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044F9" w14:textId="0824417E" w:rsidR="002A3447" w:rsidRDefault="09E10945" w:rsidP="002A3447">
      <w:pPr>
        <w:pStyle w:val="ConfidentialStatus"/>
        <w:spacing w:before="0"/>
      </w:pPr>
      <w:r>
        <w:rPr>
          <w:noProof/>
        </w:rPr>
        <w:drawing>
          <wp:inline distT="0" distB="0" distL="0" distR="0" wp14:anchorId="59662397" wp14:editId="18D9A306">
            <wp:extent cx="6333491" cy="1781001"/>
            <wp:effectExtent l="0" t="0" r="0" b="0"/>
            <wp:docPr id="17" name="Illustration" descr="Example of an illustration" title="Illustration for title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lustration"/>
                    <pic:cNvPicPr/>
                  </pic:nvPicPr>
                  <pic:blipFill>
                    <a:blip r:embed="rId11">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FD14F36E-07D2-4603-8052-37711C0D346D}"/>
                        </a:ext>
                      </a:extLst>
                    </a:blip>
                    <a:srcRect t="3112" b="3112"/>
                    <a:stretch>
                      <a:fillRect/>
                    </a:stretch>
                  </pic:blipFill>
                  <pic:spPr>
                    <a:xfrm>
                      <a:off x="0" y="0"/>
                      <a:ext cx="6333491" cy="1781001"/>
                    </a:xfrm>
                    <a:prstGeom prst="rect">
                      <a:avLst/>
                    </a:prstGeom>
                  </pic:spPr>
                </pic:pic>
              </a:graphicData>
            </a:graphic>
          </wp:inline>
        </w:drawing>
      </w:r>
    </w:p>
    <w:p w14:paraId="62A2F9B8" w14:textId="1953B99E" w:rsidR="002A3447" w:rsidRDefault="002A3447" w:rsidP="002A3447">
      <w:pPr>
        <w:pStyle w:val="ConfidentialStatus"/>
      </w:pPr>
      <w:r w:rsidRPr="001D330D">
        <w:t>INTERNAL</w:t>
      </w:r>
    </w:p>
    <w:p w14:paraId="163B1A6B" w14:textId="77777777" w:rsidR="009D29C9" w:rsidRDefault="009D29C9" w:rsidP="005F0066">
      <w:pPr>
        <w:jc w:val="right"/>
        <w:rPr>
          <w:color w:val="D732EF" w:themeColor="accent6" w:themeTint="99"/>
        </w:rPr>
      </w:pPr>
    </w:p>
    <w:p w14:paraId="3C04A9CE" w14:textId="77777777" w:rsidR="00436A77" w:rsidRPr="001D330D" w:rsidRDefault="00436A77" w:rsidP="002A3447">
      <w:pPr>
        <w:pStyle w:val="ConfidentialStatus"/>
        <w:rPr>
          <w:b/>
        </w:rPr>
      </w:pPr>
    </w:p>
    <w:p w14:paraId="26CE2ACB" w14:textId="43656EE3" w:rsidR="001A54D5" w:rsidRDefault="00EF4246" w:rsidP="00EF4246">
      <w:pPr>
        <w:rPr>
          <w:b/>
          <w:sz w:val="48"/>
          <w:szCs w:val="48"/>
        </w:rPr>
      </w:pPr>
      <w:r w:rsidRPr="00DB5259">
        <w:rPr>
          <w:b/>
          <w:sz w:val="48"/>
          <w:szCs w:val="48"/>
        </w:rPr>
        <w:t xml:space="preserve">SAP </w:t>
      </w:r>
      <w:r w:rsidR="001A54D5">
        <w:rPr>
          <w:b/>
          <w:sz w:val="48"/>
          <w:szCs w:val="48"/>
        </w:rPr>
        <w:t>Business Network</w:t>
      </w:r>
    </w:p>
    <w:p w14:paraId="589FEE36" w14:textId="596004DC" w:rsidR="00EF4246" w:rsidRPr="00DB5259" w:rsidRDefault="00E91975" w:rsidP="00EF4246">
      <w:pPr>
        <w:rPr>
          <w:b/>
          <w:sz w:val="48"/>
          <w:szCs w:val="48"/>
        </w:rPr>
      </w:pPr>
      <w:r>
        <w:rPr>
          <w:b/>
          <w:sz w:val="48"/>
          <w:szCs w:val="48"/>
        </w:rPr>
        <w:t>Integration</w:t>
      </w:r>
      <w:r w:rsidR="00ED45EB">
        <w:rPr>
          <w:b/>
          <w:sz w:val="48"/>
          <w:szCs w:val="48"/>
        </w:rPr>
        <w:t xml:space="preserve"> </w:t>
      </w:r>
      <w:r w:rsidR="00EF4246">
        <w:rPr>
          <w:b/>
          <w:sz w:val="48"/>
          <w:szCs w:val="48"/>
        </w:rPr>
        <w:t>Solution Blueprint</w:t>
      </w:r>
    </w:p>
    <w:p w14:paraId="157A4CA4" w14:textId="6523C559" w:rsidR="00AE115C" w:rsidRDefault="00AE115C">
      <w:pPr>
        <w:rPr>
          <w:rFonts w:cs="Arial"/>
          <w:b/>
        </w:rPr>
      </w:pPr>
    </w:p>
    <w:tbl>
      <w:tblPr>
        <w:tblStyle w:val="TableGrid"/>
        <w:tblW w:w="0" w:type="auto"/>
        <w:tblLook w:val="04A0" w:firstRow="1" w:lastRow="0" w:firstColumn="1" w:lastColumn="0" w:noHBand="0" w:noVBand="1"/>
      </w:tblPr>
      <w:tblGrid>
        <w:gridCol w:w="9964"/>
      </w:tblGrid>
      <w:tr w:rsidR="00283A78" w14:paraId="56456BD4" w14:textId="77777777" w:rsidTr="00283A78">
        <w:tc>
          <w:tcPr>
            <w:tcW w:w="9964" w:type="dxa"/>
          </w:tcPr>
          <w:p w14:paraId="21084B82" w14:textId="065E7F63" w:rsidR="00283A78" w:rsidRPr="00AC34D3" w:rsidRDefault="00AC34D3" w:rsidP="00B556EE">
            <w:pPr>
              <w:pStyle w:val="BuyerName"/>
              <w:rPr>
                <w:rFonts w:asciiTheme="minorHAnsi" w:hAnsiTheme="minorHAnsi" w:cstheme="minorHAnsi"/>
                <w:b/>
                <w:bCs w:val="0"/>
                <w:sz w:val="48"/>
                <w:szCs w:val="48"/>
              </w:rPr>
            </w:pPr>
            <w:r w:rsidRPr="00AC34D3">
              <w:rPr>
                <w:rFonts w:asciiTheme="minorHAnsi" w:hAnsiTheme="minorHAnsi" w:cstheme="minorHAnsi"/>
                <w:b/>
                <w:bCs w:val="0"/>
                <w:color w:val="505050"/>
                <w:sz w:val="48"/>
                <w:szCs w:val="48"/>
                <w:shd w:val="clear" w:color="auto" w:fill="FFFFFF"/>
              </w:rPr>
              <w:t>Best Buy Purchasing LLC</w:t>
            </w:r>
          </w:p>
        </w:tc>
      </w:tr>
    </w:tbl>
    <w:p w14:paraId="663B71B1" w14:textId="4AE28196" w:rsidR="0026026B" w:rsidRDefault="0026026B">
      <w:pPr>
        <w:rPr>
          <w:rFonts w:cs="Arial"/>
          <w:b/>
        </w:rPr>
      </w:pPr>
    </w:p>
    <w:p w14:paraId="6E923D64" w14:textId="0C2772C3" w:rsidR="004F2DDA" w:rsidRDefault="004F2DDA">
      <w:pPr>
        <w:rPr>
          <w:rFonts w:cs="Arial"/>
          <w:b/>
        </w:rPr>
      </w:pPr>
    </w:p>
    <w:p w14:paraId="606A5C02" w14:textId="77777777" w:rsidR="004F2DDA" w:rsidRDefault="004F2DDA">
      <w:pPr>
        <w:rPr>
          <w:rFonts w:cs="Arial"/>
          <w:b/>
        </w:rPr>
      </w:pPr>
    </w:p>
    <w:p w14:paraId="7B39AB17" w14:textId="796F6BDE" w:rsidR="00AE115C" w:rsidRDefault="0026026B">
      <w:pPr>
        <w:rPr>
          <w:rFonts w:cs="Arial"/>
          <w:b/>
        </w:rPr>
      </w:pPr>
      <w:r>
        <w:rPr>
          <w:noProof/>
        </w:rPr>
        <w:drawing>
          <wp:inline distT="0" distB="0" distL="0" distR="0" wp14:anchorId="3C4A796E" wp14:editId="46A45B04">
            <wp:extent cx="2324100" cy="134874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2"/>
                    <a:stretch>
                      <a:fillRect/>
                    </a:stretch>
                  </pic:blipFill>
                  <pic:spPr>
                    <a:xfrm>
                      <a:off x="0" y="0"/>
                      <a:ext cx="2324100" cy="1348740"/>
                    </a:xfrm>
                    <a:prstGeom prst="rect">
                      <a:avLst/>
                    </a:prstGeom>
                  </pic:spPr>
                </pic:pic>
              </a:graphicData>
            </a:graphic>
          </wp:inline>
        </w:drawing>
      </w:r>
    </w:p>
    <w:p w14:paraId="4B37598E" w14:textId="7E8C6129" w:rsidR="00AE115C" w:rsidRDefault="00AE115C">
      <w:pPr>
        <w:rPr>
          <w:rFonts w:cs="Arial"/>
          <w:b/>
        </w:rPr>
      </w:pPr>
    </w:p>
    <w:p w14:paraId="5B25732A" w14:textId="6A785788" w:rsidR="00AE115C" w:rsidRDefault="003C6D23">
      <w:pPr>
        <w:rPr>
          <w:rFonts w:cs="Arial"/>
          <w:b/>
        </w:rPr>
      </w:pPr>
      <w:r>
        <w:rPr>
          <w:noProof/>
        </w:rPr>
        <mc:AlternateContent>
          <mc:Choice Requires="wps">
            <w:drawing>
              <wp:anchor distT="0" distB="0" distL="114300" distR="114300" simplePos="0" relativeHeight="251658262" behindDoc="0" locked="0" layoutInCell="1" allowOverlap="1" wp14:anchorId="67A2DCBF" wp14:editId="4A119A2F">
                <wp:simplePos x="0" y="0"/>
                <wp:positionH relativeFrom="margin">
                  <wp:posOffset>43815</wp:posOffset>
                </wp:positionH>
                <wp:positionV relativeFrom="paragraph">
                  <wp:posOffset>124460</wp:posOffset>
                </wp:positionV>
                <wp:extent cx="6323412" cy="2811101"/>
                <wp:effectExtent l="76200" t="76200" r="96520" b="104140"/>
                <wp:wrapNone/>
                <wp:docPr id="11" name="Rectangle 11"/>
                <wp:cNvGraphicFramePr/>
                <a:graphic xmlns:a="http://schemas.openxmlformats.org/drawingml/2006/main">
                  <a:graphicData uri="http://schemas.microsoft.com/office/word/2010/wordprocessingShape">
                    <wps:wsp>
                      <wps:cNvSpPr/>
                      <wps:spPr>
                        <a:xfrm>
                          <a:off x="0" y="0"/>
                          <a:ext cx="6323412" cy="2811101"/>
                        </a:xfrm>
                        <a:prstGeom prst="rect">
                          <a:avLst/>
                        </a:prstGeom>
                        <a:solidFill>
                          <a:schemeClr val="bg1">
                            <a:lumMod val="95000"/>
                          </a:schemeClr>
                        </a:solidFill>
                        <a:ln w="12700">
                          <a:solidFill>
                            <a:schemeClr val="bg1">
                              <a:lumMod val="50000"/>
                            </a:schemeClr>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EF8F37E" w14:textId="3DF05D7E" w:rsidR="00C93124" w:rsidRDefault="00C93124" w:rsidP="001B7D4A">
                            <w:pPr>
                              <w:jc w:val="center"/>
                              <w:rPr>
                                <w:b/>
                                <w:color w:val="000000" w:themeColor="text1"/>
                                <w:sz w:val="18"/>
                                <w:szCs w:val="18"/>
                              </w:rPr>
                            </w:pPr>
                            <w:r>
                              <w:rPr>
                                <w:b/>
                                <w:color w:val="000000" w:themeColor="text1"/>
                                <w:sz w:val="18"/>
                                <w:szCs w:val="18"/>
                              </w:rPr>
                              <w:t xml:space="preserve">IS/DS – Make a Copy of this Blueprint for Each </w:t>
                            </w:r>
                            <w:r w:rsidR="00E83389">
                              <w:rPr>
                                <w:b/>
                                <w:color w:val="000000" w:themeColor="text1"/>
                                <w:sz w:val="18"/>
                                <w:szCs w:val="18"/>
                              </w:rPr>
                              <w:t>Trading Partner</w:t>
                            </w:r>
                            <w:r w:rsidRPr="00DC021E">
                              <w:rPr>
                                <w:b/>
                                <w:color w:val="000000" w:themeColor="text1"/>
                                <w:sz w:val="18"/>
                                <w:szCs w:val="18"/>
                              </w:rPr>
                              <w:t xml:space="preserve"> </w:t>
                            </w:r>
                          </w:p>
                          <w:p w14:paraId="3FA219D7" w14:textId="77777777" w:rsidR="00C93124" w:rsidRPr="00DC021E" w:rsidRDefault="00C93124" w:rsidP="001B7D4A">
                            <w:pPr>
                              <w:rPr>
                                <w:color w:val="000000" w:themeColor="text1"/>
                                <w:sz w:val="18"/>
                                <w:szCs w:val="18"/>
                              </w:rPr>
                            </w:pPr>
                          </w:p>
                          <w:p w14:paraId="48C62A9E" w14:textId="77777777" w:rsidR="00C93124" w:rsidRPr="00DC021E" w:rsidRDefault="00C93124" w:rsidP="001B7D4A">
                            <w:pPr>
                              <w:rPr>
                                <w:b/>
                                <w:color w:val="000000" w:themeColor="text1"/>
                                <w:sz w:val="18"/>
                                <w:szCs w:val="18"/>
                              </w:rPr>
                            </w:pPr>
                            <w:r w:rsidRPr="00DC021E">
                              <w:rPr>
                                <w:b/>
                                <w:color w:val="000000" w:themeColor="text1"/>
                                <w:sz w:val="18"/>
                                <w:szCs w:val="18"/>
                              </w:rPr>
                              <w:t>Purpose</w:t>
                            </w:r>
                          </w:p>
                          <w:p w14:paraId="755DBD3F" w14:textId="3EBB1FAE"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 xml:space="preserve">IR suppliers can start with the </w:t>
                            </w:r>
                            <w:r>
                              <w:rPr>
                                <w:i/>
                                <w:color w:val="000000" w:themeColor="text1"/>
                                <w:sz w:val="18"/>
                                <w:szCs w:val="18"/>
                              </w:rPr>
                              <w:t>S</w:t>
                            </w:r>
                            <w:r w:rsidRPr="00DC021E">
                              <w:rPr>
                                <w:i/>
                                <w:color w:val="000000" w:themeColor="text1"/>
                                <w:sz w:val="18"/>
                                <w:szCs w:val="18"/>
                              </w:rPr>
                              <w:t>olution Blueprint</w:t>
                            </w:r>
                            <w:r w:rsidRPr="00DC021E">
                              <w:rPr>
                                <w:color w:val="000000" w:themeColor="text1"/>
                                <w:sz w:val="18"/>
                                <w:szCs w:val="18"/>
                              </w:rPr>
                              <w:t>, no need for PowerPoint KO Deck as they should already be familiar with integration process</w:t>
                            </w:r>
                          </w:p>
                          <w:p w14:paraId="28320F87" w14:textId="77777777" w:rsidR="00C93124" w:rsidRPr="00DC021E" w:rsidRDefault="00C93124" w:rsidP="001B7D4A">
                            <w:pPr>
                              <w:pStyle w:val="ListParagraph"/>
                              <w:rPr>
                                <w:color w:val="000000" w:themeColor="text1"/>
                                <w:sz w:val="18"/>
                                <w:szCs w:val="18"/>
                              </w:rPr>
                            </w:pPr>
                          </w:p>
                          <w:p w14:paraId="238A686A" w14:textId="209654EA"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IQ suppliers will still use the PowerPoint K</w:t>
                            </w:r>
                            <w:r>
                              <w:rPr>
                                <w:color w:val="000000" w:themeColor="text1"/>
                                <w:sz w:val="18"/>
                                <w:szCs w:val="18"/>
                              </w:rPr>
                              <w:t xml:space="preserve">O </w:t>
                            </w:r>
                            <w:r w:rsidRPr="00DC021E">
                              <w:rPr>
                                <w:color w:val="000000" w:themeColor="text1"/>
                                <w:sz w:val="18"/>
                                <w:szCs w:val="18"/>
                              </w:rPr>
                              <w:t xml:space="preserve">Deck for information sharing only. All project requirements are to be captured in </w:t>
                            </w:r>
                            <w:r>
                              <w:rPr>
                                <w:color w:val="000000" w:themeColor="text1"/>
                                <w:sz w:val="18"/>
                                <w:szCs w:val="18"/>
                              </w:rPr>
                              <w:t>the</w:t>
                            </w:r>
                            <w:r w:rsidRPr="00DC021E">
                              <w:rPr>
                                <w:color w:val="000000" w:themeColor="text1"/>
                                <w:sz w:val="18"/>
                                <w:szCs w:val="18"/>
                              </w:rPr>
                              <w:t xml:space="preserve"> </w:t>
                            </w:r>
                            <w:r w:rsidRPr="00DC021E">
                              <w:rPr>
                                <w:i/>
                                <w:color w:val="000000" w:themeColor="text1"/>
                                <w:sz w:val="18"/>
                                <w:szCs w:val="18"/>
                              </w:rPr>
                              <w:t xml:space="preserve">Supplier </w:t>
                            </w:r>
                            <w:r>
                              <w:rPr>
                                <w:i/>
                                <w:color w:val="000000" w:themeColor="text1"/>
                                <w:sz w:val="18"/>
                                <w:szCs w:val="18"/>
                              </w:rPr>
                              <w:t>Solution Blueprint</w:t>
                            </w:r>
                          </w:p>
                          <w:p w14:paraId="0FD47118" w14:textId="77777777" w:rsidR="00C93124" w:rsidRPr="00DC021E" w:rsidRDefault="00C93124" w:rsidP="001B7D4A">
                            <w:pPr>
                              <w:rPr>
                                <w:color w:val="000000" w:themeColor="text1"/>
                                <w:sz w:val="18"/>
                                <w:szCs w:val="18"/>
                              </w:rPr>
                            </w:pPr>
                          </w:p>
                          <w:p w14:paraId="64035D3D" w14:textId="549FCEEE" w:rsidR="00C93124" w:rsidRPr="00DC021E" w:rsidRDefault="00676145" w:rsidP="0095729F">
                            <w:pPr>
                              <w:pStyle w:val="ListParagraph"/>
                              <w:numPr>
                                <w:ilvl w:val="0"/>
                                <w:numId w:val="2"/>
                              </w:numPr>
                              <w:tabs>
                                <w:tab w:val="clear" w:pos="284"/>
                                <w:tab w:val="clear" w:pos="567"/>
                                <w:tab w:val="clear" w:pos="851"/>
                              </w:tabs>
                              <w:rPr>
                                <w:color w:val="000000" w:themeColor="text1"/>
                                <w:sz w:val="18"/>
                                <w:szCs w:val="18"/>
                              </w:rPr>
                            </w:pPr>
                            <w:r>
                              <w:rPr>
                                <w:color w:val="000000" w:themeColor="text1"/>
                                <w:sz w:val="18"/>
                                <w:szCs w:val="18"/>
                              </w:rPr>
                              <w:t>IL</w:t>
                            </w:r>
                            <w:r w:rsidR="00C93124" w:rsidRPr="00DC021E">
                              <w:rPr>
                                <w:color w:val="000000" w:themeColor="text1"/>
                                <w:sz w:val="18"/>
                                <w:szCs w:val="18"/>
                              </w:rPr>
                              <w:t xml:space="preserve"> will create the </w:t>
                            </w:r>
                            <w:r w:rsidR="00C93124" w:rsidRPr="00DC021E">
                              <w:rPr>
                                <w:i/>
                                <w:color w:val="000000" w:themeColor="text1"/>
                                <w:sz w:val="18"/>
                                <w:szCs w:val="18"/>
                              </w:rPr>
                              <w:t>Solution Blueprint</w:t>
                            </w:r>
                            <w:r w:rsidR="00C93124" w:rsidRPr="00DC021E">
                              <w:rPr>
                                <w:color w:val="000000" w:themeColor="text1"/>
                                <w:sz w:val="18"/>
                                <w:szCs w:val="18"/>
                              </w:rPr>
                              <w:t xml:space="preserve"> template based on the Buyer</w:t>
                            </w:r>
                            <w:r w:rsidR="007F7BEC">
                              <w:rPr>
                                <w:color w:val="000000" w:themeColor="text1"/>
                                <w:sz w:val="18"/>
                                <w:szCs w:val="18"/>
                              </w:rPr>
                              <w:t>’</w:t>
                            </w:r>
                            <w:r w:rsidR="00C93124" w:rsidRPr="00DC021E">
                              <w:rPr>
                                <w:color w:val="000000" w:themeColor="text1"/>
                                <w:sz w:val="18"/>
                                <w:szCs w:val="18"/>
                              </w:rPr>
                              <w:t>s requirements (scope, business rules, mapping requirements</w:t>
                            </w:r>
                            <w:r w:rsidR="00C93124">
                              <w:rPr>
                                <w:color w:val="000000" w:themeColor="text1"/>
                                <w:sz w:val="18"/>
                                <w:szCs w:val="18"/>
                              </w:rPr>
                              <w:t>, outcome of scoping session, transaction specifics</w:t>
                            </w:r>
                            <w:r w:rsidR="007F7BEC">
                              <w:rPr>
                                <w:color w:val="000000" w:themeColor="text1"/>
                                <w:sz w:val="18"/>
                                <w:szCs w:val="18"/>
                              </w:rPr>
                              <w:t>, known limitations</w:t>
                            </w:r>
                            <w:r w:rsidR="00C93124">
                              <w:rPr>
                                <w:color w:val="000000" w:themeColor="text1"/>
                                <w:sz w:val="18"/>
                                <w:szCs w:val="18"/>
                              </w:rPr>
                              <w:t xml:space="preserve"> etc.)</w:t>
                            </w:r>
                          </w:p>
                          <w:p w14:paraId="701CDDDA" w14:textId="77777777" w:rsidR="00C93124" w:rsidRPr="00DC021E" w:rsidRDefault="00C93124" w:rsidP="001B7D4A">
                            <w:pPr>
                              <w:rPr>
                                <w:color w:val="000000" w:themeColor="text1"/>
                                <w:sz w:val="18"/>
                                <w:szCs w:val="18"/>
                              </w:rPr>
                            </w:pPr>
                          </w:p>
                          <w:p w14:paraId="1E77D53B" w14:textId="4DE2CFB8"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I</w:t>
                            </w:r>
                            <w:r>
                              <w:rPr>
                                <w:color w:val="000000" w:themeColor="text1"/>
                                <w:sz w:val="18"/>
                                <w:szCs w:val="18"/>
                              </w:rPr>
                              <w:t>S/DS</w:t>
                            </w:r>
                            <w:r w:rsidRPr="00DC021E">
                              <w:rPr>
                                <w:color w:val="000000" w:themeColor="text1"/>
                                <w:sz w:val="18"/>
                                <w:szCs w:val="18"/>
                              </w:rPr>
                              <w:t xml:space="preserve"> to use</w:t>
                            </w:r>
                            <w:r>
                              <w:rPr>
                                <w:color w:val="000000" w:themeColor="text1"/>
                                <w:sz w:val="18"/>
                                <w:szCs w:val="18"/>
                              </w:rPr>
                              <w:t xml:space="preserve"> a copy of</w:t>
                            </w:r>
                            <w:r w:rsidRPr="00DC021E">
                              <w:rPr>
                                <w:color w:val="000000" w:themeColor="text1"/>
                                <w:sz w:val="18"/>
                                <w:szCs w:val="18"/>
                              </w:rPr>
                              <w:t xml:space="preserve"> </w:t>
                            </w:r>
                            <w:r>
                              <w:rPr>
                                <w:color w:val="000000" w:themeColor="text1"/>
                                <w:sz w:val="18"/>
                                <w:szCs w:val="18"/>
                              </w:rPr>
                              <w:t>this</w:t>
                            </w:r>
                            <w:r w:rsidRPr="00DC021E">
                              <w:rPr>
                                <w:color w:val="000000" w:themeColor="text1"/>
                                <w:sz w:val="18"/>
                                <w:szCs w:val="18"/>
                              </w:rPr>
                              <w:t xml:space="preserve"> template for all supplier projects. All project requirements between Buyer &amp; Supplier are to be captured in </w:t>
                            </w:r>
                            <w:r>
                              <w:rPr>
                                <w:color w:val="000000" w:themeColor="text1"/>
                                <w:sz w:val="18"/>
                                <w:szCs w:val="18"/>
                              </w:rPr>
                              <w:t>the copy of this</w:t>
                            </w:r>
                            <w:r w:rsidRPr="00DC021E">
                              <w:rPr>
                                <w:color w:val="000000" w:themeColor="text1"/>
                                <w:sz w:val="18"/>
                                <w:szCs w:val="18"/>
                              </w:rPr>
                              <w:t xml:space="preserve"> document.  </w:t>
                            </w:r>
                          </w:p>
                          <w:p w14:paraId="763BF499" w14:textId="77777777" w:rsidR="00C93124" w:rsidRPr="00DC021E" w:rsidRDefault="00C93124" w:rsidP="001B7D4A">
                            <w:pPr>
                              <w:pStyle w:val="ListParagraph"/>
                              <w:rPr>
                                <w:color w:val="000000" w:themeColor="text1"/>
                                <w:sz w:val="18"/>
                                <w:szCs w:val="18"/>
                              </w:rPr>
                            </w:pPr>
                          </w:p>
                          <w:p w14:paraId="75238C50" w14:textId="77777777" w:rsidR="00C93124" w:rsidRDefault="00C93124" w:rsidP="001B7D4A">
                            <w:pPr>
                              <w:rPr>
                                <w:color w:val="000000" w:themeColor="text1"/>
                                <w:sz w:val="18"/>
                                <w:szCs w:val="18"/>
                              </w:rPr>
                            </w:pPr>
                            <w:r w:rsidRPr="00DC021E">
                              <w:rPr>
                                <w:color w:val="000000" w:themeColor="text1"/>
                                <w:sz w:val="18"/>
                                <w:szCs w:val="18"/>
                              </w:rPr>
                              <w:t>Document includes multiple “talking points” that should be discussed with both parties, and results documented in the Solution</w:t>
                            </w:r>
                            <w:r>
                              <w:rPr>
                                <w:color w:val="000000" w:themeColor="text1"/>
                                <w:sz w:val="18"/>
                                <w:szCs w:val="18"/>
                              </w:rPr>
                              <w:t xml:space="preserve"> Blue</w:t>
                            </w:r>
                            <w:r w:rsidRPr="00DC021E">
                              <w:rPr>
                                <w:color w:val="000000" w:themeColor="text1"/>
                                <w:sz w:val="18"/>
                                <w:szCs w:val="18"/>
                              </w:rPr>
                              <w:t>print.</w:t>
                            </w:r>
                          </w:p>
                          <w:p w14:paraId="6FCAC748" w14:textId="77777777" w:rsidR="00C93124" w:rsidRDefault="00C93124" w:rsidP="001B7D4A">
                            <w:pPr>
                              <w:rPr>
                                <w:color w:val="000000" w:themeColor="text1"/>
                                <w:sz w:val="18"/>
                                <w:szCs w:val="18"/>
                              </w:rPr>
                            </w:pPr>
                          </w:p>
                          <w:p w14:paraId="514BF67D" w14:textId="390F4082" w:rsidR="00C93124" w:rsidRDefault="00C93124" w:rsidP="001B7D4A">
                            <w:r w:rsidRPr="00DC021E">
                              <w:rPr>
                                <w:b/>
                                <w:color w:val="000000" w:themeColor="text1"/>
                                <w:sz w:val="18"/>
                                <w:szCs w:val="18"/>
                              </w:rPr>
                              <w:t xml:space="preserve">Remove </w:t>
                            </w:r>
                            <w:r>
                              <w:rPr>
                                <w:b/>
                                <w:color w:val="000000" w:themeColor="text1"/>
                                <w:sz w:val="18"/>
                                <w:szCs w:val="18"/>
                              </w:rPr>
                              <w:t>This</w:t>
                            </w:r>
                            <w:r w:rsidR="001545B1">
                              <w:rPr>
                                <w:b/>
                                <w:color w:val="000000" w:themeColor="text1"/>
                                <w:sz w:val="18"/>
                                <w:szCs w:val="18"/>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2DCBF" id="Rectangle 11" o:spid="_x0000_s1026" style="position:absolute;margin-left:3.45pt;margin-top:9.8pt;width:497.9pt;height:221.3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" fillcolor="#f2f2f2 [3052]" strokecolor="#7f7f7f [1612]" strokeweight="1pt">
                <v:textbox>
                  <w:txbxContent>
                    <w:p w14:paraId="4EF8F37E" w14:textId="3DF05D7E" w:rsidR="00C93124" w:rsidRDefault="00C93124" w:rsidP="001B7D4A">
                      <w:pPr>
                        <w:jc w:val="center"/>
                        <w:rPr>
                          <w:b/>
                          <w:color w:val="000000" w:themeColor="text1"/>
                          <w:sz w:val="18"/>
                          <w:szCs w:val="18"/>
                        </w:rPr>
                      </w:pPr>
                      <w:r>
                        <w:rPr>
                          <w:b/>
                          <w:color w:val="000000" w:themeColor="text1"/>
                          <w:sz w:val="18"/>
                          <w:szCs w:val="18"/>
                        </w:rPr>
                        <w:t xml:space="preserve">IS/DS – Make a Copy of this Blueprint for Each </w:t>
                      </w:r>
                      <w:r w:rsidR="00E83389">
                        <w:rPr>
                          <w:b/>
                          <w:color w:val="000000" w:themeColor="text1"/>
                          <w:sz w:val="18"/>
                          <w:szCs w:val="18"/>
                        </w:rPr>
                        <w:t>Trading Partner</w:t>
                      </w:r>
                      <w:r w:rsidRPr="00DC021E">
                        <w:rPr>
                          <w:b/>
                          <w:color w:val="000000" w:themeColor="text1"/>
                          <w:sz w:val="18"/>
                          <w:szCs w:val="18"/>
                        </w:rPr>
                        <w:t xml:space="preserve"> </w:t>
                      </w:r>
                    </w:p>
                    <w:p w14:paraId="3FA219D7" w14:textId="77777777" w:rsidR="00C93124" w:rsidRPr="00DC021E" w:rsidRDefault="00C93124" w:rsidP="001B7D4A">
                      <w:pPr>
                        <w:rPr>
                          <w:color w:val="000000" w:themeColor="text1"/>
                          <w:sz w:val="18"/>
                          <w:szCs w:val="18"/>
                        </w:rPr>
                      </w:pPr>
                    </w:p>
                    <w:p w14:paraId="48C62A9E" w14:textId="77777777" w:rsidR="00C93124" w:rsidRPr="00DC021E" w:rsidRDefault="00C93124" w:rsidP="001B7D4A">
                      <w:pPr>
                        <w:rPr>
                          <w:b/>
                          <w:color w:val="000000" w:themeColor="text1"/>
                          <w:sz w:val="18"/>
                          <w:szCs w:val="18"/>
                        </w:rPr>
                      </w:pPr>
                      <w:r w:rsidRPr="00DC021E">
                        <w:rPr>
                          <w:b/>
                          <w:color w:val="000000" w:themeColor="text1"/>
                          <w:sz w:val="18"/>
                          <w:szCs w:val="18"/>
                        </w:rPr>
                        <w:t>Purpose</w:t>
                      </w:r>
                    </w:p>
                    <w:p w14:paraId="755DBD3F" w14:textId="3EBB1FAE"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 xml:space="preserve">IR suppliers can start with the </w:t>
                      </w:r>
                      <w:r>
                        <w:rPr>
                          <w:i/>
                          <w:color w:val="000000" w:themeColor="text1"/>
                          <w:sz w:val="18"/>
                          <w:szCs w:val="18"/>
                        </w:rPr>
                        <w:t>S</w:t>
                      </w:r>
                      <w:r w:rsidRPr="00DC021E">
                        <w:rPr>
                          <w:i/>
                          <w:color w:val="000000" w:themeColor="text1"/>
                          <w:sz w:val="18"/>
                          <w:szCs w:val="18"/>
                        </w:rPr>
                        <w:t>olution Blueprint</w:t>
                      </w:r>
                      <w:r w:rsidRPr="00DC021E">
                        <w:rPr>
                          <w:color w:val="000000" w:themeColor="text1"/>
                          <w:sz w:val="18"/>
                          <w:szCs w:val="18"/>
                        </w:rPr>
                        <w:t>, no need for PowerPoint KO Deck as they should already be familiar with integration process</w:t>
                      </w:r>
                    </w:p>
                    <w:p w14:paraId="28320F87" w14:textId="77777777" w:rsidR="00C93124" w:rsidRPr="00DC021E" w:rsidRDefault="00C93124" w:rsidP="001B7D4A">
                      <w:pPr>
                        <w:pStyle w:val="ListParagraph"/>
                        <w:rPr>
                          <w:color w:val="000000" w:themeColor="text1"/>
                          <w:sz w:val="18"/>
                          <w:szCs w:val="18"/>
                        </w:rPr>
                      </w:pPr>
                    </w:p>
                    <w:p w14:paraId="238A686A" w14:textId="209654EA"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IQ suppliers will still use the PowerPoint K</w:t>
                      </w:r>
                      <w:r>
                        <w:rPr>
                          <w:color w:val="000000" w:themeColor="text1"/>
                          <w:sz w:val="18"/>
                          <w:szCs w:val="18"/>
                        </w:rPr>
                        <w:t xml:space="preserve">O </w:t>
                      </w:r>
                      <w:r w:rsidRPr="00DC021E">
                        <w:rPr>
                          <w:color w:val="000000" w:themeColor="text1"/>
                          <w:sz w:val="18"/>
                          <w:szCs w:val="18"/>
                        </w:rPr>
                        <w:t xml:space="preserve">Deck for information sharing only. All project requirements are to be captured in </w:t>
                      </w:r>
                      <w:r>
                        <w:rPr>
                          <w:color w:val="000000" w:themeColor="text1"/>
                          <w:sz w:val="18"/>
                          <w:szCs w:val="18"/>
                        </w:rPr>
                        <w:t>the</w:t>
                      </w:r>
                      <w:r w:rsidRPr="00DC021E">
                        <w:rPr>
                          <w:color w:val="000000" w:themeColor="text1"/>
                          <w:sz w:val="18"/>
                          <w:szCs w:val="18"/>
                        </w:rPr>
                        <w:t xml:space="preserve"> </w:t>
                      </w:r>
                      <w:r w:rsidRPr="00DC021E">
                        <w:rPr>
                          <w:i/>
                          <w:color w:val="000000" w:themeColor="text1"/>
                          <w:sz w:val="18"/>
                          <w:szCs w:val="18"/>
                        </w:rPr>
                        <w:t xml:space="preserve">Supplier </w:t>
                      </w:r>
                      <w:r>
                        <w:rPr>
                          <w:i/>
                          <w:color w:val="000000" w:themeColor="text1"/>
                          <w:sz w:val="18"/>
                          <w:szCs w:val="18"/>
                        </w:rPr>
                        <w:t>Solution Blueprint</w:t>
                      </w:r>
                    </w:p>
                    <w:p w14:paraId="0FD47118" w14:textId="77777777" w:rsidR="00C93124" w:rsidRPr="00DC021E" w:rsidRDefault="00C93124" w:rsidP="001B7D4A">
                      <w:pPr>
                        <w:rPr>
                          <w:color w:val="000000" w:themeColor="text1"/>
                          <w:sz w:val="18"/>
                          <w:szCs w:val="18"/>
                        </w:rPr>
                      </w:pPr>
                    </w:p>
                    <w:p w14:paraId="64035D3D" w14:textId="549FCEEE" w:rsidR="00C93124" w:rsidRPr="00DC021E" w:rsidRDefault="00676145" w:rsidP="0095729F">
                      <w:pPr>
                        <w:pStyle w:val="ListParagraph"/>
                        <w:numPr>
                          <w:ilvl w:val="0"/>
                          <w:numId w:val="2"/>
                        </w:numPr>
                        <w:tabs>
                          <w:tab w:val="clear" w:pos="284"/>
                          <w:tab w:val="clear" w:pos="567"/>
                          <w:tab w:val="clear" w:pos="851"/>
                        </w:tabs>
                        <w:rPr>
                          <w:color w:val="000000" w:themeColor="text1"/>
                          <w:sz w:val="18"/>
                          <w:szCs w:val="18"/>
                        </w:rPr>
                      </w:pPr>
                      <w:r>
                        <w:rPr>
                          <w:color w:val="000000" w:themeColor="text1"/>
                          <w:sz w:val="18"/>
                          <w:szCs w:val="18"/>
                        </w:rPr>
                        <w:t>IL</w:t>
                      </w:r>
                      <w:r w:rsidR="00C93124" w:rsidRPr="00DC021E">
                        <w:rPr>
                          <w:color w:val="000000" w:themeColor="text1"/>
                          <w:sz w:val="18"/>
                          <w:szCs w:val="18"/>
                        </w:rPr>
                        <w:t xml:space="preserve"> will create the </w:t>
                      </w:r>
                      <w:r w:rsidR="00C93124" w:rsidRPr="00DC021E">
                        <w:rPr>
                          <w:i/>
                          <w:color w:val="000000" w:themeColor="text1"/>
                          <w:sz w:val="18"/>
                          <w:szCs w:val="18"/>
                        </w:rPr>
                        <w:t>Solution Blueprint</w:t>
                      </w:r>
                      <w:r w:rsidR="00C93124" w:rsidRPr="00DC021E">
                        <w:rPr>
                          <w:color w:val="000000" w:themeColor="text1"/>
                          <w:sz w:val="18"/>
                          <w:szCs w:val="18"/>
                        </w:rPr>
                        <w:t xml:space="preserve"> template based on the Buyer</w:t>
                      </w:r>
                      <w:r w:rsidR="007F7BEC">
                        <w:rPr>
                          <w:color w:val="000000" w:themeColor="text1"/>
                          <w:sz w:val="18"/>
                          <w:szCs w:val="18"/>
                        </w:rPr>
                        <w:t>’</w:t>
                      </w:r>
                      <w:r w:rsidR="00C93124" w:rsidRPr="00DC021E">
                        <w:rPr>
                          <w:color w:val="000000" w:themeColor="text1"/>
                          <w:sz w:val="18"/>
                          <w:szCs w:val="18"/>
                        </w:rPr>
                        <w:t>s requirements (scope, business rules, mapping requirements</w:t>
                      </w:r>
                      <w:r w:rsidR="00C93124">
                        <w:rPr>
                          <w:color w:val="000000" w:themeColor="text1"/>
                          <w:sz w:val="18"/>
                          <w:szCs w:val="18"/>
                        </w:rPr>
                        <w:t>, outcome of scoping session, transaction specifics</w:t>
                      </w:r>
                      <w:r w:rsidR="007F7BEC">
                        <w:rPr>
                          <w:color w:val="000000" w:themeColor="text1"/>
                          <w:sz w:val="18"/>
                          <w:szCs w:val="18"/>
                        </w:rPr>
                        <w:t>, known limitations</w:t>
                      </w:r>
                      <w:r w:rsidR="00C93124">
                        <w:rPr>
                          <w:color w:val="000000" w:themeColor="text1"/>
                          <w:sz w:val="18"/>
                          <w:szCs w:val="18"/>
                        </w:rPr>
                        <w:t xml:space="preserve"> etc.)</w:t>
                      </w:r>
                    </w:p>
                    <w:p w14:paraId="701CDDDA" w14:textId="77777777" w:rsidR="00C93124" w:rsidRPr="00DC021E" w:rsidRDefault="00C93124" w:rsidP="001B7D4A">
                      <w:pPr>
                        <w:rPr>
                          <w:color w:val="000000" w:themeColor="text1"/>
                          <w:sz w:val="18"/>
                          <w:szCs w:val="18"/>
                        </w:rPr>
                      </w:pPr>
                    </w:p>
                    <w:p w14:paraId="1E77D53B" w14:textId="4DE2CFB8" w:rsidR="00C93124" w:rsidRPr="00DC021E" w:rsidRDefault="00C93124" w:rsidP="0095729F">
                      <w:pPr>
                        <w:pStyle w:val="ListParagraph"/>
                        <w:numPr>
                          <w:ilvl w:val="0"/>
                          <w:numId w:val="2"/>
                        </w:numPr>
                        <w:tabs>
                          <w:tab w:val="clear" w:pos="284"/>
                          <w:tab w:val="clear" w:pos="567"/>
                          <w:tab w:val="clear" w:pos="851"/>
                        </w:tabs>
                        <w:rPr>
                          <w:color w:val="000000" w:themeColor="text1"/>
                          <w:sz w:val="18"/>
                          <w:szCs w:val="18"/>
                        </w:rPr>
                      </w:pPr>
                      <w:r w:rsidRPr="00DC021E">
                        <w:rPr>
                          <w:color w:val="000000" w:themeColor="text1"/>
                          <w:sz w:val="18"/>
                          <w:szCs w:val="18"/>
                        </w:rPr>
                        <w:t>I</w:t>
                      </w:r>
                      <w:r>
                        <w:rPr>
                          <w:color w:val="000000" w:themeColor="text1"/>
                          <w:sz w:val="18"/>
                          <w:szCs w:val="18"/>
                        </w:rPr>
                        <w:t>S/DS</w:t>
                      </w:r>
                      <w:r w:rsidRPr="00DC021E">
                        <w:rPr>
                          <w:color w:val="000000" w:themeColor="text1"/>
                          <w:sz w:val="18"/>
                          <w:szCs w:val="18"/>
                        </w:rPr>
                        <w:t xml:space="preserve"> to use</w:t>
                      </w:r>
                      <w:r>
                        <w:rPr>
                          <w:color w:val="000000" w:themeColor="text1"/>
                          <w:sz w:val="18"/>
                          <w:szCs w:val="18"/>
                        </w:rPr>
                        <w:t xml:space="preserve"> a copy of</w:t>
                      </w:r>
                      <w:r w:rsidRPr="00DC021E">
                        <w:rPr>
                          <w:color w:val="000000" w:themeColor="text1"/>
                          <w:sz w:val="18"/>
                          <w:szCs w:val="18"/>
                        </w:rPr>
                        <w:t xml:space="preserve"> </w:t>
                      </w:r>
                      <w:r>
                        <w:rPr>
                          <w:color w:val="000000" w:themeColor="text1"/>
                          <w:sz w:val="18"/>
                          <w:szCs w:val="18"/>
                        </w:rPr>
                        <w:t>this</w:t>
                      </w:r>
                      <w:r w:rsidRPr="00DC021E">
                        <w:rPr>
                          <w:color w:val="000000" w:themeColor="text1"/>
                          <w:sz w:val="18"/>
                          <w:szCs w:val="18"/>
                        </w:rPr>
                        <w:t xml:space="preserve"> template for all supplier projects. All project requirements between Buyer &amp; Supplier are to be captured in </w:t>
                      </w:r>
                      <w:r>
                        <w:rPr>
                          <w:color w:val="000000" w:themeColor="text1"/>
                          <w:sz w:val="18"/>
                          <w:szCs w:val="18"/>
                        </w:rPr>
                        <w:t>the copy of this</w:t>
                      </w:r>
                      <w:r w:rsidRPr="00DC021E">
                        <w:rPr>
                          <w:color w:val="000000" w:themeColor="text1"/>
                          <w:sz w:val="18"/>
                          <w:szCs w:val="18"/>
                        </w:rPr>
                        <w:t xml:space="preserve"> document.  </w:t>
                      </w:r>
                    </w:p>
                    <w:p w14:paraId="763BF499" w14:textId="77777777" w:rsidR="00C93124" w:rsidRPr="00DC021E" w:rsidRDefault="00C93124" w:rsidP="001B7D4A">
                      <w:pPr>
                        <w:pStyle w:val="ListParagraph"/>
                        <w:rPr>
                          <w:color w:val="000000" w:themeColor="text1"/>
                          <w:sz w:val="18"/>
                          <w:szCs w:val="18"/>
                        </w:rPr>
                      </w:pPr>
                    </w:p>
                    <w:p w14:paraId="75238C50" w14:textId="77777777" w:rsidR="00C93124" w:rsidRDefault="00C93124" w:rsidP="001B7D4A">
                      <w:pPr>
                        <w:rPr>
                          <w:color w:val="000000" w:themeColor="text1"/>
                          <w:sz w:val="18"/>
                          <w:szCs w:val="18"/>
                        </w:rPr>
                      </w:pPr>
                      <w:r w:rsidRPr="00DC021E">
                        <w:rPr>
                          <w:color w:val="000000" w:themeColor="text1"/>
                          <w:sz w:val="18"/>
                          <w:szCs w:val="18"/>
                        </w:rPr>
                        <w:t>Document includes multiple “talking points” that should be discussed with both parties, and results documented in the Solution</w:t>
                      </w:r>
                      <w:r>
                        <w:rPr>
                          <w:color w:val="000000" w:themeColor="text1"/>
                          <w:sz w:val="18"/>
                          <w:szCs w:val="18"/>
                        </w:rPr>
                        <w:t xml:space="preserve"> Blue</w:t>
                      </w:r>
                      <w:r w:rsidRPr="00DC021E">
                        <w:rPr>
                          <w:color w:val="000000" w:themeColor="text1"/>
                          <w:sz w:val="18"/>
                          <w:szCs w:val="18"/>
                        </w:rPr>
                        <w:t>print.</w:t>
                      </w:r>
                    </w:p>
                    <w:p w14:paraId="6FCAC748" w14:textId="77777777" w:rsidR="00C93124" w:rsidRDefault="00C93124" w:rsidP="001B7D4A">
                      <w:pPr>
                        <w:rPr>
                          <w:color w:val="000000" w:themeColor="text1"/>
                          <w:sz w:val="18"/>
                          <w:szCs w:val="18"/>
                        </w:rPr>
                      </w:pPr>
                    </w:p>
                    <w:p w14:paraId="514BF67D" w14:textId="390F4082" w:rsidR="00C93124" w:rsidRDefault="00C93124" w:rsidP="001B7D4A">
                      <w:r w:rsidRPr="00DC021E">
                        <w:rPr>
                          <w:b/>
                          <w:color w:val="000000" w:themeColor="text1"/>
                          <w:sz w:val="18"/>
                          <w:szCs w:val="18"/>
                        </w:rPr>
                        <w:t xml:space="preserve">Remove </w:t>
                      </w:r>
                      <w:r>
                        <w:rPr>
                          <w:b/>
                          <w:color w:val="000000" w:themeColor="text1"/>
                          <w:sz w:val="18"/>
                          <w:szCs w:val="18"/>
                        </w:rPr>
                        <w:t>This</w:t>
                      </w:r>
                      <w:r w:rsidR="001545B1">
                        <w:rPr>
                          <w:b/>
                          <w:color w:val="000000" w:themeColor="text1"/>
                          <w:sz w:val="18"/>
                          <w:szCs w:val="18"/>
                        </w:rPr>
                        <w:t xml:space="preserve"> </w:t>
                      </w:r>
                      <w:r w:rsidRPr="00DC021E">
                        <w:rPr>
                          <w:b/>
                          <w:color w:val="000000" w:themeColor="text1"/>
                          <w:sz w:val="18"/>
                          <w:szCs w:val="18"/>
                        </w:rPr>
                        <w:t>Text Box</w:t>
                      </w:r>
                    </w:p>
                  </w:txbxContent>
                </v:textbox>
                <w10:wrap anchorx="margin"/>
              </v:rect>
            </w:pict>
          </mc:Fallback>
        </mc:AlternateContent>
      </w:r>
    </w:p>
    <w:p w14:paraId="36DB2D6E" w14:textId="77777777" w:rsidR="00A92649" w:rsidRPr="00A92649" w:rsidRDefault="00A92649" w:rsidP="00AD5903">
      <w:pPr>
        <w:sectPr w:rsidR="00A92649" w:rsidRPr="00A92649" w:rsidSect="002A3447">
          <w:headerReference w:type="even" r:id="rId13"/>
          <w:headerReference w:type="default" r:id="rId14"/>
          <w:footerReference w:type="even" r:id="rId15"/>
          <w:footerReference w:type="default" r:id="rId16"/>
          <w:headerReference w:type="first" r:id="rId17"/>
          <w:footerReference w:type="first" r:id="rId18"/>
          <w:pgSz w:w="12242" w:h="15842" w:code="1"/>
          <w:pgMar w:top="1134" w:right="1134" w:bottom="1985" w:left="1134" w:header="851" w:footer="851" w:gutter="0"/>
          <w:cols w:space="708"/>
          <w:titlePg/>
          <w:docGrid w:linePitch="360"/>
        </w:sectPr>
      </w:pPr>
    </w:p>
    <w:sdt>
      <w:sdtPr>
        <w:rPr>
          <w:rFonts w:ascii="Arial" w:eastAsia="Calibri" w:hAnsi="Arial" w:cs="Times New Roman"/>
          <w:b/>
          <w:bCs/>
          <w:color w:val="auto"/>
          <w:sz w:val="20"/>
          <w:szCs w:val="22"/>
        </w:rPr>
        <w:id w:val="855316710"/>
        <w:docPartObj>
          <w:docPartGallery w:val="Table of Contents"/>
          <w:docPartUnique/>
        </w:docPartObj>
      </w:sdtPr>
      <w:sdtEndPr>
        <w:rPr>
          <w:noProof/>
          <w:szCs w:val="20"/>
        </w:rPr>
      </w:sdtEndPr>
      <w:sdtContent>
        <w:p w14:paraId="195AC095" w14:textId="20CAA738" w:rsidR="00ED700E" w:rsidRPr="00ED700E" w:rsidRDefault="00ED700E">
          <w:pPr>
            <w:pStyle w:val="TOCHeading"/>
            <w:rPr>
              <w:b/>
              <w:bCs/>
            </w:rPr>
          </w:pPr>
          <w:r w:rsidRPr="00ED700E">
            <w:rPr>
              <w:b/>
              <w:bCs/>
              <w:color w:val="auto"/>
            </w:rPr>
            <w:t>Table of Contents</w:t>
          </w:r>
        </w:p>
        <w:p w14:paraId="0825FE06" w14:textId="684C7596" w:rsidR="00B7073A" w:rsidRDefault="00ED700E">
          <w:pPr>
            <w:pStyle w:val="TOC1"/>
            <w:tabs>
              <w:tab w:val="left" w:pos="400"/>
              <w:tab w:val="right" w:leader="dot" w:pos="9956"/>
            </w:tabs>
            <w:rPr>
              <w:rFonts w:eastAsiaTheme="minorEastAsia" w:cstheme="minorBidi"/>
              <w:b w:val="0"/>
              <w:bCs w:val="0"/>
              <w:caps w:val="0"/>
              <w:noProof/>
              <w:kern w:val="2"/>
              <w:sz w:val="22"/>
              <w:szCs w:val="22"/>
              <w14:ligatures w14:val="standardContextual"/>
            </w:rPr>
          </w:pPr>
          <w:r>
            <w:fldChar w:fldCharType="begin"/>
          </w:r>
          <w:r>
            <w:instrText xml:space="preserve"> TOC \o "1-3" \h \z \u </w:instrText>
          </w:r>
          <w:r>
            <w:fldChar w:fldCharType="separate"/>
          </w:r>
          <w:hyperlink w:anchor="_Toc183092087" w:history="1">
            <w:r w:rsidR="00B7073A" w:rsidRPr="00F650D6">
              <w:rPr>
                <w:rStyle w:val="Hyperlink"/>
                <w:noProof/>
              </w:rPr>
              <w:t>1</w:t>
            </w:r>
            <w:r w:rsidR="00B7073A">
              <w:rPr>
                <w:rFonts w:eastAsiaTheme="minorEastAsia" w:cstheme="minorBidi"/>
                <w:b w:val="0"/>
                <w:bCs w:val="0"/>
                <w:caps w:val="0"/>
                <w:noProof/>
                <w:kern w:val="2"/>
                <w:sz w:val="22"/>
                <w:szCs w:val="22"/>
                <w14:ligatures w14:val="standardContextual"/>
              </w:rPr>
              <w:tab/>
            </w:r>
            <w:r w:rsidR="00B7073A" w:rsidRPr="00F650D6">
              <w:rPr>
                <w:rStyle w:val="Hyperlink"/>
                <w:noProof/>
              </w:rPr>
              <w:t>Version History</w:t>
            </w:r>
            <w:r w:rsidR="00B7073A">
              <w:rPr>
                <w:noProof/>
                <w:webHidden/>
              </w:rPr>
              <w:tab/>
            </w:r>
            <w:r w:rsidR="00B7073A">
              <w:rPr>
                <w:noProof/>
                <w:webHidden/>
              </w:rPr>
              <w:fldChar w:fldCharType="begin"/>
            </w:r>
            <w:r w:rsidR="00B7073A">
              <w:rPr>
                <w:noProof/>
                <w:webHidden/>
              </w:rPr>
              <w:instrText xml:space="preserve"> PAGEREF _Toc183092087 \h </w:instrText>
            </w:r>
            <w:r w:rsidR="00B7073A">
              <w:rPr>
                <w:noProof/>
                <w:webHidden/>
              </w:rPr>
            </w:r>
            <w:r w:rsidR="00B7073A">
              <w:rPr>
                <w:noProof/>
                <w:webHidden/>
              </w:rPr>
              <w:fldChar w:fldCharType="separate"/>
            </w:r>
            <w:r w:rsidR="00B7073A">
              <w:rPr>
                <w:noProof/>
                <w:webHidden/>
              </w:rPr>
              <w:t>4</w:t>
            </w:r>
            <w:r w:rsidR="00B7073A">
              <w:rPr>
                <w:noProof/>
                <w:webHidden/>
              </w:rPr>
              <w:fldChar w:fldCharType="end"/>
            </w:r>
          </w:hyperlink>
        </w:p>
        <w:p w14:paraId="348EE20E" w14:textId="5776A80C"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088" w:history="1">
            <w:r w:rsidRPr="00F650D6">
              <w:rPr>
                <w:rStyle w:val="Hyperlink"/>
                <w:noProof/>
              </w:rPr>
              <w:t>2</w:t>
            </w:r>
            <w:r>
              <w:rPr>
                <w:rFonts w:eastAsiaTheme="minorEastAsia" w:cstheme="minorBidi"/>
                <w:b w:val="0"/>
                <w:bCs w:val="0"/>
                <w:caps w:val="0"/>
                <w:noProof/>
                <w:kern w:val="2"/>
                <w:sz w:val="22"/>
                <w:szCs w:val="22"/>
                <w14:ligatures w14:val="standardContextual"/>
              </w:rPr>
              <w:tab/>
            </w:r>
            <w:r w:rsidRPr="00F650D6">
              <w:rPr>
                <w:rStyle w:val="Hyperlink"/>
                <w:noProof/>
              </w:rPr>
              <w:t>Document Purpose and Uses</w:t>
            </w:r>
            <w:r>
              <w:rPr>
                <w:noProof/>
                <w:webHidden/>
              </w:rPr>
              <w:tab/>
            </w:r>
            <w:r>
              <w:rPr>
                <w:noProof/>
                <w:webHidden/>
              </w:rPr>
              <w:fldChar w:fldCharType="begin"/>
            </w:r>
            <w:r>
              <w:rPr>
                <w:noProof/>
                <w:webHidden/>
              </w:rPr>
              <w:instrText xml:space="preserve"> PAGEREF _Toc183092088 \h </w:instrText>
            </w:r>
            <w:r>
              <w:rPr>
                <w:noProof/>
                <w:webHidden/>
              </w:rPr>
            </w:r>
            <w:r>
              <w:rPr>
                <w:noProof/>
                <w:webHidden/>
              </w:rPr>
              <w:fldChar w:fldCharType="separate"/>
            </w:r>
            <w:r>
              <w:rPr>
                <w:noProof/>
                <w:webHidden/>
              </w:rPr>
              <w:t>4</w:t>
            </w:r>
            <w:r>
              <w:rPr>
                <w:noProof/>
                <w:webHidden/>
              </w:rPr>
              <w:fldChar w:fldCharType="end"/>
            </w:r>
          </w:hyperlink>
        </w:p>
        <w:p w14:paraId="6882FD90" w14:textId="3E97FA05"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089" w:history="1">
            <w:r w:rsidRPr="00F650D6">
              <w:rPr>
                <w:rStyle w:val="Hyperlink"/>
                <w:noProof/>
              </w:rPr>
              <w:t>3</w:t>
            </w:r>
            <w:r>
              <w:rPr>
                <w:rFonts w:eastAsiaTheme="minorEastAsia" w:cstheme="minorBidi"/>
                <w:b w:val="0"/>
                <w:bCs w:val="0"/>
                <w:caps w:val="0"/>
                <w:noProof/>
                <w:kern w:val="2"/>
                <w:sz w:val="22"/>
                <w:szCs w:val="22"/>
                <w14:ligatures w14:val="standardContextual"/>
              </w:rPr>
              <w:tab/>
            </w:r>
            <w:r w:rsidRPr="00F650D6">
              <w:rPr>
                <w:rStyle w:val="Hyperlink"/>
                <w:noProof/>
              </w:rPr>
              <w:t>Business overview</w:t>
            </w:r>
            <w:r>
              <w:rPr>
                <w:noProof/>
                <w:webHidden/>
              </w:rPr>
              <w:tab/>
            </w:r>
            <w:r>
              <w:rPr>
                <w:noProof/>
                <w:webHidden/>
              </w:rPr>
              <w:fldChar w:fldCharType="begin"/>
            </w:r>
            <w:r>
              <w:rPr>
                <w:noProof/>
                <w:webHidden/>
              </w:rPr>
              <w:instrText xml:space="preserve"> PAGEREF _Toc183092089 \h </w:instrText>
            </w:r>
            <w:r>
              <w:rPr>
                <w:noProof/>
                <w:webHidden/>
              </w:rPr>
            </w:r>
            <w:r>
              <w:rPr>
                <w:noProof/>
                <w:webHidden/>
              </w:rPr>
              <w:fldChar w:fldCharType="separate"/>
            </w:r>
            <w:r>
              <w:rPr>
                <w:noProof/>
                <w:webHidden/>
              </w:rPr>
              <w:t>5</w:t>
            </w:r>
            <w:r>
              <w:rPr>
                <w:noProof/>
                <w:webHidden/>
              </w:rPr>
              <w:fldChar w:fldCharType="end"/>
            </w:r>
          </w:hyperlink>
        </w:p>
        <w:p w14:paraId="04466C49" w14:textId="547DC903"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090" w:history="1">
            <w:r w:rsidRPr="00F650D6">
              <w:rPr>
                <w:rStyle w:val="Hyperlink"/>
                <w:noProof/>
              </w:rPr>
              <w:t>4</w:t>
            </w:r>
            <w:r>
              <w:rPr>
                <w:rFonts w:eastAsiaTheme="minorEastAsia" w:cstheme="minorBidi"/>
                <w:b w:val="0"/>
                <w:bCs w:val="0"/>
                <w:caps w:val="0"/>
                <w:noProof/>
                <w:kern w:val="2"/>
                <w:sz w:val="22"/>
                <w:szCs w:val="22"/>
                <w14:ligatures w14:val="standardContextual"/>
              </w:rPr>
              <w:tab/>
            </w:r>
            <w:r w:rsidRPr="00F650D6">
              <w:rPr>
                <w:rStyle w:val="Hyperlink"/>
                <w:noProof/>
              </w:rPr>
              <w:t>Technical Landscape</w:t>
            </w:r>
            <w:r>
              <w:rPr>
                <w:noProof/>
                <w:webHidden/>
              </w:rPr>
              <w:tab/>
            </w:r>
            <w:r>
              <w:rPr>
                <w:noProof/>
                <w:webHidden/>
              </w:rPr>
              <w:fldChar w:fldCharType="begin"/>
            </w:r>
            <w:r>
              <w:rPr>
                <w:noProof/>
                <w:webHidden/>
              </w:rPr>
              <w:instrText xml:space="preserve"> PAGEREF _Toc183092090 \h </w:instrText>
            </w:r>
            <w:r>
              <w:rPr>
                <w:noProof/>
                <w:webHidden/>
              </w:rPr>
            </w:r>
            <w:r>
              <w:rPr>
                <w:noProof/>
                <w:webHidden/>
              </w:rPr>
              <w:fldChar w:fldCharType="separate"/>
            </w:r>
            <w:r>
              <w:rPr>
                <w:noProof/>
                <w:webHidden/>
              </w:rPr>
              <w:t>6</w:t>
            </w:r>
            <w:r>
              <w:rPr>
                <w:noProof/>
                <w:webHidden/>
              </w:rPr>
              <w:fldChar w:fldCharType="end"/>
            </w:r>
          </w:hyperlink>
        </w:p>
        <w:p w14:paraId="1CB4E05F" w14:textId="124FB654"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1" w:history="1">
            <w:r w:rsidRPr="00F650D6">
              <w:rPr>
                <w:rStyle w:val="Hyperlink"/>
                <w:noProof/>
              </w:rPr>
              <w:t>Environment Infrastructure</w:t>
            </w:r>
            <w:r>
              <w:rPr>
                <w:noProof/>
                <w:webHidden/>
              </w:rPr>
              <w:tab/>
            </w:r>
            <w:r>
              <w:rPr>
                <w:noProof/>
                <w:webHidden/>
              </w:rPr>
              <w:fldChar w:fldCharType="begin"/>
            </w:r>
            <w:r>
              <w:rPr>
                <w:noProof/>
                <w:webHidden/>
              </w:rPr>
              <w:instrText xml:space="preserve"> PAGEREF _Toc183092091 \h </w:instrText>
            </w:r>
            <w:r>
              <w:rPr>
                <w:noProof/>
                <w:webHidden/>
              </w:rPr>
            </w:r>
            <w:r>
              <w:rPr>
                <w:noProof/>
                <w:webHidden/>
              </w:rPr>
              <w:fldChar w:fldCharType="separate"/>
            </w:r>
            <w:r>
              <w:rPr>
                <w:noProof/>
                <w:webHidden/>
              </w:rPr>
              <w:t>6</w:t>
            </w:r>
            <w:r>
              <w:rPr>
                <w:noProof/>
                <w:webHidden/>
              </w:rPr>
              <w:fldChar w:fldCharType="end"/>
            </w:r>
          </w:hyperlink>
        </w:p>
        <w:p w14:paraId="62106AA9" w14:textId="37DBD091"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2" w:history="1">
            <w:r w:rsidRPr="00F650D6">
              <w:rPr>
                <w:rStyle w:val="Hyperlink"/>
                <w:noProof/>
              </w:rPr>
              <w:t>Documents in Scope Summary</w:t>
            </w:r>
            <w:r>
              <w:rPr>
                <w:noProof/>
                <w:webHidden/>
              </w:rPr>
              <w:tab/>
            </w:r>
            <w:r>
              <w:rPr>
                <w:noProof/>
                <w:webHidden/>
              </w:rPr>
              <w:fldChar w:fldCharType="begin"/>
            </w:r>
            <w:r>
              <w:rPr>
                <w:noProof/>
                <w:webHidden/>
              </w:rPr>
              <w:instrText xml:space="preserve"> PAGEREF _Toc183092092 \h </w:instrText>
            </w:r>
            <w:r>
              <w:rPr>
                <w:noProof/>
                <w:webHidden/>
              </w:rPr>
            </w:r>
            <w:r>
              <w:rPr>
                <w:noProof/>
                <w:webHidden/>
              </w:rPr>
              <w:fldChar w:fldCharType="separate"/>
            </w:r>
            <w:r>
              <w:rPr>
                <w:noProof/>
                <w:webHidden/>
              </w:rPr>
              <w:t>7</w:t>
            </w:r>
            <w:r>
              <w:rPr>
                <w:noProof/>
                <w:webHidden/>
              </w:rPr>
              <w:fldChar w:fldCharType="end"/>
            </w:r>
          </w:hyperlink>
        </w:p>
        <w:p w14:paraId="2AD8C08B" w14:textId="6CC8EDE2"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3" w:history="1">
            <w:r w:rsidRPr="00F650D6">
              <w:rPr>
                <w:rStyle w:val="Hyperlink"/>
                <w:noProof/>
              </w:rPr>
              <w:t>Business IDs</w:t>
            </w:r>
            <w:r>
              <w:rPr>
                <w:noProof/>
                <w:webHidden/>
              </w:rPr>
              <w:tab/>
            </w:r>
            <w:r>
              <w:rPr>
                <w:noProof/>
                <w:webHidden/>
              </w:rPr>
              <w:fldChar w:fldCharType="begin"/>
            </w:r>
            <w:r>
              <w:rPr>
                <w:noProof/>
                <w:webHidden/>
              </w:rPr>
              <w:instrText xml:space="preserve"> PAGEREF _Toc183092093 \h </w:instrText>
            </w:r>
            <w:r>
              <w:rPr>
                <w:noProof/>
                <w:webHidden/>
              </w:rPr>
            </w:r>
            <w:r>
              <w:rPr>
                <w:noProof/>
                <w:webHidden/>
              </w:rPr>
              <w:fldChar w:fldCharType="separate"/>
            </w:r>
            <w:r>
              <w:rPr>
                <w:noProof/>
                <w:webHidden/>
              </w:rPr>
              <w:t>7</w:t>
            </w:r>
            <w:r>
              <w:rPr>
                <w:noProof/>
                <w:webHidden/>
              </w:rPr>
              <w:fldChar w:fldCharType="end"/>
            </w:r>
          </w:hyperlink>
        </w:p>
        <w:p w14:paraId="585F6498" w14:textId="7F3971D8"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4" w:history="1">
            <w:r w:rsidRPr="00F650D6">
              <w:rPr>
                <w:rStyle w:val="Hyperlink"/>
                <w:noProof/>
              </w:rPr>
              <w:t>Business Units</w:t>
            </w:r>
            <w:r>
              <w:rPr>
                <w:noProof/>
                <w:webHidden/>
              </w:rPr>
              <w:tab/>
            </w:r>
            <w:r>
              <w:rPr>
                <w:noProof/>
                <w:webHidden/>
              </w:rPr>
              <w:fldChar w:fldCharType="begin"/>
            </w:r>
            <w:r>
              <w:rPr>
                <w:noProof/>
                <w:webHidden/>
              </w:rPr>
              <w:instrText xml:space="preserve"> PAGEREF _Toc183092094 \h </w:instrText>
            </w:r>
            <w:r>
              <w:rPr>
                <w:noProof/>
                <w:webHidden/>
              </w:rPr>
            </w:r>
            <w:r>
              <w:rPr>
                <w:noProof/>
                <w:webHidden/>
              </w:rPr>
              <w:fldChar w:fldCharType="separate"/>
            </w:r>
            <w:r>
              <w:rPr>
                <w:noProof/>
                <w:webHidden/>
              </w:rPr>
              <w:t>8</w:t>
            </w:r>
            <w:r>
              <w:rPr>
                <w:noProof/>
                <w:webHidden/>
              </w:rPr>
              <w:fldChar w:fldCharType="end"/>
            </w:r>
          </w:hyperlink>
        </w:p>
        <w:p w14:paraId="5EA2FBBA" w14:textId="521C773B"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095" w:history="1">
            <w:r w:rsidRPr="00F650D6">
              <w:rPr>
                <w:rStyle w:val="Hyperlink"/>
                <w:noProof/>
              </w:rPr>
              <w:t>4.1</w:t>
            </w:r>
            <w:r>
              <w:rPr>
                <w:rFonts w:eastAsiaTheme="minorEastAsia" w:cstheme="minorBidi"/>
                <w:smallCaps w:val="0"/>
                <w:noProof/>
                <w:kern w:val="2"/>
                <w:sz w:val="22"/>
                <w:szCs w:val="22"/>
                <w14:ligatures w14:val="standardContextual"/>
              </w:rPr>
              <w:tab/>
            </w:r>
            <w:r w:rsidRPr="00F650D6">
              <w:rPr>
                <w:rStyle w:val="Hyperlink"/>
                <w:noProof/>
              </w:rPr>
              <w:t>Orders</w:t>
            </w:r>
            <w:r>
              <w:rPr>
                <w:noProof/>
                <w:webHidden/>
              </w:rPr>
              <w:tab/>
            </w:r>
            <w:r>
              <w:rPr>
                <w:noProof/>
                <w:webHidden/>
              </w:rPr>
              <w:fldChar w:fldCharType="begin"/>
            </w:r>
            <w:r>
              <w:rPr>
                <w:noProof/>
                <w:webHidden/>
              </w:rPr>
              <w:instrText xml:space="preserve"> PAGEREF _Toc183092095 \h </w:instrText>
            </w:r>
            <w:r>
              <w:rPr>
                <w:noProof/>
                <w:webHidden/>
              </w:rPr>
            </w:r>
            <w:r>
              <w:rPr>
                <w:noProof/>
                <w:webHidden/>
              </w:rPr>
              <w:fldChar w:fldCharType="separate"/>
            </w:r>
            <w:r>
              <w:rPr>
                <w:noProof/>
                <w:webHidden/>
              </w:rPr>
              <w:t>9</w:t>
            </w:r>
            <w:r>
              <w:rPr>
                <w:noProof/>
                <w:webHidden/>
              </w:rPr>
              <w:fldChar w:fldCharType="end"/>
            </w:r>
          </w:hyperlink>
        </w:p>
        <w:p w14:paraId="2D9FE69D" w14:textId="706D1FD9"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6" w:history="1">
            <w:r w:rsidRPr="00F650D6">
              <w:rPr>
                <w:rStyle w:val="Hyperlink"/>
                <w:noProof/>
              </w:rPr>
              <w:t>Type</w:t>
            </w:r>
            <w:r>
              <w:rPr>
                <w:noProof/>
                <w:webHidden/>
              </w:rPr>
              <w:tab/>
            </w:r>
            <w:r>
              <w:rPr>
                <w:noProof/>
                <w:webHidden/>
              </w:rPr>
              <w:fldChar w:fldCharType="begin"/>
            </w:r>
            <w:r>
              <w:rPr>
                <w:noProof/>
                <w:webHidden/>
              </w:rPr>
              <w:instrText xml:space="preserve"> PAGEREF _Toc183092096 \h </w:instrText>
            </w:r>
            <w:r>
              <w:rPr>
                <w:noProof/>
                <w:webHidden/>
              </w:rPr>
            </w:r>
            <w:r>
              <w:rPr>
                <w:noProof/>
                <w:webHidden/>
              </w:rPr>
              <w:fldChar w:fldCharType="separate"/>
            </w:r>
            <w:r>
              <w:rPr>
                <w:noProof/>
                <w:webHidden/>
              </w:rPr>
              <w:t>9</w:t>
            </w:r>
            <w:r>
              <w:rPr>
                <w:noProof/>
                <w:webHidden/>
              </w:rPr>
              <w:fldChar w:fldCharType="end"/>
            </w:r>
          </w:hyperlink>
        </w:p>
        <w:p w14:paraId="6A5ED8EB" w14:textId="30D7CA9C"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7" w:history="1">
            <w:r w:rsidRPr="00F650D6">
              <w:rPr>
                <w:rStyle w:val="Hyperlink"/>
                <w:noProof/>
              </w:rPr>
              <w:t>Attributes</w:t>
            </w:r>
            <w:r>
              <w:rPr>
                <w:noProof/>
                <w:webHidden/>
              </w:rPr>
              <w:tab/>
            </w:r>
            <w:r>
              <w:rPr>
                <w:noProof/>
                <w:webHidden/>
              </w:rPr>
              <w:fldChar w:fldCharType="begin"/>
            </w:r>
            <w:r>
              <w:rPr>
                <w:noProof/>
                <w:webHidden/>
              </w:rPr>
              <w:instrText xml:space="preserve"> PAGEREF _Toc183092097 \h </w:instrText>
            </w:r>
            <w:r>
              <w:rPr>
                <w:noProof/>
                <w:webHidden/>
              </w:rPr>
            </w:r>
            <w:r>
              <w:rPr>
                <w:noProof/>
                <w:webHidden/>
              </w:rPr>
              <w:fldChar w:fldCharType="separate"/>
            </w:r>
            <w:r>
              <w:rPr>
                <w:noProof/>
                <w:webHidden/>
              </w:rPr>
              <w:t>10</w:t>
            </w:r>
            <w:r>
              <w:rPr>
                <w:noProof/>
                <w:webHidden/>
              </w:rPr>
              <w:fldChar w:fldCharType="end"/>
            </w:r>
          </w:hyperlink>
        </w:p>
        <w:p w14:paraId="53B49EF0" w14:textId="356CD6AC"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098" w:history="1">
            <w:r w:rsidRPr="00F650D6">
              <w:rPr>
                <w:rStyle w:val="Hyperlink"/>
                <w:noProof/>
              </w:rPr>
              <w:t>Order Processing Specifics</w:t>
            </w:r>
            <w:r>
              <w:rPr>
                <w:noProof/>
                <w:webHidden/>
              </w:rPr>
              <w:tab/>
            </w:r>
            <w:r>
              <w:rPr>
                <w:noProof/>
                <w:webHidden/>
              </w:rPr>
              <w:fldChar w:fldCharType="begin"/>
            </w:r>
            <w:r>
              <w:rPr>
                <w:noProof/>
                <w:webHidden/>
              </w:rPr>
              <w:instrText xml:space="preserve"> PAGEREF _Toc183092098 \h </w:instrText>
            </w:r>
            <w:r>
              <w:rPr>
                <w:noProof/>
                <w:webHidden/>
              </w:rPr>
            </w:r>
            <w:r>
              <w:rPr>
                <w:noProof/>
                <w:webHidden/>
              </w:rPr>
              <w:fldChar w:fldCharType="separate"/>
            </w:r>
            <w:r>
              <w:rPr>
                <w:noProof/>
                <w:webHidden/>
              </w:rPr>
              <w:t>12</w:t>
            </w:r>
            <w:r>
              <w:rPr>
                <w:noProof/>
                <w:webHidden/>
              </w:rPr>
              <w:fldChar w:fldCharType="end"/>
            </w:r>
          </w:hyperlink>
        </w:p>
        <w:p w14:paraId="534248C9" w14:textId="270EED76"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099" w:history="1">
            <w:r w:rsidRPr="00F650D6">
              <w:rPr>
                <w:rStyle w:val="Hyperlink"/>
                <w:noProof/>
              </w:rPr>
              <w:t>4.2</w:t>
            </w:r>
            <w:r>
              <w:rPr>
                <w:rFonts w:eastAsiaTheme="minorEastAsia" w:cstheme="minorBidi"/>
                <w:smallCaps w:val="0"/>
                <w:noProof/>
                <w:kern w:val="2"/>
                <w:sz w:val="22"/>
                <w:szCs w:val="22"/>
                <w14:ligatures w14:val="standardContextual"/>
              </w:rPr>
              <w:tab/>
            </w:r>
            <w:r w:rsidRPr="00F650D6">
              <w:rPr>
                <w:rStyle w:val="Hyperlink"/>
                <w:noProof/>
              </w:rPr>
              <w:t>Order Confirmation</w:t>
            </w:r>
            <w:r>
              <w:rPr>
                <w:noProof/>
                <w:webHidden/>
              </w:rPr>
              <w:tab/>
            </w:r>
            <w:r>
              <w:rPr>
                <w:noProof/>
                <w:webHidden/>
              </w:rPr>
              <w:fldChar w:fldCharType="begin"/>
            </w:r>
            <w:r>
              <w:rPr>
                <w:noProof/>
                <w:webHidden/>
              </w:rPr>
              <w:instrText xml:space="preserve"> PAGEREF _Toc183092099 \h </w:instrText>
            </w:r>
            <w:r>
              <w:rPr>
                <w:noProof/>
                <w:webHidden/>
              </w:rPr>
            </w:r>
            <w:r>
              <w:rPr>
                <w:noProof/>
                <w:webHidden/>
              </w:rPr>
              <w:fldChar w:fldCharType="separate"/>
            </w:r>
            <w:r>
              <w:rPr>
                <w:noProof/>
                <w:webHidden/>
              </w:rPr>
              <w:t>13</w:t>
            </w:r>
            <w:r>
              <w:rPr>
                <w:noProof/>
                <w:webHidden/>
              </w:rPr>
              <w:fldChar w:fldCharType="end"/>
            </w:r>
          </w:hyperlink>
        </w:p>
        <w:p w14:paraId="30EF1A91" w14:textId="7BCDC036"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0" w:history="1">
            <w:r w:rsidRPr="00F650D6">
              <w:rPr>
                <w:rStyle w:val="Hyperlink"/>
                <w:noProof/>
              </w:rPr>
              <w:t>Type</w:t>
            </w:r>
            <w:r>
              <w:rPr>
                <w:noProof/>
                <w:webHidden/>
              </w:rPr>
              <w:tab/>
            </w:r>
            <w:r>
              <w:rPr>
                <w:noProof/>
                <w:webHidden/>
              </w:rPr>
              <w:fldChar w:fldCharType="begin"/>
            </w:r>
            <w:r>
              <w:rPr>
                <w:noProof/>
                <w:webHidden/>
              </w:rPr>
              <w:instrText xml:space="preserve"> PAGEREF _Toc183092100 \h </w:instrText>
            </w:r>
            <w:r>
              <w:rPr>
                <w:noProof/>
                <w:webHidden/>
              </w:rPr>
            </w:r>
            <w:r>
              <w:rPr>
                <w:noProof/>
                <w:webHidden/>
              </w:rPr>
              <w:fldChar w:fldCharType="separate"/>
            </w:r>
            <w:r>
              <w:rPr>
                <w:noProof/>
                <w:webHidden/>
              </w:rPr>
              <w:t>13</w:t>
            </w:r>
            <w:r>
              <w:rPr>
                <w:noProof/>
                <w:webHidden/>
              </w:rPr>
              <w:fldChar w:fldCharType="end"/>
            </w:r>
          </w:hyperlink>
        </w:p>
        <w:p w14:paraId="5FDAF475" w14:textId="70884525"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1" w:history="1">
            <w:r w:rsidRPr="00F650D6">
              <w:rPr>
                <w:rStyle w:val="Hyperlink"/>
                <w:noProof/>
              </w:rPr>
              <w:t>Attributes</w:t>
            </w:r>
            <w:r>
              <w:rPr>
                <w:noProof/>
                <w:webHidden/>
              </w:rPr>
              <w:tab/>
            </w:r>
            <w:r>
              <w:rPr>
                <w:noProof/>
                <w:webHidden/>
              </w:rPr>
              <w:fldChar w:fldCharType="begin"/>
            </w:r>
            <w:r>
              <w:rPr>
                <w:noProof/>
                <w:webHidden/>
              </w:rPr>
              <w:instrText xml:space="preserve"> PAGEREF _Toc183092101 \h </w:instrText>
            </w:r>
            <w:r>
              <w:rPr>
                <w:noProof/>
                <w:webHidden/>
              </w:rPr>
            </w:r>
            <w:r>
              <w:rPr>
                <w:noProof/>
                <w:webHidden/>
              </w:rPr>
              <w:fldChar w:fldCharType="separate"/>
            </w:r>
            <w:r>
              <w:rPr>
                <w:noProof/>
                <w:webHidden/>
              </w:rPr>
              <w:t>13</w:t>
            </w:r>
            <w:r>
              <w:rPr>
                <w:noProof/>
                <w:webHidden/>
              </w:rPr>
              <w:fldChar w:fldCharType="end"/>
            </w:r>
          </w:hyperlink>
        </w:p>
        <w:p w14:paraId="6DE106CA" w14:textId="21FD5D11"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02" w:history="1">
            <w:r w:rsidRPr="00F650D6">
              <w:rPr>
                <w:rStyle w:val="Hyperlink"/>
                <w:noProof/>
                <w:lang w:val="fr-FR"/>
              </w:rPr>
              <w:t>4.3</w:t>
            </w:r>
            <w:r>
              <w:rPr>
                <w:rFonts w:eastAsiaTheme="minorEastAsia" w:cstheme="minorBidi"/>
                <w:smallCaps w:val="0"/>
                <w:noProof/>
                <w:kern w:val="2"/>
                <w:sz w:val="22"/>
                <w:szCs w:val="22"/>
                <w14:ligatures w14:val="standardContextual"/>
              </w:rPr>
              <w:tab/>
            </w:r>
            <w:r w:rsidRPr="00F650D6">
              <w:rPr>
                <w:rStyle w:val="Hyperlink"/>
                <w:noProof/>
                <w:lang w:val="fr-FR"/>
              </w:rPr>
              <w:t>Advanced Shipping Notification (ASN)</w:t>
            </w:r>
            <w:r>
              <w:rPr>
                <w:noProof/>
                <w:webHidden/>
              </w:rPr>
              <w:tab/>
            </w:r>
            <w:r>
              <w:rPr>
                <w:noProof/>
                <w:webHidden/>
              </w:rPr>
              <w:fldChar w:fldCharType="begin"/>
            </w:r>
            <w:r>
              <w:rPr>
                <w:noProof/>
                <w:webHidden/>
              </w:rPr>
              <w:instrText xml:space="preserve"> PAGEREF _Toc183092102 \h </w:instrText>
            </w:r>
            <w:r>
              <w:rPr>
                <w:noProof/>
                <w:webHidden/>
              </w:rPr>
            </w:r>
            <w:r>
              <w:rPr>
                <w:noProof/>
                <w:webHidden/>
              </w:rPr>
              <w:fldChar w:fldCharType="separate"/>
            </w:r>
            <w:r>
              <w:rPr>
                <w:noProof/>
                <w:webHidden/>
              </w:rPr>
              <w:t>15</w:t>
            </w:r>
            <w:r>
              <w:rPr>
                <w:noProof/>
                <w:webHidden/>
              </w:rPr>
              <w:fldChar w:fldCharType="end"/>
            </w:r>
          </w:hyperlink>
        </w:p>
        <w:p w14:paraId="6CCE6EDD" w14:textId="57F92E4A"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3" w:history="1">
            <w:r w:rsidRPr="00F650D6">
              <w:rPr>
                <w:rStyle w:val="Hyperlink"/>
                <w:noProof/>
              </w:rPr>
              <w:t>Type</w:t>
            </w:r>
            <w:r>
              <w:rPr>
                <w:noProof/>
                <w:webHidden/>
              </w:rPr>
              <w:tab/>
            </w:r>
            <w:r>
              <w:rPr>
                <w:noProof/>
                <w:webHidden/>
              </w:rPr>
              <w:fldChar w:fldCharType="begin"/>
            </w:r>
            <w:r>
              <w:rPr>
                <w:noProof/>
                <w:webHidden/>
              </w:rPr>
              <w:instrText xml:space="preserve"> PAGEREF _Toc183092103 \h </w:instrText>
            </w:r>
            <w:r>
              <w:rPr>
                <w:noProof/>
                <w:webHidden/>
              </w:rPr>
            </w:r>
            <w:r>
              <w:rPr>
                <w:noProof/>
                <w:webHidden/>
              </w:rPr>
              <w:fldChar w:fldCharType="separate"/>
            </w:r>
            <w:r>
              <w:rPr>
                <w:noProof/>
                <w:webHidden/>
              </w:rPr>
              <w:t>15</w:t>
            </w:r>
            <w:r>
              <w:rPr>
                <w:noProof/>
                <w:webHidden/>
              </w:rPr>
              <w:fldChar w:fldCharType="end"/>
            </w:r>
          </w:hyperlink>
        </w:p>
        <w:p w14:paraId="467FFB50" w14:textId="5E7A1D55"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4" w:history="1">
            <w:r w:rsidRPr="00F650D6">
              <w:rPr>
                <w:rStyle w:val="Hyperlink"/>
                <w:noProof/>
              </w:rPr>
              <w:t>Attributes</w:t>
            </w:r>
            <w:r>
              <w:rPr>
                <w:noProof/>
                <w:webHidden/>
              </w:rPr>
              <w:tab/>
            </w:r>
            <w:r>
              <w:rPr>
                <w:noProof/>
                <w:webHidden/>
              </w:rPr>
              <w:fldChar w:fldCharType="begin"/>
            </w:r>
            <w:r>
              <w:rPr>
                <w:noProof/>
                <w:webHidden/>
              </w:rPr>
              <w:instrText xml:space="preserve"> PAGEREF _Toc183092104 \h </w:instrText>
            </w:r>
            <w:r>
              <w:rPr>
                <w:noProof/>
                <w:webHidden/>
              </w:rPr>
            </w:r>
            <w:r>
              <w:rPr>
                <w:noProof/>
                <w:webHidden/>
              </w:rPr>
              <w:fldChar w:fldCharType="separate"/>
            </w:r>
            <w:r>
              <w:rPr>
                <w:noProof/>
                <w:webHidden/>
              </w:rPr>
              <w:t>15</w:t>
            </w:r>
            <w:r>
              <w:rPr>
                <w:noProof/>
                <w:webHidden/>
              </w:rPr>
              <w:fldChar w:fldCharType="end"/>
            </w:r>
          </w:hyperlink>
        </w:p>
        <w:p w14:paraId="36D8FC9C" w14:textId="389FC067"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05" w:history="1">
            <w:r w:rsidRPr="00F650D6">
              <w:rPr>
                <w:rStyle w:val="Hyperlink"/>
                <w:noProof/>
                <w:lang w:val="fr-FR"/>
              </w:rPr>
              <w:t>4.4</w:t>
            </w:r>
            <w:r>
              <w:rPr>
                <w:rFonts w:eastAsiaTheme="minorEastAsia" w:cstheme="minorBidi"/>
                <w:smallCaps w:val="0"/>
                <w:noProof/>
                <w:kern w:val="2"/>
                <w:sz w:val="22"/>
                <w:szCs w:val="22"/>
                <w14:ligatures w14:val="standardContextual"/>
              </w:rPr>
              <w:tab/>
            </w:r>
            <w:r w:rsidRPr="00F650D6">
              <w:rPr>
                <w:rStyle w:val="Hyperlink"/>
                <w:noProof/>
                <w:lang w:val="fr-FR"/>
              </w:rPr>
              <w:t>Service Entry Sheets</w:t>
            </w:r>
            <w:r>
              <w:rPr>
                <w:noProof/>
                <w:webHidden/>
              </w:rPr>
              <w:tab/>
            </w:r>
            <w:r>
              <w:rPr>
                <w:noProof/>
                <w:webHidden/>
              </w:rPr>
              <w:fldChar w:fldCharType="begin"/>
            </w:r>
            <w:r>
              <w:rPr>
                <w:noProof/>
                <w:webHidden/>
              </w:rPr>
              <w:instrText xml:space="preserve"> PAGEREF _Toc183092105 \h </w:instrText>
            </w:r>
            <w:r>
              <w:rPr>
                <w:noProof/>
                <w:webHidden/>
              </w:rPr>
            </w:r>
            <w:r>
              <w:rPr>
                <w:noProof/>
                <w:webHidden/>
              </w:rPr>
              <w:fldChar w:fldCharType="separate"/>
            </w:r>
            <w:r>
              <w:rPr>
                <w:noProof/>
                <w:webHidden/>
              </w:rPr>
              <w:t>16</w:t>
            </w:r>
            <w:r>
              <w:rPr>
                <w:noProof/>
                <w:webHidden/>
              </w:rPr>
              <w:fldChar w:fldCharType="end"/>
            </w:r>
          </w:hyperlink>
        </w:p>
        <w:p w14:paraId="3D5FD0A0" w14:textId="4DD6D558"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6" w:history="1">
            <w:r w:rsidRPr="00F650D6">
              <w:rPr>
                <w:rStyle w:val="Hyperlink"/>
                <w:noProof/>
              </w:rPr>
              <w:t>Type</w:t>
            </w:r>
            <w:r>
              <w:rPr>
                <w:noProof/>
                <w:webHidden/>
              </w:rPr>
              <w:tab/>
            </w:r>
            <w:r>
              <w:rPr>
                <w:noProof/>
                <w:webHidden/>
              </w:rPr>
              <w:fldChar w:fldCharType="begin"/>
            </w:r>
            <w:r>
              <w:rPr>
                <w:noProof/>
                <w:webHidden/>
              </w:rPr>
              <w:instrText xml:space="preserve"> PAGEREF _Toc183092106 \h </w:instrText>
            </w:r>
            <w:r>
              <w:rPr>
                <w:noProof/>
                <w:webHidden/>
              </w:rPr>
            </w:r>
            <w:r>
              <w:rPr>
                <w:noProof/>
                <w:webHidden/>
              </w:rPr>
              <w:fldChar w:fldCharType="separate"/>
            </w:r>
            <w:r>
              <w:rPr>
                <w:noProof/>
                <w:webHidden/>
              </w:rPr>
              <w:t>16</w:t>
            </w:r>
            <w:r>
              <w:rPr>
                <w:noProof/>
                <w:webHidden/>
              </w:rPr>
              <w:fldChar w:fldCharType="end"/>
            </w:r>
          </w:hyperlink>
        </w:p>
        <w:p w14:paraId="1FD36FCE" w14:textId="7840D233"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07" w:history="1">
            <w:r w:rsidRPr="00F650D6">
              <w:rPr>
                <w:rStyle w:val="Hyperlink"/>
                <w:noProof/>
              </w:rPr>
              <w:t>4.5</w:t>
            </w:r>
            <w:r>
              <w:rPr>
                <w:rFonts w:eastAsiaTheme="minorEastAsia" w:cstheme="minorBidi"/>
                <w:smallCaps w:val="0"/>
                <w:noProof/>
                <w:kern w:val="2"/>
                <w:sz w:val="22"/>
                <w:szCs w:val="22"/>
                <w14:ligatures w14:val="standardContextual"/>
              </w:rPr>
              <w:tab/>
            </w:r>
            <w:r w:rsidRPr="00F650D6">
              <w:rPr>
                <w:rStyle w:val="Hyperlink"/>
                <w:noProof/>
              </w:rPr>
              <w:t>Receipt Notification (Goods Receipt Notice)</w:t>
            </w:r>
            <w:r>
              <w:rPr>
                <w:noProof/>
                <w:webHidden/>
              </w:rPr>
              <w:tab/>
            </w:r>
            <w:r>
              <w:rPr>
                <w:noProof/>
                <w:webHidden/>
              </w:rPr>
              <w:fldChar w:fldCharType="begin"/>
            </w:r>
            <w:r>
              <w:rPr>
                <w:noProof/>
                <w:webHidden/>
              </w:rPr>
              <w:instrText xml:space="preserve"> PAGEREF _Toc183092107 \h </w:instrText>
            </w:r>
            <w:r>
              <w:rPr>
                <w:noProof/>
                <w:webHidden/>
              </w:rPr>
            </w:r>
            <w:r>
              <w:rPr>
                <w:noProof/>
                <w:webHidden/>
              </w:rPr>
              <w:fldChar w:fldCharType="separate"/>
            </w:r>
            <w:r>
              <w:rPr>
                <w:noProof/>
                <w:webHidden/>
              </w:rPr>
              <w:t>17</w:t>
            </w:r>
            <w:r>
              <w:rPr>
                <w:noProof/>
                <w:webHidden/>
              </w:rPr>
              <w:fldChar w:fldCharType="end"/>
            </w:r>
          </w:hyperlink>
        </w:p>
        <w:p w14:paraId="0D74F7F9" w14:textId="752EB644"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08" w:history="1">
            <w:r w:rsidRPr="00F650D6">
              <w:rPr>
                <w:rStyle w:val="Hyperlink"/>
                <w:noProof/>
              </w:rPr>
              <w:t>Type</w:t>
            </w:r>
            <w:r>
              <w:rPr>
                <w:noProof/>
                <w:webHidden/>
              </w:rPr>
              <w:tab/>
            </w:r>
            <w:r>
              <w:rPr>
                <w:noProof/>
                <w:webHidden/>
              </w:rPr>
              <w:fldChar w:fldCharType="begin"/>
            </w:r>
            <w:r>
              <w:rPr>
                <w:noProof/>
                <w:webHidden/>
              </w:rPr>
              <w:instrText xml:space="preserve"> PAGEREF _Toc183092108 \h </w:instrText>
            </w:r>
            <w:r>
              <w:rPr>
                <w:noProof/>
                <w:webHidden/>
              </w:rPr>
            </w:r>
            <w:r>
              <w:rPr>
                <w:noProof/>
                <w:webHidden/>
              </w:rPr>
              <w:fldChar w:fldCharType="separate"/>
            </w:r>
            <w:r>
              <w:rPr>
                <w:noProof/>
                <w:webHidden/>
              </w:rPr>
              <w:t>17</w:t>
            </w:r>
            <w:r>
              <w:rPr>
                <w:noProof/>
                <w:webHidden/>
              </w:rPr>
              <w:fldChar w:fldCharType="end"/>
            </w:r>
          </w:hyperlink>
        </w:p>
        <w:p w14:paraId="5B59BF88" w14:textId="2CD7FFD2"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09" w:history="1">
            <w:r w:rsidRPr="00F650D6">
              <w:rPr>
                <w:rStyle w:val="Hyperlink"/>
                <w:noProof/>
              </w:rPr>
              <w:t>4.6</w:t>
            </w:r>
            <w:r>
              <w:rPr>
                <w:rFonts w:eastAsiaTheme="minorEastAsia" w:cstheme="minorBidi"/>
                <w:smallCaps w:val="0"/>
                <w:noProof/>
                <w:kern w:val="2"/>
                <w:sz w:val="22"/>
                <w:szCs w:val="22"/>
                <w14:ligatures w14:val="standardContextual"/>
              </w:rPr>
              <w:tab/>
            </w:r>
            <w:r w:rsidRPr="00F650D6">
              <w:rPr>
                <w:rStyle w:val="Hyperlink"/>
                <w:noProof/>
              </w:rPr>
              <w:t>Invoice</w:t>
            </w:r>
            <w:r>
              <w:rPr>
                <w:noProof/>
                <w:webHidden/>
              </w:rPr>
              <w:tab/>
            </w:r>
            <w:r>
              <w:rPr>
                <w:noProof/>
                <w:webHidden/>
              </w:rPr>
              <w:fldChar w:fldCharType="begin"/>
            </w:r>
            <w:r>
              <w:rPr>
                <w:noProof/>
                <w:webHidden/>
              </w:rPr>
              <w:instrText xml:space="preserve"> PAGEREF _Toc183092109 \h </w:instrText>
            </w:r>
            <w:r>
              <w:rPr>
                <w:noProof/>
                <w:webHidden/>
              </w:rPr>
            </w:r>
            <w:r>
              <w:rPr>
                <w:noProof/>
                <w:webHidden/>
              </w:rPr>
              <w:fldChar w:fldCharType="separate"/>
            </w:r>
            <w:r>
              <w:rPr>
                <w:noProof/>
                <w:webHidden/>
              </w:rPr>
              <w:t>18</w:t>
            </w:r>
            <w:r>
              <w:rPr>
                <w:noProof/>
                <w:webHidden/>
              </w:rPr>
              <w:fldChar w:fldCharType="end"/>
            </w:r>
          </w:hyperlink>
        </w:p>
        <w:p w14:paraId="1D15A777" w14:textId="77499D2C"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0" w:history="1">
            <w:r w:rsidRPr="00F650D6">
              <w:rPr>
                <w:rStyle w:val="Hyperlink"/>
                <w:noProof/>
              </w:rPr>
              <w:t>Type</w:t>
            </w:r>
            <w:r>
              <w:rPr>
                <w:noProof/>
                <w:webHidden/>
              </w:rPr>
              <w:tab/>
            </w:r>
            <w:r>
              <w:rPr>
                <w:noProof/>
                <w:webHidden/>
              </w:rPr>
              <w:fldChar w:fldCharType="begin"/>
            </w:r>
            <w:r>
              <w:rPr>
                <w:noProof/>
                <w:webHidden/>
              </w:rPr>
              <w:instrText xml:space="preserve"> PAGEREF _Toc183092110 \h </w:instrText>
            </w:r>
            <w:r>
              <w:rPr>
                <w:noProof/>
                <w:webHidden/>
              </w:rPr>
            </w:r>
            <w:r>
              <w:rPr>
                <w:noProof/>
                <w:webHidden/>
              </w:rPr>
              <w:fldChar w:fldCharType="separate"/>
            </w:r>
            <w:r>
              <w:rPr>
                <w:noProof/>
                <w:webHidden/>
              </w:rPr>
              <w:t>18</w:t>
            </w:r>
            <w:r>
              <w:rPr>
                <w:noProof/>
                <w:webHidden/>
              </w:rPr>
              <w:fldChar w:fldCharType="end"/>
            </w:r>
          </w:hyperlink>
        </w:p>
        <w:p w14:paraId="62C638A6" w14:textId="7E15C494"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1" w:history="1">
            <w:r w:rsidRPr="00F650D6">
              <w:rPr>
                <w:rStyle w:val="Hyperlink"/>
                <w:noProof/>
              </w:rPr>
              <w:t>Attributes</w:t>
            </w:r>
            <w:r>
              <w:rPr>
                <w:noProof/>
                <w:webHidden/>
              </w:rPr>
              <w:tab/>
            </w:r>
            <w:r>
              <w:rPr>
                <w:noProof/>
                <w:webHidden/>
              </w:rPr>
              <w:fldChar w:fldCharType="begin"/>
            </w:r>
            <w:r>
              <w:rPr>
                <w:noProof/>
                <w:webHidden/>
              </w:rPr>
              <w:instrText xml:space="preserve"> PAGEREF _Toc183092111 \h </w:instrText>
            </w:r>
            <w:r>
              <w:rPr>
                <w:noProof/>
                <w:webHidden/>
              </w:rPr>
            </w:r>
            <w:r>
              <w:rPr>
                <w:noProof/>
                <w:webHidden/>
              </w:rPr>
              <w:fldChar w:fldCharType="separate"/>
            </w:r>
            <w:r>
              <w:rPr>
                <w:noProof/>
                <w:webHidden/>
              </w:rPr>
              <w:t>19</w:t>
            </w:r>
            <w:r>
              <w:rPr>
                <w:noProof/>
                <w:webHidden/>
              </w:rPr>
              <w:fldChar w:fldCharType="end"/>
            </w:r>
          </w:hyperlink>
        </w:p>
        <w:p w14:paraId="69782FE3" w14:textId="7B6CA488"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2" w:history="1">
            <w:r w:rsidRPr="00F650D6">
              <w:rPr>
                <w:rStyle w:val="Hyperlink"/>
                <w:noProof/>
              </w:rPr>
              <w:t>Type</w:t>
            </w:r>
            <w:r>
              <w:rPr>
                <w:noProof/>
                <w:webHidden/>
              </w:rPr>
              <w:tab/>
            </w:r>
            <w:r>
              <w:rPr>
                <w:noProof/>
                <w:webHidden/>
              </w:rPr>
              <w:fldChar w:fldCharType="begin"/>
            </w:r>
            <w:r>
              <w:rPr>
                <w:noProof/>
                <w:webHidden/>
              </w:rPr>
              <w:instrText xml:space="preserve"> PAGEREF _Toc183092112 \h </w:instrText>
            </w:r>
            <w:r>
              <w:rPr>
                <w:noProof/>
                <w:webHidden/>
              </w:rPr>
            </w:r>
            <w:r>
              <w:rPr>
                <w:noProof/>
                <w:webHidden/>
              </w:rPr>
              <w:fldChar w:fldCharType="separate"/>
            </w:r>
            <w:r>
              <w:rPr>
                <w:noProof/>
                <w:webHidden/>
              </w:rPr>
              <w:t>22</w:t>
            </w:r>
            <w:r>
              <w:rPr>
                <w:noProof/>
                <w:webHidden/>
              </w:rPr>
              <w:fldChar w:fldCharType="end"/>
            </w:r>
          </w:hyperlink>
        </w:p>
        <w:p w14:paraId="42D213C5" w14:textId="62AF6324"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13" w:history="1">
            <w:r w:rsidRPr="00F650D6">
              <w:rPr>
                <w:rStyle w:val="Hyperlink"/>
                <w:noProof/>
              </w:rPr>
              <w:t>4.7</w:t>
            </w:r>
            <w:r>
              <w:rPr>
                <w:rFonts w:eastAsiaTheme="minorEastAsia" w:cstheme="minorBidi"/>
                <w:smallCaps w:val="0"/>
                <w:noProof/>
                <w:kern w:val="2"/>
                <w:sz w:val="22"/>
                <w:szCs w:val="22"/>
                <w14:ligatures w14:val="standardContextual"/>
              </w:rPr>
              <w:tab/>
            </w:r>
            <w:r w:rsidRPr="00F650D6">
              <w:rPr>
                <w:rStyle w:val="Hyperlink"/>
                <w:noProof/>
              </w:rPr>
              <w:t>Remittance Advice</w:t>
            </w:r>
            <w:r>
              <w:rPr>
                <w:noProof/>
                <w:webHidden/>
              </w:rPr>
              <w:tab/>
            </w:r>
            <w:r>
              <w:rPr>
                <w:noProof/>
                <w:webHidden/>
              </w:rPr>
              <w:fldChar w:fldCharType="begin"/>
            </w:r>
            <w:r>
              <w:rPr>
                <w:noProof/>
                <w:webHidden/>
              </w:rPr>
              <w:instrText xml:space="preserve"> PAGEREF _Toc183092113 \h </w:instrText>
            </w:r>
            <w:r>
              <w:rPr>
                <w:noProof/>
                <w:webHidden/>
              </w:rPr>
            </w:r>
            <w:r>
              <w:rPr>
                <w:noProof/>
                <w:webHidden/>
              </w:rPr>
              <w:fldChar w:fldCharType="separate"/>
            </w:r>
            <w:r>
              <w:rPr>
                <w:noProof/>
                <w:webHidden/>
              </w:rPr>
              <w:t>22</w:t>
            </w:r>
            <w:r>
              <w:rPr>
                <w:noProof/>
                <w:webHidden/>
              </w:rPr>
              <w:fldChar w:fldCharType="end"/>
            </w:r>
          </w:hyperlink>
        </w:p>
        <w:p w14:paraId="104D5385" w14:textId="7CD2D2E4"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114" w:history="1">
            <w:r w:rsidRPr="00F650D6">
              <w:rPr>
                <w:rStyle w:val="Hyperlink"/>
                <w:noProof/>
              </w:rPr>
              <w:t>6</w:t>
            </w:r>
            <w:r>
              <w:rPr>
                <w:rFonts w:eastAsiaTheme="minorEastAsia" w:cstheme="minorBidi"/>
                <w:b w:val="0"/>
                <w:bCs w:val="0"/>
                <w:caps w:val="0"/>
                <w:noProof/>
                <w:kern w:val="2"/>
                <w:sz w:val="22"/>
                <w:szCs w:val="22"/>
                <w14:ligatures w14:val="standardContextual"/>
              </w:rPr>
              <w:tab/>
            </w:r>
            <w:r w:rsidRPr="00F650D6">
              <w:rPr>
                <w:rStyle w:val="Hyperlink"/>
                <w:noProof/>
              </w:rPr>
              <w:t>Cutover</w:t>
            </w:r>
            <w:r>
              <w:rPr>
                <w:noProof/>
                <w:webHidden/>
              </w:rPr>
              <w:tab/>
            </w:r>
            <w:r>
              <w:rPr>
                <w:noProof/>
                <w:webHidden/>
              </w:rPr>
              <w:fldChar w:fldCharType="begin"/>
            </w:r>
            <w:r>
              <w:rPr>
                <w:noProof/>
                <w:webHidden/>
              </w:rPr>
              <w:instrText xml:space="preserve"> PAGEREF _Toc183092114 \h </w:instrText>
            </w:r>
            <w:r>
              <w:rPr>
                <w:noProof/>
                <w:webHidden/>
              </w:rPr>
            </w:r>
            <w:r>
              <w:rPr>
                <w:noProof/>
                <w:webHidden/>
              </w:rPr>
              <w:fldChar w:fldCharType="separate"/>
            </w:r>
            <w:r>
              <w:rPr>
                <w:noProof/>
                <w:webHidden/>
              </w:rPr>
              <w:t>23</w:t>
            </w:r>
            <w:r>
              <w:rPr>
                <w:noProof/>
                <w:webHidden/>
              </w:rPr>
              <w:fldChar w:fldCharType="end"/>
            </w:r>
          </w:hyperlink>
        </w:p>
        <w:p w14:paraId="0189DED3" w14:textId="4EC4D56E"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5" w:history="1">
            <w:r w:rsidRPr="00F650D6">
              <w:rPr>
                <w:rStyle w:val="Hyperlink"/>
                <w:noProof/>
              </w:rPr>
              <w:t>Specifics</w:t>
            </w:r>
            <w:r>
              <w:rPr>
                <w:noProof/>
                <w:webHidden/>
              </w:rPr>
              <w:tab/>
            </w:r>
            <w:r>
              <w:rPr>
                <w:noProof/>
                <w:webHidden/>
              </w:rPr>
              <w:fldChar w:fldCharType="begin"/>
            </w:r>
            <w:r>
              <w:rPr>
                <w:noProof/>
                <w:webHidden/>
              </w:rPr>
              <w:instrText xml:space="preserve"> PAGEREF _Toc183092115 \h </w:instrText>
            </w:r>
            <w:r>
              <w:rPr>
                <w:noProof/>
                <w:webHidden/>
              </w:rPr>
            </w:r>
            <w:r>
              <w:rPr>
                <w:noProof/>
                <w:webHidden/>
              </w:rPr>
              <w:fldChar w:fldCharType="separate"/>
            </w:r>
            <w:r>
              <w:rPr>
                <w:noProof/>
                <w:webHidden/>
              </w:rPr>
              <w:t>23</w:t>
            </w:r>
            <w:r>
              <w:rPr>
                <w:noProof/>
                <w:webHidden/>
              </w:rPr>
              <w:fldChar w:fldCharType="end"/>
            </w:r>
          </w:hyperlink>
        </w:p>
        <w:p w14:paraId="2135FF66" w14:textId="65D2F5E8"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116" w:history="1">
            <w:r w:rsidRPr="00F650D6">
              <w:rPr>
                <w:rStyle w:val="Hyperlink"/>
                <w:noProof/>
              </w:rPr>
              <w:t>7</w:t>
            </w:r>
            <w:r>
              <w:rPr>
                <w:rFonts w:eastAsiaTheme="minorEastAsia" w:cstheme="minorBidi"/>
                <w:b w:val="0"/>
                <w:bCs w:val="0"/>
                <w:caps w:val="0"/>
                <w:noProof/>
                <w:kern w:val="2"/>
                <w:sz w:val="22"/>
                <w:szCs w:val="22"/>
                <w14:ligatures w14:val="standardContextual"/>
              </w:rPr>
              <w:tab/>
            </w:r>
            <w:r w:rsidRPr="00F650D6">
              <w:rPr>
                <w:rStyle w:val="Hyperlink"/>
                <w:noProof/>
              </w:rPr>
              <w:t>Error handling</w:t>
            </w:r>
            <w:r>
              <w:rPr>
                <w:noProof/>
                <w:webHidden/>
              </w:rPr>
              <w:tab/>
            </w:r>
            <w:r>
              <w:rPr>
                <w:noProof/>
                <w:webHidden/>
              </w:rPr>
              <w:fldChar w:fldCharType="begin"/>
            </w:r>
            <w:r>
              <w:rPr>
                <w:noProof/>
                <w:webHidden/>
              </w:rPr>
              <w:instrText xml:space="preserve"> PAGEREF _Toc183092116 \h </w:instrText>
            </w:r>
            <w:r>
              <w:rPr>
                <w:noProof/>
                <w:webHidden/>
              </w:rPr>
            </w:r>
            <w:r>
              <w:rPr>
                <w:noProof/>
                <w:webHidden/>
              </w:rPr>
              <w:fldChar w:fldCharType="separate"/>
            </w:r>
            <w:r>
              <w:rPr>
                <w:noProof/>
                <w:webHidden/>
              </w:rPr>
              <w:t>24</w:t>
            </w:r>
            <w:r>
              <w:rPr>
                <w:noProof/>
                <w:webHidden/>
              </w:rPr>
              <w:fldChar w:fldCharType="end"/>
            </w:r>
          </w:hyperlink>
        </w:p>
        <w:p w14:paraId="2F93AF1E" w14:textId="0E2F0211"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7" w:history="1">
            <w:r w:rsidRPr="00F650D6">
              <w:rPr>
                <w:rStyle w:val="Hyperlink"/>
                <w:noProof/>
              </w:rPr>
              <w:t>Specifics</w:t>
            </w:r>
            <w:r>
              <w:rPr>
                <w:noProof/>
                <w:webHidden/>
              </w:rPr>
              <w:tab/>
            </w:r>
            <w:r>
              <w:rPr>
                <w:noProof/>
                <w:webHidden/>
              </w:rPr>
              <w:fldChar w:fldCharType="begin"/>
            </w:r>
            <w:r>
              <w:rPr>
                <w:noProof/>
                <w:webHidden/>
              </w:rPr>
              <w:instrText xml:space="preserve"> PAGEREF _Toc183092117 \h </w:instrText>
            </w:r>
            <w:r>
              <w:rPr>
                <w:noProof/>
                <w:webHidden/>
              </w:rPr>
            </w:r>
            <w:r>
              <w:rPr>
                <w:noProof/>
                <w:webHidden/>
              </w:rPr>
              <w:fldChar w:fldCharType="separate"/>
            </w:r>
            <w:r>
              <w:rPr>
                <w:noProof/>
                <w:webHidden/>
              </w:rPr>
              <w:t>24</w:t>
            </w:r>
            <w:r>
              <w:rPr>
                <w:noProof/>
                <w:webHidden/>
              </w:rPr>
              <w:fldChar w:fldCharType="end"/>
            </w:r>
          </w:hyperlink>
        </w:p>
        <w:p w14:paraId="4FB1E6AE" w14:textId="0BC4E6CE"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118" w:history="1">
            <w:r w:rsidRPr="00F650D6">
              <w:rPr>
                <w:rStyle w:val="Hyperlink"/>
                <w:noProof/>
              </w:rPr>
              <w:t>8</w:t>
            </w:r>
            <w:r>
              <w:rPr>
                <w:rFonts w:eastAsiaTheme="minorEastAsia" w:cstheme="minorBidi"/>
                <w:b w:val="0"/>
                <w:bCs w:val="0"/>
                <w:caps w:val="0"/>
                <w:noProof/>
                <w:kern w:val="2"/>
                <w:sz w:val="22"/>
                <w:szCs w:val="22"/>
                <w14:ligatures w14:val="standardContextual"/>
              </w:rPr>
              <w:tab/>
            </w:r>
            <w:r w:rsidRPr="00F650D6">
              <w:rPr>
                <w:rStyle w:val="Hyperlink"/>
                <w:noProof/>
              </w:rPr>
              <w:t>Testing</w:t>
            </w:r>
            <w:r>
              <w:rPr>
                <w:noProof/>
                <w:webHidden/>
              </w:rPr>
              <w:tab/>
            </w:r>
            <w:r>
              <w:rPr>
                <w:noProof/>
                <w:webHidden/>
              </w:rPr>
              <w:fldChar w:fldCharType="begin"/>
            </w:r>
            <w:r>
              <w:rPr>
                <w:noProof/>
                <w:webHidden/>
              </w:rPr>
              <w:instrText xml:space="preserve"> PAGEREF _Toc183092118 \h </w:instrText>
            </w:r>
            <w:r>
              <w:rPr>
                <w:noProof/>
                <w:webHidden/>
              </w:rPr>
            </w:r>
            <w:r>
              <w:rPr>
                <w:noProof/>
                <w:webHidden/>
              </w:rPr>
              <w:fldChar w:fldCharType="separate"/>
            </w:r>
            <w:r>
              <w:rPr>
                <w:noProof/>
                <w:webHidden/>
              </w:rPr>
              <w:t>25</w:t>
            </w:r>
            <w:r>
              <w:rPr>
                <w:noProof/>
                <w:webHidden/>
              </w:rPr>
              <w:fldChar w:fldCharType="end"/>
            </w:r>
          </w:hyperlink>
        </w:p>
        <w:p w14:paraId="76EB7C0F" w14:textId="26DCF04A"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19" w:history="1">
            <w:r w:rsidRPr="00F650D6">
              <w:rPr>
                <w:rStyle w:val="Hyperlink"/>
                <w:noProof/>
              </w:rPr>
              <w:t>Specifics</w:t>
            </w:r>
            <w:r>
              <w:rPr>
                <w:noProof/>
                <w:webHidden/>
              </w:rPr>
              <w:tab/>
            </w:r>
            <w:r>
              <w:rPr>
                <w:noProof/>
                <w:webHidden/>
              </w:rPr>
              <w:fldChar w:fldCharType="begin"/>
            </w:r>
            <w:r>
              <w:rPr>
                <w:noProof/>
                <w:webHidden/>
              </w:rPr>
              <w:instrText xml:space="preserve"> PAGEREF _Toc183092119 \h </w:instrText>
            </w:r>
            <w:r>
              <w:rPr>
                <w:noProof/>
                <w:webHidden/>
              </w:rPr>
            </w:r>
            <w:r>
              <w:rPr>
                <w:noProof/>
                <w:webHidden/>
              </w:rPr>
              <w:fldChar w:fldCharType="separate"/>
            </w:r>
            <w:r>
              <w:rPr>
                <w:noProof/>
                <w:webHidden/>
              </w:rPr>
              <w:t>25</w:t>
            </w:r>
            <w:r>
              <w:rPr>
                <w:noProof/>
                <w:webHidden/>
              </w:rPr>
              <w:fldChar w:fldCharType="end"/>
            </w:r>
          </w:hyperlink>
        </w:p>
        <w:p w14:paraId="430341B0" w14:textId="2CFB9ABB" w:rsidR="00B7073A" w:rsidRDefault="00B7073A">
          <w:pPr>
            <w:pStyle w:val="TOC1"/>
            <w:tabs>
              <w:tab w:val="left" w:pos="400"/>
              <w:tab w:val="right" w:leader="dot" w:pos="9956"/>
            </w:tabs>
            <w:rPr>
              <w:rFonts w:eastAsiaTheme="minorEastAsia" w:cstheme="minorBidi"/>
              <w:b w:val="0"/>
              <w:bCs w:val="0"/>
              <w:caps w:val="0"/>
              <w:noProof/>
              <w:kern w:val="2"/>
              <w:sz w:val="22"/>
              <w:szCs w:val="22"/>
              <w14:ligatures w14:val="standardContextual"/>
            </w:rPr>
          </w:pPr>
          <w:hyperlink w:anchor="_Toc183092120" w:history="1">
            <w:r w:rsidRPr="00F650D6">
              <w:rPr>
                <w:rStyle w:val="Hyperlink"/>
                <w:noProof/>
              </w:rPr>
              <w:t>9</w:t>
            </w:r>
            <w:r>
              <w:rPr>
                <w:rFonts w:eastAsiaTheme="minorEastAsia" w:cstheme="minorBidi"/>
                <w:b w:val="0"/>
                <w:bCs w:val="0"/>
                <w:caps w:val="0"/>
                <w:noProof/>
                <w:kern w:val="2"/>
                <w:sz w:val="22"/>
                <w:szCs w:val="22"/>
                <w14:ligatures w14:val="standardContextual"/>
              </w:rPr>
              <w:tab/>
            </w:r>
            <w:r w:rsidRPr="00F650D6">
              <w:rPr>
                <w:rStyle w:val="Hyperlink"/>
                <w:noProof/>
              </w:rPr>
              <w:t>Project Tracking</w:t>
            </w:r>
            <w:r>
              <w:rPr>
                <w:noProof/>
                <w:webHidden/>
              </w:rPr>
              <w:tab/>
            </w:r>
            <w:r>
              <w:rPr>
                <w:noProof/>
                <w:webHidden/>
              </w:rPr>
              <w:fldChar w:fldCharType="begin"/>
            </w:r>
            <w:r>
              <w:rPr>
                <w:noProof/>
                <w:webHidden/>
              </w:rPr>
              <w:instrText xml:space="preserve"> PAGEREF _Toc183092120 \h </w:instrText>
            </w:r>
            <w:r>
              <w:rPr>
                <w:noProof/>
                <w:webHidden/>
              </w:rPr>
            </w:r>
            <w:r>
              <w:rPr>
                <w:noProof/>
                <w:webHidden/>
              </w:rPr>
              <w:fldChar w:fldCharType="separate"/>
            </w:r>
            <w:r>
              <w:rPr>
                <w:noProof/>
                <w:webHidden/>
              </w:rPr>
              <w:t>25</w:t>
            </w:r>
            <w:r>
              <w:rPr>
                <w:noProof/>
                <w:webHidden/>
              </w:rPr>
              <w:fldChar w:fldCharType="end"/>
            </w:r>
          </w:hyperlink>
        </w:p>
        <w:p w14:paraId="6EFBC8B0" w14:textId="00D47C32"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1" w:history="1">
            <w:r w:rsidRPr="00F650D6">
              <w:rPr>
                <w:rStyle w:val="Hyperlink"/>
                <w:noProof/>
              </w:rPr>
              <w:t>9.1</w:t>
            </w:r>
            <w:r>
              <w:rPr>
                <w:rFonts w:eastAsiaTheme="minorEastAsia" w:cstheme="minorBidi"/>
                <w:smallCaps w:val="0"/>
                <w:noProof/>
                <w:kern w:val="2"/>
                <w:sz w:val="22"/>
                <w:szCs w:val="22"/>
                <w14:ligatures w14:val="standardContextual"/>
              </w:rPr>
              <w:tab/>
            </w:r>
            <w:r w:rsidRPr="00F650D6">
              <w:rPr>
                <w:rStyle w:val="Hyperlink"/>
                <w:noProof/>
              </w:rPr>
              <w:t>Project Teams</w:t>
            </w:r>
            <w:r>
              <w:rPr>
                <w:noProof/>
                <w:webHidden/>
              </w:rPr>
              <w:tab/>
            </w:r>
            <w:r>
              <w:rPr>
                <w:noProof/>
                <w:webHidden/>
              </w:rPr>
              <w:fldChar w:fldCharType="begin"/>
            </w:r>
            <w:r>
              <w:rPr>
                <w:noProof/>
                <w:webHidden/>
              </w:rPr>
              <w:instrText xml:space="preserve"> PAGEREF _Toc183092121 \h </w:instrText>
            </w:r>
            <w:r>
              <w:rPr>
                <w:noProof/>
                <w:webHidden/>
              </w:rPr>
            </w:r>
            <w:r>
              <w:rPr>
                <w:noProof/>
                <w:webHidden/>
              </w:rPr>
              <w:fldChar w:fldCharType="separate"/>
            </w:r>
            <w:r>
              <w:rPr>
                <w:noProof/>
                <w:webHidden/>
              </w:rPr>
              <w:t>25</w:t>
            </w:r>
            <w:r>
              <w:rPr>
                <w:noProof/>
                <w:webHidden/>
              </w:rPr>
              <w:fldChar w:fldCharType="end"/>
            </w:r>
          </w:hyperlink>
        </w:p>
        <w:p w14:paraId="4C4EFA47" w14:textId="78D268E4"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2" w:history="1">
            <w:r w:rsidRPr="00F650D6">
              <w:rPr>
                <w:rStyle w:val="Hyperlink"/>
                <w:noProof/>
              </w:rPr>
              <w:t>9.2</w:t>
            </w:r>
            <w:r>
              <w:rPr>
                <w:rFonts w:eastAsiaTheme="minorEastAsia" w:cstheme="minorBidi"/>
                <w:smallCaps w:val="0"/>
                <w:noProof/>
                <w:kern w:val="2"/>
                <w:sz w:val="22"/>
                <w:szCs w:val="22"/>
                <w14:ligatures w14:val="standardContextual"/>
              </w:rPr>
              <w:tab/>
            </w:r>
            <w:r w:rsidRPr="00F650D6">
              <w:rPr>
                <w:rStyle w:val="Hyperlink"/>
                <w:noProof/>
              </w:rPr>
              <w:t>Project Schedule</w:t>
            </w:r>
            <w:r>
              <w:rPr>
                <w:noProof/>
                <w:webHidden/>
              </w:rPr>
              <w:tab/>
            </w:r>
            <w:r>
              <w:rPr>
                <w:noProof/>
                <w:webHidden/>
              </w:rPr>
              <w:fldChar w:fldCharType="begin"/>
            </w:r>
            <w:r>
              <w:rPr>
                <w:noProof/>
                <w:webHidden/>
              </w:rPr>
              <w:instrText xml:space="preserve"> PAGEREF _Toc183092122 \h </w:instrText>
            </w:r>
            <w:r>
              <w:rPr>
                <w:noProof/>
                <w:webHidden/>
              </w:rPr>
            </w:r>
            <w:r>
              <w:rPr>
                <w:noProof/>
                <w:webHidden/>
              </w:rPr>
              <w:fldChar w:fldCharType="separate"/>
            </w:r>
            <w:r>
              <w:rPr>
                <w:noProof/>
                <w:webHidden/>
              </w:rPr>
              <w:t>27</w:t>
            </w:r>
            <w:r>
              <w:rPr>
                <w:noProof/>
                <w:webHidden/>
              </w:rPr>
              <w:fldChar w:fldCharType="end"/>
            </w:r>
          </w:hyperlink>
        </w:p>
        <w:p w14:paraId="0CE456D4" w14:textId="4435B231"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3" w:history="1">
            <w:r w:rsidRPr="00F650D6">
              <w:rPr>
                <w:rStyle w:val="Hyperlink"/>
                <w:noProof/>
              </w:rPr>
              <w:t>9.3</w:t>
            </w:r>
            <w:r>
              <w:rPr>
                <w:rFonts w:eastAsiaTheme="minorEastAsia" w:cstheme="minorBidi"/>
                <w:smallCaps w:val="0"/>
                <w:noProof/>
                <w:kern w:val="2"/>
                <w:sz w:val="22"/>
                <w:szCs w:val="22"/>
                <w14:ligatures w14:val="standardContextual"/>
              </w:rPr>
              <w:tab/>
            </w:r>
            <w:r w:rsidRPr="00F650D6">
              <w:rPr>
                <w:rStyle w:val="Hyperlink"/>
                <w:noProof/>
              </w:rPr>
              <w:t>Sign Off</w:t>
            </w:r>
            <w:r>
              <w:rPr>
                <w:noProof/>
                <w:webHidden/>
              </w:rPr>
              <w:tab/>
            </w:r>
            <w:r>
              <w:rPr>
                <w:noProof/>
                <w:webHidden/>
              </w:rPr>
              <w:fldChar w:fldCharType="begin"/>
            </w:r>
            <w:r>
              <w:rPr>
                <w:noProof/>
                <w:webHidden/>
              </w:rPr>
              <w:instrText xml:space="preserve"> PAGEREF _Toc183092123 \h </w:instrText>
            </w:r>
            <w:r>
              <w:rPr>
                <w:noProof/>
                <w:webHidden/>
              </w:rPr>
            </w:r>
            <w:r>
              <w:rPr>
                <w:noProof/>
                <w:webHidden/>
              </w:rPr>
              <w:fldChar w:fldCharType="separate"/>
            </w:r>
            <w:r>
              <w:rPr>
                <w:noProof/>
                <w:webHidden/>
              </w:rPr>
              <w:t>27</w:t>
            </w:r>
            <w:r>
              <w:rPr>
                <w:noProof/>
                <w:webHidden/>
              </w:rPr>
              <w:fldChar w:fldCharType="end"/>
            </w:r>
          </w:hyperlink>
        </w:p>
        <w:p w14:paraId="2EE3BF1C" w14:textId="725F4838" w:rsidR="00B7073A" w:rsidRDefault="00B7073A">
          <w:pPr>
            <w:pStyle w:val="TOC1"/>
            <w:tabs>
              <w:tab w:val="left" w:pos="600"/>
              <w:tab w:val="right" w:leader="dot" w:pos="9956"/>
            </w:tabs>
            <w:rPr>
              <w:rFonts w:eastAsiaTheme="minorEastAsia" w:cstheme="minorBidi"/>
              <w:b w:val="0"/>
              <w:bCs w:val="0"/>
              <w:caps w:val="0"/>
              <w:noProof/>
              <w:kern w:val="2"/>
              <w:sz w:val="22"/>
              <w:szCs w:val="22"/>
              <w14:ligatures w14:val="standardContextual"/>
            </w:rPr>
          </w:pPr>
          <w:hyperlink w:anchor="_Toc183092124" w:history="1">
            <w:r w:rsidRPr="00F650D6">
              <w:rPr>
                <w:rStyle w:val="Hyperlink"/>
                <w:noProof/>
              </w:rPr>
              <w:t>10</w:t>
            </w:r>
            <w:r>
              <w:rPr>
                <w:rFonts w:eastAsiaTheme="minorEastAsia" w:cstheme="minorBidi"/>
                <w:b w:val="0"/>
                <w:bCs w:val="0"/>
                <w:caps w:val="0"/>
                <w:noProof/>
                <w:kern w:val="2"/>
                <w:sz w:val="22"/>
                <w:szCs w:val="22"/>
                <w14:ligatures w14:val="standardContextual"/>
              </w:rPr>
              <w:tab/>
            </w:r>
            <w:r w:rsidRPr="00F650D6">
              <w:rPr>
                <w:rStyle w:val="Hyperlink"/>
                <w:noProof/>
              </w:rPr>
              <w:t>Risks</w:t>
            </w:r>
            <w:r>
              <w:rPr>
                <w:noProof/>
                <w:webHidden/>
              </w:rPr>
              <w:tab/>
            </w:r>
            <w:r>
              <w:rPr>
                <w:noProof/>
                <w:webHidden/>
              </w:rPr>
              <w:fldChar w:fldCharType="begin"/>
            </w:r>
            <w:r>
              <w:rPr>
                <w:noProof/>
                <w:webHidden/>
              </w:rPr>
              <w:instrText xml:space="preserve"> PAGEREF _Toc183092124 \h </w:instrText>
            </w:r>
            <w:r>
              <w:rPr>
                <w:noProof/>
                <w:webHidden/>
              </w:rPr>
            </w:r>
            <w:r>
              <w:rPr>
                <w:noProof/>
                <w:webHidden/>
              </w:rPr>
              <w:fldChar w:fldCharType="separate"/>
            </w:r>
            <w:r>
              <w:rPr>
                <w:noProof/>
                <w:webHidden/>
              </w:rPr>
              <w:t>27</w:t>
            </w:r>
            <w:r>
              <w:rPr>
                <w:noProof/>
                <w:webHidden/>
              </w:rPr>
              <w:fldChar w:fldCharType="end"/>
            </w:r>
          </w:hyperlink>
        </w:p>
        <w:p w14:paraId="72276292" w14:textId="7BB3C8CF"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25" w:history="1">
            <w:r w:rsidRPr="00F650D6">
              <w:rPr>
                <w:rStyle w:val="Hyperlink"/>
                <w:noProof/>
              </w:rPr>
              <w:t>Specifics</w:t>
            </w:r>
            <w:r>
              <w:rPr>
                <w:noProof/>
                <w:webHidden/>
              </w:rPr>
              <w:tab/>
            </w:r>
            <w:r>
              <w:rPr>
                <w:noProof/>
                <w:webHidden/>
              </w:rPr>
              <w:fldChar w:fldCharType="begin"/>
            </w:r>
            <w:r>
              <w:rPr>
                <w:noProof/>
                <w:webHidden/>
              </w:rPr>
              <w:instrText xml:space="preserve"> PAGEREF _Toc183092125 \h </w:instrText>
            </w:r>
            <w:r>
              <w:rPr>
                <w:noProof/>
                <w:webHidden/>
              </w:rPr>
            </w:r>
            <w:r>
              <w:rPr>
                <w:noProof/>
                <w:webHidden/>
              </w:rPr>
              <w:fldChar w:fldCharType="separate"/>
            </w:r>
            <w:r>
              <w:rPr>
                <w:noProof/>
                <w:webHidden/>
              </w:rPr>
              <w:t>28</w:t>
            </w:r>
            <w:r>
              <w:rPr>
                <w:noProof/>
                <w:webHidden/>
              </w:rPr>
              <w:fldChar w:fldCharType="end"/>
            </w:r>
          </w:hyperlink>
        </w:p>
        <w:p w14:paraId="6BFD6D3A" w14:textId="128BDE11" w:rsidR="00B7073A" w:rsidRDefault="00B7073A">
          <w:pPr>
            <w:pStyle w:val="TOC1"/>
            <w:tabs>
              <w:tab w:val="left" w:pos="600"/>
              <w:tab w:val="right" w:leader="dot" w:pos="9956"/>
            </w:tabs>
            <w:rPr>
              <w:rFonts w:eastAsiaTheme="minorEastAsia" w:cstheme="minorBidi"/>
              <w:b w:val="0"/>
              <w:bCs w:val="0"/>
              <w:caps w:val="0"/>
              <w:noProof/>
              <w:kern w:val="2"/>
              <w:sz w:val="22"/>
              <w:szCs w:val="22"/>
              <w14:ligatures w14:val="standardContextual"/>
            </w:rPr>
          </w:pPr>
          <w:hyperlink w:anchor="_Toc183092126" w:history="1">
            <w:r w:rsidRPr="00F650D6">
              <w:rPr>
                <w:rStyle w:val="Hyperlink"/>
                <w:noProof/>
              </w:rPr>
              <w:t>11</w:t>
            </w:r>
            <w:r>
              <w:rPr>
                <w:rFonts w:eastAsiaTheme="minorEastAsia" w:cstheme="minorBidi"/>
                <w:b w:val="0"/>
                <w:bCs w:val="0"/>
                <w:caps w:val="0"/>
                <w:noProof/>
                <w:kern w:val="2"/>
                <w:sz w:val="22"/>
                <w:szCs w:val="22"/>
                <w14:ligatures w14:val="standardContextual"/>
              </w:rPr>
              <w:tab/>
            </w:r>
            <w:r w:rsidRPr="00F650D6">
              <w:rPr>
                <w:rStyle w:val="Hyperlink"/>
                <w:noProof/>
              </w:rPr>
              <w:t>Supplemental Documentation</w:t>
            </w:r>
            <w:r>
              <w:rPr>
                <w:noProof/>
                <w:webHidden/>
              </w:rPr>
              <w:tab/>
            </w:r>
            <w:r>
              <w:rPr>
                <w:noProof/>
                <w:webHidden/>
              </w:rPr>
              <w:fldChar w:fldCharType="begin"/>
            </w:r>
            <w:r>
              <w:rPr>
                <w:noProof/>
                <w:webHidden/>
              </w:rPr>
              <w:instrText xml:space="preserve"> PAGEREF _Toc183092126 \h </w:instrText>
            </w:r>
            <w:r>
              <w:rPr>
                <w:noProof/>
                <w:webHidden/>
              </w:rPr>
            </w:r>
            <w:r>
              <w:rPr>
                <w:noProof/>
                <w:webHidden/>
              </w:rPr>
              <w:fldChar w:fldCharType="separate"/>
            </w:r>
            <w:r>
              <w:rPr>
                <w:noProof/>
                <w:webHidden/>
              </w:rPr>
              <w:t>29</w:t>
            </w:r>
            <w:r>
              <w:rPr>
                <w:noProof/>
                <w:webHidden/>
              </w:rPr>
              <w:fldChar w:fldCharType="end"/>
            </w:r>
          </w:hyperlink>
        </w:p>
        <w:p w14:paraId="74544360" w14:textId="285F223B"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7" w:history="1">
            <w:r w:rsidRPr="00F650D6">
              <w:rPr>
                <w:rStyle w:val="Hyperlink"/>
                <w:noProof/>
              </w:rPr>
              <w:t>11.1</w:t>
            </w:r>
            <w:r>
              <w:rPr>
                <w:rFonts w:eastAsiaTheme="minorEastAsia" w:cstheme="minorBidi"/>
                <w:smallCaps w:val="0"/>
                <w:noProof/>
                <w:kern w:val="2"/>
                <w:sz w:val="22"/>
                <w:szCs w:val="22"/>
                <w14:ligatures w14:val="standardContextual"/>
              </w:rPr>
              <w:tab/>
            </w:r>
            <w:r w:rsidRPr="00F650D6">
              <w:rPr>
                <w:rStyle w:val="Hyperlink"/>
                <w:noProof/>
              </w:rPr>
              <w:t>SAP Help Portal</w:t>
            </w:r>
            <w:r>
              <w:rPr>
                <w:noProof/>
                <w:webHidden/>
              </w:rPr>
              <w:tab/>
            </w:r>
            <w:r>
              <w:rPr>
                <w:noProof/>
                <w:webHidden/>
              </w:rPr>
              <w:fldChar w:fldCharType="begin"/>
            </w:r>
            <w:r>
              <w:rPr>
                <w:noProof/>
                <w:webHidden/>
              </w:rPr>
              <w:instrText xml:space="preserve"> PAGEREF _Toc183092127 \h </w:instrText>
            </w:r>
            <w:r>
              <w:rPr>
                <w:noProof/>
                <w:webHidden/>
              </w:rPr>
            </w:r>
            <w:r>
              <w:rPr>
                <w:noProof/>
                <w:webHidden/>
              </w:rPr>
              <w:fldChar w:fldCharType="separate"/>
            </w:r>
            <w:r>
              <w:rPr>
                <w:noProof/>
                <w:webHidden/>
              </w:rPr>
              <w:t>29</w:t>
            </w:r>
            <w:r>
              <w:rPr>
                <w:noProof/>
                <w:webHidden/>
              </w:rPr>
              <w:fldChar w:fldCharType="end"/>
            </w:r>
          </w:hyperlink>
        </w:p>
        <w:p w14:paraId="5FA9BD13" w14:textId="71C06B03"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8" w:history="1">
            <w:r w:rsidRPr="00F650D6">
              <w:rPr>
                <w:rStyle w:val="Hyperlink"/>
                <w:noProof/>
              </w:rPr>
              <w:t>11.2</w:t>
            </w:r>
            <w:r>
              <w:rPr>
                <w:rFonts w:eastAsiaTheme="minorEastAsia" w:cstheme="minorBidi"/>
                <w:smallCaps w:val="0"/>
                <w:noProof/>
                <w:kern w:val="2"/>
                <w:sz w:val="22"/>
                <w:szCs w:val="22"/>
                <w14:ligatures w14:val="standardContextual"/>
              </w:rPr>
              <w:tab/>
            </w:r>
            <w:r w:rsidRPr="00F650D6">
              <w:rPr>
                <w:rStyle w:val="Hyperlink"/>
                <w:noProof/>
              </w:rPr>
              <w:t>cXML Supplemental Documentation</w:t>
            </w:r>
            <w:r>
              <w:rPr>
                <w:noProof/>
                <w:webHidden/>
              </w:rPr>
              <w:tab/>
            </w:r>
            <w:r>
              <w:rPr>
                <w:noProof/>
                <w:webHidden/>
              </w:rPr>
              <w:fldChar w:fldCharType="begin"/>
            </w:r>
            <w:r>
              <w:rPr>
                <w:noProof/>
                <w:webHidden/>
              </w:rPr>
              <w:instrText xml:space="preserve"> PAGEREF _Toc183092128 \h </w:instrText>
            </w:r>
            <w:r>
              <w:rPr>
                <w:noProof/>
                <w:webHidden/>
              </w:rPr>
            </w:r>
            <w:r>
              <w:rPr>
                <w:noProof/>
                <w:webHidden/>
              </w:rPr>
              <w:fldChar w:fldCharType="separate"/>
            </w:r>
            <w:r>
              <w:rPr>
                <w:noProof/>
                <w:webHidden/>
              </w:rPr>
              <w:t>29</w:t>
            </w:r>
            <w:r>
              <w:rPr>
                <w:noProof/>
                <w:webHidden/>
              </w:rPr>
              <w:fldChar w:fldCharType="end"/>
            </w:r>
          </w:hyperlink>
        </w:p>
        <w:p w14:paraId="0DC75DD8" w14:textId="1FBB949E"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29" w:history="1">
            <w:r w:rsidRPr="00F650D6">
              <w:rPr>
                <w:rStyle w:val="Hyperlink"/>
                <w:noProof/>
              </w:rPr>
              <w:t>11.3</w:t>
            </w:r>
            <w:r>
              <w:rPr>
                <w:rFonts w:eastAsiaTheme="minorEastAsia" w:cstheme="minorBidi"/>
                <w:smallCaps w:val="0"/>
                <w:noProof/>
                <w:kern w:val="2"/>
                <w:sz w:val="22"/>
                <w:szCs w:val="22"/>
                <w14:ligatures w14:val="standardContextual"/>
              </w:rPr>
              <w:tab/>
            </w:r>
            <w:r w:rsidRPr="00F650D6">
              <w:rPr>
                <w:rStyle w:val="Hyperlink"/>
                <w:noProof/>
              </w:rPr>
              <w:t>EDI Supplemental Documentation via SAP Cloud Integration Gateway</w:t>
            </w:r>
            <w:r>
              <w:rPr>
                <w:noProof/>
                <w:webHidden/>
              </w:rPr>
              <w:tab/>
            </w:r>
            <w:r>
              <w:rPr>
                <w:noProof/>
                <w:webHidden/>
              </w:rPr>
              <w:fldChar w:fldCharType="begin"/>
            </w:r>
            <w:r>
              <w:rPr>
                <w:noProof/>
                <w:webHidden/>
              </w:rPr>
              <w:instrText xml:space="preserve"> PAGEREF _Toc183092129 \h </w:instrText>
            </w:r>
            <w:r>
              <w:rPr>
                <w:noProof/>
                <w:webHidden/>
              </w:rPr>
            </w:r>
            <w:r>
              <w:rPr>
                <w:noProof/>
                <w:webHidden/>
              </w:rPr>
              <w:fldChar w:fldCharType="separate"/>
            </w:r>
            <w:r>
              <w:rPr>
                <w:noProof/>
                <w:webHidden/>
              </w:rPr>
              <w:t>29</w:t>
            </w:r>
            <w:r>
              <w:rPr>
                <w:noProof/>
                <w:webHidden/>
              </w:rPr>
              <w:fldChar w:fldCharType="end"/>
            </w:r>
          </w:hyperlink>
        </w:p>
        <w:p w14:paraId="3467D613" w14:textId="31896787"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30" w:history="1">
            <w:r w:rsidRPr="00F650D6">
              <w:rPr>
                <w:rStyle w:val="Hyperlink"/>
                <w:noProof/>
                <w:lang w:val="fr-FR"/>
              </w:rPr>
              <w:t>EDI D96A/X12 Supplemental Documentation</w:t>
            </w:r>
            <w:r>
              <w:rPr>
                <w:noProof/>
                <w:webHidden/>
              </w:rPr>
              <w:tab/>
            </w:r>
            <w:r>
              <w:rPr>
                <w:noProof/>
                <w:webHidden/>
              </w:rPr>
              <w:fldChar w:fldCharType="begin"/>
            </w:r>
            <w:r>
              <w:rPr>
                <w:noProof/>
                <w:webHidden/>
              </w:rPr>
              <w:instrText xml:space="preserve"> PAGEREF _Toc183092130 \h </w:instrText>
            </w:r>
            <w:r>
              <w:rPr>
                <w:noProof/>
                <w:webHidden/>
              </w:rPr>
            </w:r>
            <w:r>
              <w:rPr>
                <w:noProof/>
                <w:webHidden/>
              </w:rPr>
              <w:fldChar w:fldCharType="separate"/>
            </w:r>
            <w:r>
              <w:rPr>
                <w:noProof/>
                <w:webHidden/>
              </w:rPr>
              <w:t>29</w:t>
            </w:r>
            <w:r>
              <w:rPr>
                <w:noProof/>
                <w:webHidden/>
              </w:rPr>
              <w:fldChar w:fldCharType="end"/>
            </w:r>
          </w:hyperlink>
        </w:p>
        <w:p w14:paraId="0E8C6FFF" w14:textId="0EAD4C0D"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31" w:history="1">
            <w:r w:rsidRPr="00F650D6">
              <w:rPr>
                <w:rStyle w:val="Hyperlink"/>
                <w:noProof/>
              </w:rPr>
              <w:t>11.4</w:t>
            </w:r>
            <w:r>
              <w:rPr>
                <w:rFonts w:eastAsiaTheme="minorEastAsia" w:cstheme="minorBidi"/>
                <w:smallCaps w:val="0"/>
                <w:noProof/>
                <w:kern w:val="2"/>
                <w:sz w:val="22"/>
                <w:szCs w:val="22"/>
                <w14:ligatures w14:val="standardContextual"/>
              </w:rPr>
              <w:tab/>
            </w:r>
            <w:r w:rsidRPr="00F650D6">
              <w:rPr>
                <w:rStyle w:val="Hyperlink"/>
                <w:noProof/>
              </w:rPr>
              <w:t>PIDX Supplemental Documentation via SAP Cloud Integration Gateway</w:t>
            </w:r>
            <w:r>
              <w:rPr>
                <w:noProof/>
                <w:webHidden/>
              </w:rPr>
              <w:tab/>
            </w:r>
            <w:r>
              <w:rPr>
                <w:noProof/>
                <w:webHidden/>
              </w:rPr>
              <w:fldChar w:fldCharType="begin"/>
            </w:r>
            <w:r>
              <w:rPr>
                <w:noProof/>
                <w:webHidden/>
              </w:rPr>
              <w:instrText xml:space="preserve"> PAGEREF _Toc183092131 \h </w:instrText>
            </w:r>
            <w:r>
              <w:rPr>
                <w:noProof/>
                <w:webHidden/>
              </w:rPr>
            </w:r>
            <w:r>
              <w:rPr>
                <w:noProof/>
                <w:webHidden/>
              </w:rPr>
              <w:fldChar w:fldCharType="separate"/>
            </w:r>
            <w:r>
              <w:rPr>
                <w:noProof/>
                <w:webHidden/>
              </w:rPr>
              <w:t>29</w:t>
            </w:r>
            <w:r>
              <w:rPr>
                <w:noProof/>
                <w:webHidden/>
              </w:rPr>
              <w:fldChar w:fldCharType="end"/>
            </w:r>
          </w:hyperlink>
        </w:p>
        <w:p w14:paraId="3CB13BFD" w14:textId="498D554D" w:rsidR="00B7073A" w:rsidRDefault="00B7073A">
          <w:pPr>
            <w:pStyle w:val="TOC3"/>
            <w:tabs>
              <w:tab w:val="right" w:leader="dot" w:pos="9956"/>
            </w:tabs>
            <w:rPr>
              <w:rFonts w:eastAsiaTheme="minorEastAsia" w:cstheme="minorBidi"/>
              <w:i w:val="0"/>
              <w:iCs w:val="0"/>
              <w:noProof/>
              <w:kern w:val="2"/>
              <w:sz w:val="22"/>
              <w:szCs w:val="22"/>
              <w14:ligatures w14:val="standardContextual"/>
            </w:rPr>
          </w:pPr>
          <w:hyperlink w:anchor="_Toc183092132" w:history="1">
            <w:r w:rsidRPr="00F650D6">
              <w:rPr>
                <w:rStyle w:val="Hyperlink"/>
                <w:noProof/>
                <w:lang w:val="fr-FR"/>
              </w:rPr>
              <w:t>PIDX Supplemental Documentation</w:t>
            </w:r>
            <w:r>
              <w:rPr>
                <w:noProof/>
                <w:webHidden/>
              </w:rPr>
              <w:tab/>
            </w:r>
            <w:r>
              <w:rPr>
                <w:noProof/>
                <w:webHidden/>
              </w:rPr>
              <w:fldChar w:fldCharType="begin"/>
            </w:r>
            <w:r>
              <w:rPr>
                <w:noProof/>
                <w:webHidden/>
              </w:rPr>
              <w:instrText xml:space="preserve"> PAGEREF _Toc183092132 \h </w:instrText>
            </w:r>
            <w:r>
              <w:rPr>
                <w:noProof/>
                <w:webHidden/>
              </w:rPr>
            </w:r>
            <w:r>
              <w:rPr>
                <w:noProof/>
                <w:webHidden/>
              </w:rPr>
              <w:fldChar w:fldCharType="separate"/>
            </w:r>
            <w:r>
              <w:rPr>
                <w:noProof/>
                <w:webHidden/>
              </w:rPr>
              <w:t>29</w:t>
            </w:r>
            <w:r>
              <w:rPr>
                <w:noProof/>
                <w:webHidden/>
              </w:rPr>
              <w:fldChar w:fldCharType="end"/>
            </w:r>
          </w:hyperlink>
        </w:p>
        <w:p w14:paraId="76573525" w14:textId="126788C6" w:rsidR="00B7073A" w:rsidRDefault="00B7073A">
          <w:pPr>
            <w:pStyle w:val="TOC1"/>
            <w:tabs>
              <w:tab w:val="left" w:pos="600"/>
              <w:tab w:val="right" w:leader="dot" w:pos="9956"/>
            </w:tabs>
            <w:rPr>
              <w:rFonts w:eastAsiaTheme="minorEastAsia" w:cstheme="minorBidi"/>
              <w:b w:val="0"/>
              <w:bCs w:val="0"/>
              <w:caps w:val="0"/>
              <w:noProof/>
              <w:kern w:val="2"/>
              <w:sz w:val="22"/>
              <w:szCs w:val="22"/>
              <w14:ligatures w14:val="standardContextual"/>
            </w:rPr>
          </w:pPr>
          <w:hyperlink w:anchor="_Toc183092133" w:history="1">
            <w:r w:rsidRPr="00F650D6">
              <w:rPr>
                <w:rStyle w:val="Hyperlink"/>
                <w:noProof/>
              </w:rPr>
              <w:t>12</w:t>
            </w:r>
            <w:r>
              <w:rPr>
                <w:rFonts w:eastAsiaTheme="minorEastAsia" w:cstheme="minorBidi"/>
                <w:b w:val="0"/>
                <w:bCs w:val="0"/>
                <w:caps w:val="0"/>
                <w:noProof/>
                <w:kern w:val="2"/>
                <w:sz w:val="22"/>
                <w:szCs w:val="22"/>
                <w14:ligatures w14:val="standardContextual"/>
              </w:rPr>
              <w:tab/>
            </w:r>
            <w:r w:rsidRPr="00F650D6">
              <w:rPr>
                <w:rStyle w:val="Hyperlink"/>
                <w:noProof/>
              </w:rPr>
              <w:t>SAP Business Network customer support for Suppliers</w:t>
            </w:r>
            <w:r>
              <w:rPr>
                <w:noProof/>
                <w:webHidden/>
              </w:rPr>
              <w:tab/>
            </w:r>
            <w:r>
              <w:rPr>
                <w:noProof/>
                <w:webHidden/>
              </w:rPr>
              <w:fldChar w:fldCharType="begin"/>
            </w:r>
            <w:r>
              <w:rPr>
                <w:noProof/>
                <w:webHidden/>
              </w:rPr>
              <w:instrText xml:space="preserve"> PAGEREF _Toc183092133 \h </w:instrText>
            </w:r>
            <w:r>
              <w:rPr>
                <w:noProof/>
                <w:webHidden/>
              </w:rPr>
            </w:r>
            <w:r>
              <w:rPr>
                <w:noProof/>
                <w:webHidden/>
              </w:rPr>
              <w:fldChar w:fldCharType="separate"/>
            </w:r>
            <w:r>
              <w:rPr>
                <w:noProof/>
                <w:webHidden/>
              </w:rPr>
              <w:t>30</w:t>
            </w:r>
            <w:r>
              <w:rPr>
                <w:noProof/>
                <w:webHidden/>
              </w:rPr>
              <w:fldChar w:fldCharType="end"/>
            </w:r>
          </w:hyperlink>
        </w:p>
        <w:p w14:paraId="0A9EBD49" w14:textId="21660EC3"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34" w:history="1">
            <w:r w:rsidRPr="00F650D6">
              <w:rPr>
                <w:rStyle w:val="Hyperlink"/>
                <w:noProof/>
                <w:lang w:val="fr-FR"/>
              </w:rPr>
              <w:t>12.1</w:t>
            </w:r>
            <w:r>
              <w:rPr>
                <w:rFonts w:eastAsiaTheme="minorEastAsia" w:cstheme="minorBidi"/>
                <w:smallCaps w:val="0"/>
                <w:noProof/>
                <w:kern w:val="2"/>
                <w:sz w:val="22"/>
                <w:szCs w:val="22"/>
                <w14:ligatures w14:val="standardContextual"/>
              </w:rPr>
              <w:tab/>
            </w:r>
            <w:r w:rsidRPr="00F650D6">
              <w:rPr>
                <w:rStyle w:val="Hyperlink"/>
                <w:noProof/>
                <w:lang w:val="fr-FR"/>
              </w:rPr>
              <w:t>Post Go Live Support</w:t>
            </w:r>
            <w:r>
              <w:rPr>
                <w:noProof/>
                <w:webHidden/>
              </w:rPr>
              <w:tab/>
            </w:r>
            <w:r>
              <w:rPr>
                <w:noProof/>
                <w:webHidden/>
              </w:rPr>
              <w:fldChar w:fldCharType="begin"/>
            </w:r>
            <w:r>
              <w:rPr>
                <w:noProof/>
                <w:webHidden/>
              </w:rPr>
              <w:instrText xml:space="preserve"> PAGEREF _Toc183092134 \h </w:instrText>
            </w:r>
            <w:r>
              <w:rPr>
                <w:noProof/>
                <w:webHidden/>
              </w:rPr>
            </w:r>
            <w:r>
              <w:rPr>
                <w:noProof/>
                <w:webHidden/>
              </w:rPr>
              <w:fldChar w:fldCharType="separate"/>
            </w:r>
            <w:r>
              <w:rPr>
                <w:noProof/>
                <w:webHidden/>
              </w:rPr>
              <w:t>30</w:t>
            </w:r>
            <w:r>
              <w:rPr>
                <w:noProof/>
                <w:webHidden/>
              </w:rPr>
              <w:fldChar w:fldCharType="end"/>
            </w:r>
          </w:hyperlink>
        </w:p>
        <w:p w14:paraId="06D06247" w14:textId="37C6D899"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35" w:history="1">
            <w:r w:rsidRPr="00F650D6">
              <w:rPr>
                <w:rStyle w:val="Hyperlink"/>
                <w:noProof/>
              </w:rPr>
              <w:t>12.2</w:t>
            </w:r>
            <w:r>
              <w:rPr>
                <w:rFonts w:eastAsiaTheme="minorEastAsia" w:cstheme="minorBidi"/>
                <w:smallCaps w:val="0"/>
                <w:noProof/>
                <w:kern w:val="2"/>
                <w:sz w:val="22"/>
                <w:szCs w:val="22"/>
                <w14:ligatures w14:val="standardContextual"/>
              </w:rPr>
              <w:tab/>
            </w:r>
            <w:r w:rsidRPr="00F650D6">
              <w:rPr>
                <w:rStyle w:val="Hyperlink"/>
                <w:noProof/>
              </w:rPr>
              <w:t>How to utilize Help Center and request assistance</w:t>
            </w:r>
            <w:r>
              <w:rPr>
                <w:noProof/>
                <w:webHidden/>
              </w:rPr>
              <w:tab/>
            </w:r>
            <w:r>
              <w:rPr>
                <w:noProof/>
                <w:webHidden/>
              </w:rPr>
              <w:fldChar w:fldCharType="begin"/>
            </w:r>
            <w:r>
              <w:rPr>
                <w:noProof/>
                <w:webHidden/>
              </w:rPr>
              <w:instrText xml:space="preserve"> PAGEREF _Toc183092135 \h </w:instrText>
            </w:r>
            <w:r>
              <w:rPr>
                <w:noProof/>
                <w:webHidden/>
              </w:rPr>
            </w:r>
            <w:r>
              <w:rPr>
                <w:noProof/>
                <w:webHidden/>
              </w:rPr>
              <w:fldChar w:fldCharType="separate"/>
            </w:r>
            <w:r>
              <w:rPr>
                <w:noProof/>
                <w:webHidden/>
              </w:rPr>
              <w:t>30</w:t>
            </w:r>
            <w:r>
              <w:rPr>
                <w:noProof/>
                <w:webHidden/>
              </w:rPr>
              <w:fldChar w:fldCharType="end"/>
            </w:r>
          </w:hyperlink>
        </w:p>
        <w:p w14:paraId="0356FF96" w14:textId="03331278"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36" w:history="1">
            <w:r w:rsidRPr="00F650D6">
              <w:rPr>
                <w:rStyle w:val="Hyperlink"/>
                <w:noProof/>
                <w:lang w:val="bg-BG"/>
              </w:rPr>
              <w:t>12.3</w:t>
            </w:r>
            <w:r>
              <w:rPr>
                <w:rFonts w:eastAsiaTheme="minorEastAsia" w:cstheme="minorBidi"/>
                <w:smallCaps w:val="0"/>
                <w:noProof/>
                <w:kern w:val="2"/>
                <w:sz w:val="22"/>
                <w:szCs w:val="22"/>
                <w14:ligatures w14:val="standardContextual"/>
              </w:rPr>
              <w:tab/>
            </w:r>
            <w:r w:rsidRPr="00F650D6">
              <w:rPr>
                <w:rStyle w:val="Hyperlink"/>
                <w:noProof/>
              </w:rPr>
              <w:t>Access the Help Center</w:t>
            </w:r>
            <w:r>
              <w:rPr>
                <w:noProof/>
                <w:webHidden/>
              </w:rPr>
              <w:tab/>
            </w:r>
            <w:r>
              <w:rPr>
                <w:noProof/>
                <w:webHidden/>
              </w:rPr>
              <w:fldChar w:fldCharType="begin"/>
            </w:r>
            <w:r>
              <w:rPr>
                <w:noProof/>
                <w:webHidden/>
              </w:rPr>
              <w:instrText xml:space="preserve"> PAGEREF _Toc183092136 \h </w:instrText>
            </w:r>
            <w:r>
              <w:rPr>
                <w:noProof/>
                <w:webHidden/>
              </w:rPr>
            </w:r>
            <w:r>
              <w:rPr>
                <w:noProof/>
                <w:webHidden/>
              </w:rPr>
              <w:fldChar w:fldCharType="separate"/>
            </w:r>
            <w:r>
              <w:rPr>
                <w:noProof/>
                <w:webHidden/>
              </w:rPr>
              <w:t>30</w:t>
            </w:r>
            <w:r>
              <w:rPr>
                <w:noProof/>
                <w:webHidden/>
              </w:rPr>
              <w:fldChar w:fldCharType="end"/>
            </w:r>
          </w:hyperlink>
        </w:p>
        <w:p w14:paraId="3B97BD0A" w14:textId="269E0FB8" w:rsidR="00B7073A" w:rsidRDefault="00B7073A">
          <w:pPr>
            <w:pStyle w:val="TOC2"/>
            <w:tabs>
              <w:tab w:val="left" w:pos="800"/>
              <w:tab w:val="right" w:leader="dot" w:pos="9956"/>
            </w:tabs>
            <w:rPr>
              <w:rFonts w:eastAsiaTheme="minorEastAsia" w:cstheme="minorBidi"/>
              <w:smallCaps w:val="0"/>
              <w:noProof/>
              <w:kern w:val="2"/>
              <w:sz w:val="22"/>
              <w:szCs w:val="22"/>
              <w14:ligatures w14:val="standardContextual"/>
            </w:rPr>
          </w:pPr>
          <w:hyperlink w:anchor="_Toc183092137" w:history="1">
            <w:r w:rsidRPr="00F650D6">
              <w:rPr>
                <w:rStyle w:val="Hyperlink"/>
                <w:noProof/>
              </w:rPr>
              <w:t>12.4</w:t>
            </w:r>
            <w:r>
              <w:rPr>
                <w:rFonts w:eastAsiaTheme="minorEastAsia" w:cstheme="minorBidi"/>
                <w:smallCaps w:val="0"/>
                <w:noProof/>
                <w:kern w:val="2"/>
                <w:sz w:val="22"/>
                <w:szCs w:val="22"/>
                <w14:ligatures w14:val="standardContextual"/>
              </w:rPr>
              <w:tab/>
            </w:r>
            <w:r w:rsidRPr="00F650D6">
              <w:rPr>
                <w:rStyle w:val="Hyperlink"/>
                <w:noProof/>
              </w:rPr>
              <w:t>Using SAP Business Network Help Center</w:t>
            </w:r>
            <w:r>
              <w:rPr>
                <w:noProof/>
                <w:webHidden/>
              </w:rPr>
              <w:tab/>
            </w:r>
            <w:r>
              <w:rPr>
                <w:noProof/>
                <w:webHidden/>
              </w:rPr>
              <w:fldChar w:fldCharType="begin"/>
            </w:r>
            <w:r>
              <w:rPr>
                <w:noProof/>
                <w:webHidden/>
              </w:rPr>
              <w:instrText xml:space="preserve"> PAGEREF _Toc183092137 \h </w:instrText>
            </w:r>
            <w:r>
              <w:rPr>
                <w:noProof/>
                <w:webHidden/>
              </w:rPr>
            </w:r>
            <w:r>
              <w:rPr>
                <w:noProof/>
                <w:webHidden/>
              </w:rPr>
              <w:fldChar w:fldCharType="separate"/>
            </w:r>
            <w:r>
              <w:rPr>
                <w:noProof/>
                <w:webHidden/>
              </w:rPr>
              <w:t>30</w:t>
            </w:r>
            <w:r>
              <w:rPr>
                <w:noProof/>
                <w:webHidden/>
              </w:rPr>
              <w:fldChar w:fldCharType="end"/>
            </w:r>
          </w:hyperlink>
        </w:p>
        <w:p w14:paraId="499AD4A4" w14:textId="473BEE2B" w:rsidR="00ED700E" w:rsidRDefault="00ED700E">
          <w:r>
            <w:rPr>
              <w:b/>
              <w:bCs/>
              <w:noProof/>
            </w:rPr>
            <w:fldChar w:fldCharType="end"/>
          </w:r>
        </w:p>
      </w:sdtContent>
    </w:sdt>
    <w:p w14:paraId="732FC76B" w14:textId="09DC8743" w:rsidR="00770556" w:rsidRPr="00EE54A6" w:rsidRDefault="00D965E3" w:rsidP="00FB3F31">
      <w:pPr>
        <w:pStyle w:val="Introduction"/>
        <w:rPr>
          <w:lang w:val="fr-FR"/>
        </w:rPr>
      </w:pPr>
      <w:r w:rsidRPr="00B91280">
        <w:rPr>
          <w:lang w:val="en-US"/>
        </w:rPr>
        <w:br w:type="page"/>
      </w:r>
    </w:p>
    <w:p w14:paraId="0B02459E" w14:textId="4AA9E874" w:rsidR="0094128A" w:rsidRDefault="58CE0181" w:rsidP="00DC151B">
      <w:pPr>
        <w:pStyle w:val="Heading1"/>
      </w:pPr>
      <w:bookmarkStart w:id="0" w:name="_Toc59701039"/>
      <w:bookmarkStart w:id="1" w:name="_Toc59701313"/>
      <w:bookmarkStart w:id="2" w:name="_Toc59701350"/>
      <w:bookmarkStart w:id="3" w:name="_Toc59701996"/>
      <w:bookmarkStart w:id="4" w:name="_Toc100844139"/>
      <w:bookmarkStart w:id="5" w:name="_Toc183092087"/>
      <w:r>
        <w:lastRenderedPageBreak/>
        <w:t>V</w:t>
      </w:r>
      <w:bookmarkEnd w:id="0"/>
      <w:bookmarkEnd w:id="1"/>
      <w:bookmarkEnd w:id="2"/>
      <w:bookmarkEnd w:id="3"/>
      <w:bookmarkEnd w:id="4"/>
      <w:r w:rsidR="00E721DC">
        <w:t>ersion History</w:t>
      </w:r>
      <w:bookmarkEnd w:id="5"/>
    </w:p>
    <w:p w14:paraId="6EE1F640" w14:textId="4581FFC8" w:rsidR="00C80A8B" w:rsidRDefault="00C80A8B" w:rsidP="00C80A8B"/>
    <w:p w14:paraId="1871E020" w14:textId="73478600" w:rsidR="0037091D" w:rsidRDefault="00E06D0D" w:rsidP="0094128A">
      <w:pPr>
        <w:pStyle w:val="BodyCopy"/>
      </w:pPr>
      <w:r>
        <w:rPr>
          <w:noProof/>
        </w:rPr>
        <mc:AlternateContent>
          <mc:Choice Requires="wps">
            <w:drawing>
              <wp:anchor distT="45720" distB="45720" distL="114300" distR="114300" simplePos="0" relativeHeight="251658261" behindDoc="0" locked="0" layoutInCell="1" allowOverlap="1" wp14:anchorId="46D9BB35" wp14:editId="5A0D9B92">
                <wp:simplePos x="0" y="0"/>
                <wp:positionH relativeFrom="margin">
                  <wp:posOffset>21590</wp:posOffset>
                </wp:positionH>
                <wp:positionV relativeFrom="paragraph">
                  <wp:posOffset>643255</wp:posOffset>
                </wp:positionV>
                <wp:extent cx="6318885" cy="542925"/>
                <wp:effectExtent l="76200" t="76200" r="100965" b="1047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885" cy="542925"/>
                        </a:xfrm>
                        <a:prstGeom prst="rect">
                          <a:avLst/>
                        </a:prstGeom>
                        <a:solidFill>
                          <a:schemeClr val="bg1">
                            <a:lumMod val="95000"/>
                          </a:schemeClr>
                        </a:solidFill>
                        <a:ln w="12700">
                          <a:solidFill>
                            <a:schemeClr val="bg1">
                              <a:lumMod val="50000"/>
                            </a:schemeClr>
                          </a:solidFill>
                          <a:miter lim="800000"/>
                          <a:headEnd/>
                          <a:tailEnd/>
                        </a:ln>
                        <a:effectLst>
                          <a:glow rad="63500">
                            <a:schemeClr val="accent2">
                              <a:satMod val="175000"/>
                              <a:alpha val="40000"/>
                            </a:schemeClr>
                          </a:glow>
                        </a:effectLst>
                      </wps:spPr>
                      <wps:txbx>
                        <w:txbxContent>
                          <w:p w14:paraId="21ACF118" w14:textId="763EFFBC" w:rsidR="00111781" w:rsidRPr="004E13F3" w:rsidRDefault="00C93124" w:rsidP="008469EA">
                            <w:pPr>
                              <w:rPr>
                                <w:sz w:val="18"/>
                                <w:szCs w:val="18"/>
                              </w:rPr>
                            </w:pPr>
                            <w:r>
                              <w:rPr>
                                <w:b/>
                                <w:bCs/>
                                <w:sz w:val="18"/>
                                <w:szCs w:val="18"/>
                              </w:rPr>
                              <w:t>IS/DS</w:t>
                            </w:r>
                            <w:r w:rsidRPr="009F7187">
                              <w:rPr>
                                <w:sz w:val="18"/>
                                <w:szCs w:val="18"/>
                              </w:rPr>
                              <w:t xml:space="preserve"> –</w:t>
                            </w:r>
                            <w:r>
                              <w:rPr>
                                <w:sz w:val="18"/>
                                <w:szCs w:val="18"/>
                              </w:rPr>
                              <w:t xml:space="preserve"> When assigned</w:t>
                            </w:r>
                            <w:r w:rsidR="00191E08">
                              <w:rPr>
                                <w:sz w:val="18"/>
                                <w:szCs w:val="18"/>
                              </w:rPr>
                              <w:t xml:space="preserve"> </w:t>
                            </w:r>
                            <w:r>
                              <w:rPr>
                                <w:sz w:val="18"/>
                                <w:szCs w:val="18"/>
                              </w:rPr>
                              <w:t>a project</w:t>
                            </w:r>
                            <w:r w:rsidR="00191E08">
                              <w:rPr>
                                <w:sz w:val="18"/>
                                <w:szCs w:val="18"/>
                              </w:rPr>
                              <w:t xml:space="preserve">, </w:t>
                            </w:r>
                            <w:r>
                              <w:rPr>
                                <w:sz w:val="18"/>
                                <w:szCs w:val="18"/>
                              </w:rPr>
                              <w:t xml:space="preserve">create a copy of this document and name </w:t>
                            </w:r>
                            <w:r w:rsidR="001545B1">
                              <w:rPr>
                                <w:sz w:val="18"/>
                                <w:szCs w:val="18"/>
                              </w:rPr>
                              <w:t>it &lt;</w:t>
                            </w:r>
                            <w:r>
                              <w:rPr>
                                <w:sz w:val="18"/>
                                <w:szCs w:val="18"/>
                              </w:rPr>
                              <w:t>Buyer Name</w:t>
                            </w:r>
                            <w:r w:rsidR="00191E08">
                              <w:rPr>
                                <w:sz w:val="18"/>
                                <w:szCs w:val="18"/>
                              </w:rPr>
                              <w:t xml:space="preserve"> </w:t>
                            </w:r>
                            <w:r w:rsidR="001545B1">
                              <w:rPr>
                                <w:sz w:val="18"/>
                                <w:szCs w:val="18"/>
                              </w:rPr>
                              <w:t>Blueprint_Supplier</w:t>
                            </w:r>
                            <w:r>
                              <w:rPr>
                                <w:sz w:val="18"/>
                                <w:szCs w:val="18"/>
                              </w:rPr>
                              <w:t xml:space="preserve"> Name</w:t>
                            </w:r>
                            <w:r w:rsidR="00191E08">
                              <w:rPr>
                                <w:sz w:val="18"/>
                                <w:szCs w:val="18"/>
                              </w:rPr>
                              <w:t>&gt;</w:t>
                            </w:r>
                          </w:p>
                          <w:p w14:paraId="40E7B5F0" w14:textId="77777777" w:rsidR="00C93124" w:rsidRDefault="00C93124" w:rsidP="00C80A8B">
                            <w:pPr>
                              <w:rPr>
                                <w:sz w:val="18"/>
                                <w:szCs w:val="18"/>
                              </w:rPr>
                            </w:pPr>
                          </w:p>
                          <w:p w14:paraId="6B6B952B" w14:textId="371939B1" w:rsidR="00C93124" w:rsidRDefault="00C93124" w:rsidP="00C80A8B">
                            <w:r w:rsidRPr="00DC021E">
                              <w:rPr>
                                <w:b/>
                                <w:color w:val="000000" w:themeColor="text1"/>
                                <w:sz w:val="18"/>
                                <w:szCs w:val="18"/>
                              </w:rPr>
                              <w:t xml:space="preserve">Remove </w:t>
                            </w:r>
                            <w:r>
                              <w:rPr>
                                <w:b/>
                                <w:color w:val="000000" w:themeColor="text1"/>
                                <w:sz w:val="18"/>
                                <w:szCs w:val="18"/>
                              </w:rPr>
                              <w:t>This</w:t>
                            </w:r>
                            <w:r w:rsidR="001545B1">
                              <w:rPr>
                                <w:b/>
                                <w:color w:val="000000" w:themeColor="text1"/>
                                <w:sz w:val="18"/>
                                <w:szCs w:val="18"/>
                              </w:rPr>
                              <w:t xml:space="preserve"> </w:t>
                            </w:r>
                            <w:r w:rsidRPr="00DC021E">
                              <w:rPr>
                                <w:b/>
                                <w:color w:val="000000" w:themeColor="text1"/>
                                <w:sz w:val="18"/>
                                <w:szCs w:val="18"/>
                              </w:rPr>
                              <w:t>Text Box</w:t>
                            </w:r>
                          </w:p>
                          <w:p w14:paraId="194692AD" w14:textId="3DD869B6" w:rsidR="00C93124" w:rsidRDefault="00C93124" w:rsidP="00C80A8B">
                            <w:pPr>
                              <w:rPr>
                                <w:sz w:val="18"/>
                                <w:szCs w:val="18"/>
                              </w:rPr>
                            </w:pPr>
                          </w:p>
                          <w:p w14:paraId="325C4794" w14:textId="1C73D5BB" w:rsidR="00C93124" w:rsidRDefault="00C93124" w:rsidP="00C80A8B">
                            <w:pPr>
                              <w:rPr>
                                <w:sz w:val="18"/>
                                <w:szCs w:val="18"/>
                              </w:rPr>
                            </w:pPr>
                          </w:p>
                          <w:p w14:paraId="22DB158B" w14:textId="0B416A7A" w:rsidR="00C93124" w:rsidRDefault="00C93124" w:rsidP="00C80A8B">
                            <w:pPr>
                              <w:rPr>
                                <w:sz w:val="18"/>
                                <w:szCs w:val="18"/>
                              </w:rPr>
                            </w:pPr>
                          </w:p>
                          <w:p w14:paraId="679E6E6F" w14:textId="0299A82A" w:rsidR="00C93124" w:rsidRDefault="00C93124" w:rsidP="00C80A8B">
                            <w:pPr>
                              <w:rPr>
                                <w:sz w:val="18"/>
                                <w:szCs w:val="18"/>
                              </w:rPr>
                            </w:pPr>
                          </w:p>
                          <w:p w14:paraId="5BD51318" w14:textId="77777777" w:rsidR="00C93124" w:rsidRPr="009F7187" w:rsidRDefault="00C93124" w:rsidP="00C80A8B">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D9BB35" id="_x0000_t202" coordsize="21600,21600" o:spt="202" path="m,l,21600r21600,l21600,xe">
                <v:stroke joinstyle="miter"/>
                <v:path gradientshapeok="t" o:connecttype="rect"/>
              </v:shapetype>
              <v:shape id="Text Box 9" o:spid="_x0000_s1027" type="#_x0000_t202" style="position:absolute;margin-left:1.7pt;margin-top:50.65pt;width:497.55pt;height:42.75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" fillcolor="#f2f2f2 [3052]" strokecolor="#7f7f7f [1612]" strokeweight="1pt">
                <v:textbox>
                  <w:txbxContent>
                    <w:p w14:paraId="21ACF118" w14:textId="763EFFBC" w:rsidR="00111781" w:rsidRPr="004E13F3" w:rsidRDefault="00C93124" w:rsidP="008469EA">
                      <w:pPr>
                        <w:rPr>
                          <w:sz w:val="18"/>
                          <w:szCs w:val="18"/>
                        </w:rPr>
                      </w:pPr>
                      <w:r>
                        <w:rPr>
                          <w:b/>
                          <w:bCs/>
                          <w:sz w:val="18"/>
                          <w:szCs w:val="18"/>
                        </w:rPr>
                        <w:t>IS/DS</w:t>
                      </w:r>
                      <w:r w:rsidRPr="009F7187">
                        <w:rPr>
                          <w:sz w:val="18"/>
                          <w:szCs w:val="18"/>
                        </w:rPr>
                        <w:t xml:space="preserve"> –</w:t>
                      </w:r>
                      <w:r>
                        <w:rPr>
                          <w:sz w:val="18"/>
                          <w:szCs w:val="18"/>
                        </w:rPr>
                        <w:t xml:space="preserve"> When assigned</w:t>
                      </w:r>
                      <w:r w:rsidR="00191E08">
                        <w:rPr>
                          <w:sz w:val="18"/>
                          <w:szCs w:val="18"/>
                        </w:rPr>
                        <w:t xml:space="preserve"> </w:t>
                      </w:r>
                      <w:r>
                        <w:rPr>
                          <w:sz w:val="18"/>
                          <w:szCs w:val="18"/>
                        </w:rPr>
                        <w:t>a project</w:t>
                      </w:r>
                      <w:r w:rsidR="00191E08">
                        <w:rPr>
                          <w:sz w:val="18"/>
                          <w:szCs w:val="18"/>
                        </w:rPr>
                        <w:t xml:space="preserve">, </w:t>
                      </w:r>
                      <w:r>
                        <w:rPr>
                          <w:sz w:val="18"/>
                          <w:szCs w:val="18"/>
                        </w:rPr>
                        <w:t xml:space="preserve">create a copy of this document and name </w:t>
                      </w:r>
                      <w:r w:rsidR="001545B1">
                        <w:rPr>
                          <w:sz w:val="18"/>
                          <w:szCs w:val="18"/>
                        </w:rPr>
                        <w:t>it &lt;</w:t>
                      </w:r>
                      <w:r>
                        <w:rPr>
                          <w:sz w:val="18"/>
                          <w:szCs w:val="18"/>
                        </w:rPr>
                        <w:t>Buyer Name</w:t>
                      </w:r>
                      <w:r w:rsidR="00191E08">
                        <w:rPr>
                          <w:sz w:val="18"/>
                          <w:szCs w:val="18"/>
                        </w:rPr>
                        <w:t xml:space="preserve"> </w:t>
                      </w:r>
                      <w:r w:rsidR="001545B1">
                        <w:rPr>
                          <w:sz w:val="18"/>
                          <w:szCs w:val="18"/>
                        </w:rPr>
                        <w:t>Blueprint_Supplier</w:t>
                      </w:r>
                      <w:r>
                        <w:rPr>
                          <w:sz w:val="18"/>
                          <w:szCs w:val="18"/>
                        </w:rPr>
                        <w:t xml:space="preserve"> Name</w:t>
                      </w:r>
                      <w:r w:rsidR="00191E08">
                        <w:rPr>
                          <w:sz w:val="18"/>
                          <w:szCs w:val="18"/>
                        </w:rPr>
                        <w:t>&gt;</w:t>
                      </w:r>
                    </w:p>
                    <w:p w14:paraId="40E7B5F0" w14:textId="77777777" w:rsidR="00C93124" w:rsidRDefault="00C93124" w:rsidP="00C80A8B">
                      <w:pPr>
                        <w:rPr>
                          <w:sz w:val="18"/>
                          <w:szCs w:val="18"/>
                        </w:rPr>
                      </w:pPr>
                    </w:p>
                    <w:p w14:paraId="6B6B952B" w14:textId="371939B1" w:rsidR="00C93124" w:rsidRDefault="00C93124" w:rsidP="00C80A8B">
                      <w:r w:rsidRPr="00DC021E">
                        <w:rPr>
                          <w:b/>
                          <w:color w:val="000000" w:themeColor="text1"/>
                          <w:sz w:val="18"/>
                          <w:szCs w:val="18"/>
                        </w:rPr>
                        <w:t xml:space="preserve">Remove </w:t>
                      </w:r>
                      <w:r>
                        <w:rPr>
                          <w:b/>
                          <w:color w:val="000000" w:themeColor="text1"/>
                          <w:sz w:val="18"/>
                          <w:szCs w:val="18"/>
                        </w:rPr>
                        <w:t>This</w:t>
                      </w:r>
                      <w:r w:rsidR="001545B1">
                        <w:rPr>
                          <w:b/>
                          <w:color w:val="000000" w:themeColor="text1"/>
                          <w:sz w:val="18"/>
                          <w:szCs w:val="18"/>
                        </w:rPr>
                        <w:t xml:space="preserve"> </w:t>
                      </w:r>
                      <w:r w:rsidRPr="00DC021E">
                        <w:rPr>
                          <w:b/>
                          <w:color w:val="000000" w:themeColor="text1"/>
                          <w:sz w:val="18"/>
                          <w:szCs w:val="18"/>
                        </w:rPr>
                        <w:t>Text Box</w:t>
                      </w:r>
                    </w:p>
                    <w:p w14:paraId="194692AD" w14:textId="3DD869B6" w:rsidR="00C93124" w:rsidRDefault="00C93124" w:rsidP="00C80A8B">
                      <w:pPr>
                        <w:rPr>
                          <w:sz w:val="18"/>
                          <w:szCs w:val="18"/>
                        </w:rPr>
                      </w:pPr>
                    </w:p>
                    <w:p w14:paraId="325C4794" w14:textId="1C73D5BB" w:rsidR="00C93124" w:rsidRDefault="00C93124" w:rsidP="00C80A8B">
                      <w:pPr>
                        <w:rPr>
                          <w:sz w:val="18"/>
                          <w:szCs w:val="18"/>
                        </w:rPr>
                      </w:pPr>
                    </w:p>
                    <w:p w14:paraId="22DB158B" w14:textId="0B416A7A" w:rsidR="00C93124" w:rsidRDefault="00C93124" w:rsidP="00C80A8B">
                      <w:pPr>
                        <w:rPr>
                          <w:sz w:val="18"/>
                          <w:szCs w:val="18"/>
                        </w:rPr>
                      </w:pPr>
                    </w:p>
                    <w:p w14:paraId="679E6E6F" w14:textId="0299A82A" w:rsidR="00C93124" w:rsidRDefault="00C93124" w:rsidP="00C80A8B">
                      <w:pPr>
                        <w:rPr>
                          <w:sz w:val="18"/>
                          <w:szCs w:val="18"/>
                        </w:rPr>
                      </w:pPr>
                    </w:p>
                    <w:p w14:paraId="5BD51318" w14:textId="77777777" w:rsidR="00C93124" w:rsidRPr="009F7187" w:rsidRDefault="00C93124" w:rsidP="00C80A8B">
                      <w:pPr>
                        <w:rPr>
                          <w:sz w:val="18"/>
                          <w:szCs w:val="18"/>
                        </w:rPr>
                      </w:pPr>
                    </w:p>
                  </w:txbxContent>
                </v:textbox>
                <w10:wrap type="square" anchorx="margin"/>
              </v:shape>
            </w:pict>
          </mc:Fallback>
        </mc:AlternateContent>
      </w:r>
      <w:r w:rsidR="4724D081">
        <w:t>This log is updated each time an update is made to this guide. The log identifies the version number, the date the version was completed, the author of the changes, and a brief description of the changes.</w:t>
      </w:r>
    </w:p>
    <w:p w14:paraId="3805C1C3" w14:textId="52F98D72" w:rsidR="00E06D0D" w:rsidRDefault="00E06D0D" w:rsidP="0094128A">
      <w:pPr>
        <w:pStyle w:val="BodyCopy"/>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1800"/>
        <w:gridCol w:w="6570"/>
      </w:tblGrid>
      <w:tr w:rsidR="003F04C2" w:rsidRPr="00C5657D" w14:paraId="7E29D6CD" w14:textId="77777777" w:rsidTr="15AD1AA5">
        <w:trPr>
          <w:trHeight w:val="346"/>
          <w:tblHeader/>
        </w:trPr>
        <w:tc>
          <w:tcPr>
            <w:tcW w:w="1710" w:type="dxa"/>
            <w:shd w:val="clear" w:color="auto" w:fill="F0AB00" w:themeFill="accent1"/>
            <w:tcMar>
              <w:top w:w="113" w:type="dxa"/>
              <w:bottom w:w="0" w:type="dxa"/>
            </w:tcMar>
          </w:tcPr>
          <w:p w14:paraId="584F5B99" w14:textId="3AD2E86A" w:rsidR="003F04C2" w:rsidRPr="00747B5D" w:rsidRDefault="003F04C2" w:rsidP="004D5D63">
            <w:pPr>
              <w:pStyle w:val="TableHeadline"/>
            </w:pPr>
            <w:r>
              <w:t>Version</w:t>
            </w:r>
          </w:p>
        </w:tc>
        <w:tc>
          <w:tcPr>
            <w:tcW w:w="1800" w:type="dxa"/>
            <w:shd w:val="clear" w:color="auto" w:fill="F0AB00" w:themeFill="accent1"/>
            <w:tcMar>
              <w:top w:w="113" w:type="dxa"/>
              <w:bottom w:w="0" w:type="dxa"/>
            </w:tcMar>
          </w:tcPr>
          <w:p w14:paraId="189F5959" w14:textId="711B3267" w:rsidR="003F04C2" w:rsidRPr="002F4CC0" w:rsidRDefault="003F04C2" w:rsidP="00747B5D">
            <w:pPr>
              <w:pStyle w:val="TableHeadline"/>
            </w:pPr>
            <w:r>
              <w:t>Date</w:t>
            </w:r>
          </w:p>
        </w:tc>
        <w:tc>
          <w:tcPr>
            <w:tcW w:w="6570" w:type="dxa"/>
            <w:shd w:val="clear" w:color="auto" w:fill="F0AB00" w:themeFill="accent1"/>
            <w:tcMar>
              <w:top w:w="113" w:type="dxa"/>
              <w:bottom w:w="0" w:type="dxa"/>
            </w:tcMar>
          </w:tcPr>
          <w:p w14:paraId="4880542B" w14:textId="28321FCD" w:rsidR="003F04C2" w:rsidRPr="002F4CC0" w:rsidRDefault="003F04C2" w:rsidP="00747B5D">
            <w:pPr>
              <w:pStyle w:val="TableHeadline"/>
            </w:pPr>
            <w:r>
              <w:t>Description</w:t>
            </w:r>
          </w:p>
        </w:tc>
      </w:tr>
      <w:tr w:rsidR="003F04C2" w:rsidRPr="00C5657D" w14:paraId="1E6CF7F6" w14:textId="77777777" w:rsidTr="15AD1AA5">
        <w:tc>
          <w:tcPr>
            <w:tcW w:w="1710" w:type="dxa"/>
            <w:shd w:val="clear" w:color="auto" w:fill="auto"/>
            <w:tcMar>
              <w:top w:w="108" w:type="dxa"/>
              <w:bottom w:w="108" w:type="dxa"/>
            </w:tcMar>
            <w:vAlign w:val="center"/>
          </w:tcPr>
          <w:p w14:paraId="10D117CF" w14:textId="6585819C" w:rsidR="003F04C2" w:rsidRPr="00C5657D" w:rsidRDefault="000A6304" w:rsidP="15AD1AA5">
            <w:pPr>
              <w:pStyle w:val="TableText"/>
              <w:keepNext/>
              <w:jc w:val="center"/>
            </w:pPr>
            <w:r>
              <w:t>DRAFT</w:t>
            </w:r>
          </w:p>
        </w:tc>
        <w:tc>
          <w:tcPr>
            <w:tcW w:w="1800" w:type="dxa"/>
            <w:shd w:val="clear" w:color="auto" w:fill="auto"/>
            <w:tcMar>
              <w:top w:w="108" w:type="dxa"/>
              <w:bottom w:w="108" w:type="dxa"/>
            </w:tcMar>
            <w:vAlign w:val="center"/>
          </w:tcPr>
          <w:p w14:paraId="36419A32" w14:textId="537AFA6D" w:rsidR="003F04C2" w:rsidRPr="00C5657D" w:rsidRDefault="00057FB7" w:rsidP="15AD1AA5">
            <w:pPr>
              <w:pStyle w:val="TableBullet"/>
              <w:keepNext/>
              <w:tabs>
                <w:tab w:val="clear" w:pos="284"/>
                <w:tab w:val="clear" w:pos="567"/>
                <w:tab w:val="clear" w:pos="851"/>
              </w:tabs>
              <w:jc w:val="center"/>
              <w:rPr>
                <w:lang w:val="fr-FR"/>
              </w:rPr>
            </w:pPr>
            <w:r>
              <w:rPr>
                <w:lang w:val="fr-FR"/>
              </w:rPr>
              <w:t>Ju</w:t>
            </w:r>
            <w:r w:rsidR="00E06D0D">
              <w:rPr>
                <w:lang w:val="fr-FR"/>
              </w:rPr>
              <w:t>ly</w:t>
            </w:r>
            <w:r>
              <w:rPr>
                <w:lang w:val="fr-FR"/>
              </w:rPr>
              <w:t xml:space="preserve"> 2023</w:t>
            </w:r>
          </w:p>
        </w:tc>
        <w:tc>
          <w:tcPr>
            <w:tcW w:w="6570" w:type="dxa"/>
            <w:shd w:val="clear" w:color="auto" w:fill="auto"/>
            <w:tcMar>
              <w:top w:w="108" w:type="dxa"/>
              <w:bottom w:w="108" w:type="dxa"/>
            </w:tcMar>
          </w:tcPr>
          <w:p w14:paraId="4AF7C5D2" w14:textId="73C64A73" w:rsidR="003F04C2" w:rsidRPr="00C5657D" w:rsidRDefault="000A6304" w:rsidP="15AD1AA5">
            <w:pPr>
              <w:pStyle w:val="TableBullet"/>
              <w:keepNext/>
              <w:tabs>
                <w:tab w:val="clear" w:pos="284"/>
                <w:tab w:val="clear" w:pos="567"/>
                <w:tab w:val="clear" w:pos="851"/>
              </w:tabs>
            </w:pPr>
            <w:r>
              <w:t>Initial Version of Document</w:t>
            </w:r>
          </w:p>
        </w:tc>
      </w:tr>
      <w:tr w:rsidR="00334240" w:rsidRPr="00C5657D" w14:paraId="43394AE8" w14:textId="77777777" w:rsidTr="15AD1AA5">
        <w:tc>
          <w:tcPr>
            <w:tcW w:w="1710" w:type="dxa"/>
            <w:shd w:val="clear" w:color="auto" w:fill="auto"/>
            <w:tcMar>
              <w:top w:w="108" w:type="dxa"/>
              <w:bottom w:w="108" w:type="dxa"/>
            </w:tcMar>
            <w:vAlign w:val="center"/>
          </w:tcPr>
          <w:p w14:paraId="24BEEEFE" w14:textId="1607D156" w:rsidR="00334240" w:rsidRDefault="00334240" w:rsidP="15AD1AA5">
            <w:pPr>
              <w:pStyle w:val="TableText"/>
              <w:keepNext/>
              <w:jc w:val="center"/>
            </w:pPr>
            <w:r>
              <w:t>1</w:t>
            </w:r>
          </w:p>
        </w:tc>
        <w:tc>
          <w:tcPr>
            <w:tcW w:w="1800" w:type="dxa"/>
            <w:shd w:val="clear" w:color="auto" w:fill="auto"/>
            <w:tcMar>
              <w:top w:w="108" w:type="dxa"/>
              <w:bottom w:w="108" w:type="dxa"/>
            </w:tcMar>
            <w:vAlign w:val="center"/>
          </w:tcPr>
          <w:p w14:paraId="4BE35D31" w14:textId="1AF03BDE" w:rsidR="00334240" w:rsidRDefault="00334240" w:rsidP="15AD1AA5">
            <w:pPr>
              <w:pStyle w:val="TableBullet"/>
              <w:keepNext/>
              <w:tabs>
                <w:tab w:val="clear" w:pos="284"/>
                <w:tab w:val="clear" w:pos="567"/>
                <w:tab w:val="clear" w:pos="851"/>
              </w:tabs>
              <w:jc w:val="center"/>
              <w:rPr>
                <w:lang w:val="fr-FR"/>
              </w:rPr>
            </w:pPr>
            <w:r>
              <w:rPr>
                <w:lang w:val="fr-FR"/>
              </w:rPr>
              <w:t>27 July 2023</w:t>
            </w:r>
          </w:p>
        </w:tc>
        <w:tc>
          <w:tcPr>
            <w:tcW w:w="6570" w:type="dxa"/>
            <w:shd w:val="clear" w:color="auto" w:fill="auto"/>
            <w:tcMar>
              <w:top w:w="108" w:type="dxa"/>
              <w:bottom w:w="108" w:type="dxa"/>
            </w:tcMar>
          </w:tcPr>
          <w:p w14:paraId="6C7AEF40" w14:textId="019584F2" w:rsidR="00334240" w:rsidRDefault="00334240" w:rsidP="15AD1AA5">
            <w:pPr>
              <w:pStyle w:val="TableBullet"/>
              <w:keepNext/>
              <w:tabs>
                <w:tab w:val="clear" w:pos="284"/>
                <w:tab w:val="clear" w:pos="567"/>
                <w:tab w:val="clear" w:pos="851"/>
              </w:tabs>
            </w:pPr>
            <w:r>
              <w:t>Version 1</w:t>
            </w:r>
          </w:p>
        </w:tc>
      </w:tr>
      <w:tr w:rsidR="00605FE1" w:rsidRPr="00C5657D" w14:paraId="4F19AE82" w14:textId="77777777" w:rsidTr="15AD1AA5">
        <w:tc>
          <w:tcPr>
            <w:tcW w:w="1710" w:type="dxa"/>
            <w:shd w:val="clear" w:color="auto" w:fill="auto"/>
            <w:tcMar>
              <w:top w:w="108" w:type="dxa"/>
              <w:bottom w:w="108" w:type="dxa"/>
            </w:tcMar>
            <w:vAlign w:val="center"/>
          </w:tcPr>
          <w:p w14:paraId="4EC2E50B" w14:textId="6183E371" w:rsidR="00605FE1" w:rsidRDefault="006D537E" w:rsidP="15AD1AA5">
            <w:pPr>
              <w:pStyle w:val="TableText"/>
              <w:keepNext/>
              <w:jc w:val="center"/>
            </w:pPr>
            <w:r>
              <w:t>2</w:t>
            </w:r>
          </w:p>
        </w:tc>
        <w:tc>
          <w:tcPr>
            <w:tcW w:w="1800" w:type="dxa"/>
            <w:shd w:val="clear" w:color="auto" w:fill="auto"/>
            <w:tcMar>
              <w:top w:w="108" w:type="dxa"/>
              <w:bottom w:w="108" w:type="dxa"/>
            </w:tcMar>
            <w:vAlign w:val="center"/>
          </w:tcPr>
          <w:p w14:paraId="25D9B7F5" w14:textId="03E3D4A1" w:rsidR="00605FE1" w:rsidRDefault="006D537E" w:rsidP="15AD1AA5">
            <w:pPr>
              <w:pStyle w:val="TableBullet"/>
              <w:keepNext/>
              <w:tabs>
                <w:tab w:val="clear" w:pos="284"/>
                <w:tab w:val="clear" w:pos="567"/>
                <w:tab w:val="clear" w:pos="851"/>
              </w:tabs>
              <w:jc w:val="center"/>
              <w:rPr>
                <w:lang w:val="fr-FR"/>
              </w:rPr>
            </w:pPr>
            <w:r>
              <w:rPr>
                <w:lang w:val="fr-FR"/>
              </w:rPr>
              <w:t>21 November 2024</w:t>
            </w:r>
          </w:p>
        </w:tc>
        <w:tc>
          <w:tcPr>
            <w:tcW w:w="6570" w:type="dxa"/>
            <w:shd w:val="clear" w:color="auto" w:fill="auto"/>
            <w:tcMar>
              <w:top w:w="108" w:type="dxa"/>
              <w:bottom w:w="108" w:type="dxa"/>
            </w:tcMar>
          </w:tcPr>
          <w:p w14:paraId="2C72E721" w14:textId="5A4FC5DF" w:rsidR="00605FE1" w:rsidRDefault="00820E7C" w:rsidP="15AD1AA5">
            <w:pPr>
              <w:pStyle w:val="TableBullet"/>
              <w:keepNext/>
              <w:tabs>
                <w:tab w:val="clear" w:pos="284"/>
                <w:tab w:val="clear" w:pos="567"/>
                <w:tab w:val="clear" w:pos="851"/>
              </w:tabs>
            </w:pPr>
            <w:r>
              <w:t>Header Credit Memo/LLCM Update</w:t>
            </w:r>
          </w:p>
        </w:tc>
      </w:tr>
    </w:tbl>
    <w:p w14:paraId="592602C1" w14:textId="77777777" w:rsidR="006F24F7" w:rsidRDefault="006F24F7" w:rsidP="007F103A">
      <w:bookmarkStart w:id="6" w:name="_Toc55471508"/>
      <w:bookmarkStart w:id="7" w:name="_Toc59701040"/>
      <w:bookmarkStart w:id="8" w:name="_Toc59701314"/>
      <w:bookmarkStart w:id="9" w:name="_Toc59701351"/>
      <w:bookmarkStart w:id="10" w:name="_Toc59701997"/>
    </w:p>
    <w:p w14:paraId="78A4208E" w14:textId="63EF2ABD" w:rsidR="007F103A" w:rsidRPr="007F103A" w:rsidRDefault="206E0591" w:rsidP="007F103A">
      <w:pPr>
        <w:pStyle w:val="Heading1"/>
      </w:pPr>
      <w:bookmarkStart w:id="11" w:name="_Toc100844140"/>
      <w:bookmarkStart w:id="12" w:name="_Toc183092088"/>
      <w:r>
        <w:t>D</w:t>
      </w:r>
      <w:bookmarkEnd w:id="6"/>
      <w:bookmarkEnd w:id="7"/>
      <w:bookmarkEnd w:id="8"/>
      <w:bookmarkEnd w:id="9"/>
      <w:bookmarkEnd w:id="10"/>
      <w:r w:rsidR="006605CC">
        <w:t>ocument Purpose</w:t>
      </w:r>
      <w:r w:rsidR="19405512">
        <w:t xml:space="preserve"> and Us</w:t>
      </w:r>
      <w:bookmarkEnd w:id="11"/>
      <w:r w:rsidR="00660DC8">
        <w:t>es</w:t>
      </w:r>
      <w:bookmarkEnd w:id="12"/>
    </w:p>
    <w:p w14:paraId="167F120A" w14:textId="1E697D55" w:rsidR="00FC1DC0" w:rsidRDefault="00FC1DC0" w:rsidP="006C3B60">
      <w:pPr>
        <w:pStyle w:val="BodyCopy"/>
      </w:pPr>
    </w:p>
    <w:p w14:paraId="757CE8C2" w14:textId="0B28D15B" w:rsidR="00B32B02" w:rsidRPr="00553439" w:rsidRDefault="21D3754B" w:rsidP="006C3B60">
      <w:pPr>
        <w:pStyle w:val="BodyCopy"/>
      </w:pPr>
      <w:r>
        <w:t xml:space="preserve">This document defines the scope of the project and documents various business and technical aspects that relate to </w:t>
      </w:r>
      <w:r w:rsidR="00463775">
        <w:t>trading</w:t>
      </w:r>
      <w:r w:rsidR="79E3E6D8">
        <w:t xml:space="preserve"> </w:t>
      </w:r>
      <w:r>
        <w:t>integration.</w:t>
      </w:r>
    </w:p>
    <w:p w14:paraId="45814206" w14:textId="24DECE60" w:rsidR="00B32B02" w:rsidRPr="00553439" w:rsidRDefault="00B32B02" w:rsidP="006C3B60">
      <w:pPr>
        <w:pStyle w:val="BodyCopy"/>
      </w:pPr>
      <w:r w:rsidRPr="00553439">
        <w:t>The aim is to identify all possible integratio</w:t>
      </w:r>
      <w:r w:rsidR="00EA741F">
        <w:t>n</w:t>
      </w:r>
      <w:r w:rsidRPr="00553439">
        <w:t xml:space="preserve"> requirements from both parties </w:t>
      </w:r>
      <w:r w:rsidR="00C4562D" w:rsidRPr="00553439">
        <w:t>to</w:t>
      </w:r>
      <w:r w:rsidRPr="00553439">
        <w:t xml:space="preserve"> facilitate a smooth and swift implementation. </w:t>
      </w:r>
    </w:p>
    <w:p w14:paraId="3A89238C" w14:textId="1BB76810" w:rsidR="00B32B02" w:rsidRDefault="00B32B02" w:rsidP="006C3B60">
      <w:pPr>
        <w:pStyle w:val="BodyCopy"/>
      </w:pPr>
      <w:r w:rsidRPr="00553439">
        <w:t xml:space="preserve">Any exceptions and areas of concern are analyzed and documented prior to the beginning of the </w:t>
      </w:r>
      <w:r w:rsidR="000362A8">
        <w:t>design</w:t>
      </w:r>
      <w:r w:rsidRPr="00553439">
        <w:t xml:space="preserve"> phase. </w:t>
      </w:r>
    </w:p>
    <w:p w14:paraId="04E97655" w14:textId="1A11DB74" w:rsidR="00FA72A4" w:rsidRDefault="00C370CA" w:rsidP="00C370CA">
      <w:pPr>
        <w:pStyle w:val="BodyCopy"/>
      </w:pPr>
      <w:r>
        <w:t>Assumptions:</w:t>
      </w:r>
    </w:p>
    <w:p w14:paraId="50FF397A" w14:textId="5425EEB1" w:rsidR="00C370CA" w:rsidRDefault="00C370CA" w:rsidP="00C370CA">
      <w:pPr>
        <w:pStyle w:val="BodyCopy"/>
      </w:pPr>
      <w:r>
        <w:t>There will be a single primary point of contact with each Trading Partner for Project Management activities.</w:t>
      </w:r>
    </w:p>
    <w:p w14:paraId="6A4CCB2B" w14:textId="1A73481A" w:rsidR="00C370CA" w:rsidRDefault="00C370CA" w:rsidP="00C370CA">
      <w:pPr>
        <w:pStyle w:val="BodyCopy"/>
      </w:pPr>
      <w:r>
        <w:t xml:space="preserve">It is assumed that </w:t>
      </w:r>
      <w:r w:rsidR="00030AC7" w:rsidRPr="00030AC7">
        <w:t>assigned resources have the required skillset, appropriate system accesses, and availability to fulfil all responsibilities</w:t>
      </w:r>
      <w:r w:rsidR="00030AC7">
        <w:t>:</w:t>
      </w:r>
    </w:p>
    <w:p w14:paraId="1F1B2643" w14:textId="6681EBAA" w:rsidR="00C370CA" w:rsidRDefault="00C370CA" w:rsidP="001B3EC7">
      <w:pPr>
        <w:pStyle w:val="Bullet1"/>
      </w:pPr>
      <w:r>
        <w:tab/>
        <w:t>Knowledge of business operations with customer</w:t>
      </w:r>
    </w:p>
    <w:p w14:paraId="43B83CFD" w14:textId="77777777" w:rsidR="00C93124" w:rsidRDefault="00C370CA" w:rsidP="001324F8">
      <w:pPr>
        <w:pStyle w:val="Bullet1"/>
      </w:pPr>
      <w:r>
        <w:tab/>
        <w:t>Experienced Developers</w:t>
      </w:r>
      <w:bookmarkStart w:id="13" w:name="_Toc59701041"/>
      <w:bookmarkStart w:id="14" w:name="_Toc59701315"/>
      <w:bookmarkStart w:id="15" w:name="_Toc59701352"/>
      <w:bookmarkStart w:id="16" w:name="_Toc59701998"/>
    </w:p>
    <w:p w14:paraId="4C80D021" w14:textId="77777777" w:rsidR="00C93124" w:rsidRPr="00C93124" w:rsidRDefault="00C93124" w:rsidP="00C93124">
      <w:pPr>
        <w:pStyle w:val="Bullet1"/>
        <w:numPr>
          <w:ilvl w:val="0"/>
          <w:numId w:val="0"/>
        </w:numPr>
        <w:ind w:left="568" w:hanging="284"/>
        <w:rPr>
          <w:color w:val="FF0000"/>
        </w:rPr>
      </w:pPr>
    </w:p>
    <w:p w14:paraId="0DE1BC62" w14:textId="7AEE5828" w:rsidR="00030AC7" w:rsidRPr="00745BA3" w:rsidRDefault="0DC17CEC" w:rsidP="00030AC7">
      <w:pPr>
        <w:pStyle w:val="Bullet1"/>
        <w:numPr>
          <w:ilvl w:val="0"/>
          <w:numId w:val="0"/>
        </w:numPr>
      </w:pPr>
      <w:r>
        <w:t xml:space="preserve">The success rate of the project highly depends on proper and timely identification </w:t>
      </w:r>
      <w:r w:rsidR="5E92C3EB">
        <w:t>of all business/transaction scenarios</w:t>
      </w:r>
      <w:r>
        <w:t xml:space="preserve"> </w:t>
      </w:r>
      <w:r w:rsidR="5E92C3EB">
        <w:t xml:space="preserve">to be covered during testing. It is imperative for </w:t>
      </w:r>
      <w:r w:rsidR="00463775">
        <w:t>trading partners</w:t>
      </w:r>
      <w:r w:rsidR="5E92C3EB">
        <w:t xml:space="preserve"> to work with their </w:t>
      </w:r>
      <w:r w:rsidR="45109D5A">
        <w:t>B</w:t>
      </w:r>
      <w:r w:rsidR="5E92C3EB">
        <w:t xml:space="preserve">uyer and SAP </w:t>
      </w:r>
      <w:r w:rsidR="00B80CCE">
        <w:t>Business Network</w:t>
      </w:r>
      <w:r w:rsidR="5E92C3EB">
        <w:t xml:space="preserve"> integration resources to proactively identify any such cases and make sure the</w:t>
      </w:r>
      <w:r w:rsidR="45109D5A">
        <w:t>y</w:t>
      </w:r>
      <w:r w:rsidR="5E92C3EB">
        <w:t xml:space="preserve"> are documented and validated through testing.</w:t>
      </w:r>
    </w:p>
    <w:p w14:paraId="55627615" w14:textId="24A1A919" w:rsidR="008C18DC" w:rsidRDefault="008C18DC" w:rsidP="00030AC7">
      <w:pPr>
        <w:pStyle w:val="Bullet1"/>
        <w:numPr>
          <w:ilvl w:val="0"/>
          <w:numId w:val="0"/>
        </w:numPr>
      </w:pPr>
    </w:p>
    <w:p w14:paraId="7B6FCB45" w14:textId="77777777" w:rsidR="008C18DC" w:rsidRPr="00FC1DC0" w:rsidRDefault="008C18DC"/>
    <w:p w14:paraId="0AA9A2B1" w14:textId="77777777" w:rsidR="006C0160" w:rsidRDefault="006C0160"/>
    <w:p w14:paraId="32D6B3E3" w14:textId="77777777" w:rsidR="006C0160" w:rsidRDefault="006C0160"/>
    <w:p w14:paraId="3CA3D29F" w14:textId="77777777" w:rsidR="006C0160" w:rsidRDefault="006C0160"/>
    <w:p w14:paraId="054BFA7E" w14:textId="77777777" w:rsidR="006C0160" w:rsidRDefault="006C0160"/>
    <w:p w14:paraId="411CB93A" w14:textId="77777777" w:rsidR="006C0160" w:rsidRPr="00FC1DC0" w:rsidRDefault="006C0160"/>
    <w:p w14:paraId="78787C14" w14:textId="15CDB2C5" w:rsidR="00FC1DC0" w:rsidRDefault="00FC1DC0" w:rsidP="00FC1DC0"/>
    <w:p w14:paraId="0F4FE3CB" w14:textId="1FDE294C" w:rsidR="00E06D0D" w:rsidRDefault="00E06D0D" w:rsidP="00FC1DC0"/>
    <w:p w14:paraId="62D9814B" w14:textId="383CCEAE" w:rsidR="00E06D0D" w:rsidRDefault="00E06D0D" w:rsidP="00FC1DC0"/>
    <w:p w14:paraId="0FD1B591" w14:textId="77777777" w:rsidR="00E06D0D" w:rsidRDefault="00E06D0D" w:rsidP="00FC1DC0"/>
    <w:p w14:paraId="3FFB080F" w14:textId="433B846D" w:rsidR="000605CD" w:rsidRPr="00C813A8" w:rsidRDefault="1DC67864" w:rsidP="005428A0">
      <w:pPr>
        <w:pStyle w:val="Heading1"/>
      </w:pPr>
      <w:bookmarkStart w:id="17" w:name="_Toc100844141"/>
      <w:bookmarkStart w:id="18" w:name="_Toc183092089"/>
      <w:r>
        <w:lastRenderedPageBreak/>
        <w:t>Business overview</w:t>
      </w:r>
      <w:bookmarkEnd w:id="17"/>
      <w:bookmarkEnd w:id="18"/>
    </w:p>
    <w:p w14:paraId="3AC19D02" w14:textId="77777777" w:rsidR="001545B1" w:rsidRDefault="001545B1" w:rsidP="000B279F">
      <w:pPr>
        <w:rPr>
          <w:lang w:val="fr-FR"/>
        </w:rPr>
      </w:pPr>
    </w:p>
    <w:p w14:paraId="414A881B" w14:textId="5C23EC2B" w:rsidR="004A7E5F" w:rsidRPr="005B7904" w:rsidRDefault="004A7E5F" w:rsidP="00B428AC">
      <w:pPr>
        <w:pStyle w:val="BodyCopy"/>
      </w:pPr>
      <w:r w:rsidRPr="005B7904">
        <w:t xml:space="preserve">The purpose of undertaking this initiative is to increase efficiency and effectiveness of the organization with targeted business benefits such as: </w:t>
      </w:r>
    </w:p>
    <w:p w14:paraId="63543A17" w14:textId="55287EB1" w:rsidR="004A7E5F" w:rsidRPr="005B7904" w:rsidRDefault="004A7E5F" w:rsidP="004C660B">
      <w:pPr>
        <w:pStyle w:val="Bullet1"/>
      </w:pPr>
      <w:r w:rsidRPr="005B7904">
        <w:t xml:space="preserve">Simpler and more efficient E2E process experience </w:t>
      </w:r>
    </w:p>
    <w:p w14:paraId="31456CBB" w14:textId="64668356" w:rsidR="004A7E5F" w:rsidRPr="005B7904" w:rsidRDefault="004A7E5F" w:rsidP="004C660B">
      <w:pPr>
        <w:pStyle w:val="Bullet1"/>
      </w:pPr>
      <w:r w:rsidRPr="005B7904">
        <w:t xml:space="preserve">Reduced data maintenance &amp; improved data quality </w:t>
      </w:r>
    </w:p>
    <w:p w14:paraId="4F691CBF" w14:textId="7BC4B167" w:rsidR="004A7E5F" w:rsidRPr="005B7904" w:rsidRDefault="004A7E5F" w:rsidP="004C660B">
      <w:pPr>
        <w:pStyle w:val="Bullet1"/>
      </w:pPr>
      <w:r w:rsidRPr="005B7904">
        <w:tab/>
        <w:t xml:space="preserve">Enhanced user catalog experience </w:t>
      </w:r>
    </w:p>
    <w:p w14:paraId="0E80AAEC" w14:textId="46574833" w:rsidR="004A7E5F" w:rsidRPr="005B7904" w:rsidRDefault="004A7E5F" w:rsidP="004C660B">
      <w:pPr>
        <w:pStyle w:val="Bullet1"/>
      </w:pPr>
      <w:r w:rsidRPr="005B7904">
        <w:tab/>
        <w:t>Catalog and supplier enablement services</w:t>
      </w:r>
    </w:p>
    <w:p w14:paraId="7929E9E9" w14:textId="4DCC19ED" w:rsidR="004A7E5F" w:rsidRPr="005B7904" w:rsidRDefault="004A7E5F" w:rsidP="004C660B">
      <w:pPr>
        <w:pStyle w:val="Bullet1"/>
      </w:pPr>
      <w:r w:rsidRPr="005B7904">
        <w:tab/>
        <w:t xml:space="preserve">Improved insight from shared real time data </w:t>
      </w:r>
    </w:p>
    <w:p w14:paraId="57FF891A" w14:textId="12940BC3" w:rsidR="004A7E5F" w:rsidRPr="005B7904" w:rsidRDefault="004A7E5F" w:rsidP="004C660B">
      <w:pPr>
        <w:pStyle w:val="Bullet1"/>
      </w:pPr>
      <w:r w:rsidRPr="005B7904">
        <w:tab/>
        <w:t xml:space="preserve">Functional gaps closure, process automation </w:t>
      </w:r>
    </w:p>
    <w:p w14:paraId="013B9539" w14:textId="30090ED1" w:rsidR="004A7E5F" w:rsidRPr="005B7904" w:rsidRDefault="004A7E5F" w:rsidP="004C660B">
      <w:pPr>
        <w:pStyle w:val="Bullet1"/>
      </w:pPr>
      <w:r w:rsidRPr="005B7904">
        <w:tab/>
        <w:t xml:space="preserve">Improved enforcement of legal compliance </w:t>
      </w:r>
    </w:p>
    <w:p w14:paraId="65D858F6" w14:textId="14543F76" w:rsidR="004A7E5F" w:rsidRPr="005B7904" w:rsidRDefault="004A7E5F" w:rsidP="004C660B">
      <w:pPr>
        <w:pStyle w:val="Bullet1"/>
      </w:pPr>
      <w:r w:rsidRPr="005B7904">
        <w:tab/>
        <w:t xml:space="preserve">Step-change in vendor self-service </w:t>
      </w:r>
    </w:p>
    <w:p w14:paraId="37D9CA7B" w14:textId="75AD5E85" w:rsidR="004A7E5F" w:rsidRPr="005B7904" w:rsidRDefault="004A7E5F" w:rsidP="004C660B">
      <w:pPr>
        <w:pStyle w:val="Bullet1"/>
      </w:pPr>
      <w:r w:rsidRPr="005B7904">
        <w:tab/>
        <w:t xml:space="preserve">Step change </w:t>
      </w:r>
      <w:r w:rsidR="00356B13">
        <w:t>in</w:t>
      </w:r>
      <w:r w:rsidRPr="005B7904">
        <w:t xml:space="preserve"> “touchless”</w:t>
      </w:r>
      <w:r w:rsidR="00356B13">
        <w:t xml:space="preserve"> payment</w:t>
      </w:r>
      <w:r w:rsidRPr="005B7904">
        <w:t xml:space="preserve"> </w:t>
      </w:r>
    </w:p>
    <w:p w14:paraId="3939B251" w14:textId="5BF10AAC" w:rsidR="004A7E5F" w:rsidRPr="005B7904" w:rsidRDefault="004A7E5F" w:rsidP="004C660B">
      <w:pPr>
        <w:pStyle w:val="Bullet1"/>
      </w:pPr>
      <w:r w:rsidRPr="005B7904">
        <w:tab/>
        <w:t xml:space="preserve">Tail end management in user self-service </w:t>
      </w:r>
    </w:p>
    <w:p w14:paraId="7333F1DA" w14:textId="7CAE7F6C" w:rsidR="00767AEF" w:rsidRDefault="004A7E5F" w:rsidP="00767AEF">
      <w:pPr>
        <w:pStyle w:val="Bullet1"/>
      </w:pPr>
      <w:r w:rsidRPr="005B7904">
        <w:tab/>
        <w:t>Integrated contingent and industrial workforce managemen</w:t>
      </w:r>
      <w:r w:rsidR="00767AEF">
        <w:t>t</w:t>
      </w:r>
    </w:p>
    <w:p w14:paraId="4D5B543C" w14:textId="19BD972C" w:rsidR="00767AEF" w:rsidRDefault="00767AEF" w:rsidP="00767AEF">
      <w:pPr>
        <w:pStyle w:val="Bullet1"/>
        <w:numPr>
          <w:ilvl w:val="0"/>
          <w:numId w:val="0"/>
        </w:numPr>
        <w:ind w:left="568" w:hanging="284"/>
      </w:pPr>
    </w:p>
    <w:p w14:paraId="48D2008B" w14:textId="77777777" w:rsidR="00767AEF" w:rsidRDefault="00767AEF" w:rsidP="00767AEF">
      <w:pPr>
        <w:pStyle w:val="Bullet1"/>
        <w:numPr>
          <w:ilvl w:val="0"/>
          <w:numId w:val="0"/>
        </w:numPr>
        <w:ind w:left="284" w:hanging="284"/>
      </w:pPr>
    </w:p>
    <w:p w14:paraId="2476B38A" w14:textId="1BF43626" w:rsidR="00767AEF" w:rsidRDefault="00767AEF">
      <w:r>
        <w:br w:type="page"/>
      </w:r>
    </w:p>
    <w:p w14:paraId="45A6F82D" w14:textId="4D7CED8C" w:rsidR="000D3F46" w:rsidRPr="00C813A8" w:rsidRDefault="2C3D3B8E" w:rsidP="005428A0">
      <w:pPr>
        <w:pStyle w:val="Heading1"/>
      </w:pPr>
      <w:bookmarkStart w:id="19" w:name="_Toc100844142"/>
      <w:bookmarkStart w:id="20" w:name="_Toc183092090"/>
      <w:r>
        <w:lastRenderedPageBreak/>
        <w:t>Technical Landscape</w:t>
      </w:r>
      <w:bookmarkEnd w:id="19"/>
      <w:bookmarkEnd w:id="20"/>
    </w:p>
    <w:p w14:paraId="60FCBB88" w14:textId="6007A7EE" w:rsidR="009105BC" w:rsidRDefault="009105BC" w:rsidP="009105BC">
      <w:pPr>
        <w:rPr>
          <w:lang w:val="fr-FR"/>
        </w:rPr>
      </w:pPr>
    </w:p>
    <w:p w14:paraId="1220FA1C" w14:textId="420EB553" w:rsidR="000364C2" w:rsidRDefault="000364C2" w:rsidP="000364C2">
      <w:pPr>
        <w:rPr>
          <w:lang w:val="fr-FR"/>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6840"/>
      </w:tblGrid>
      <w:tr w:rsidR="000E152B" w:rsidRPr="00357F63" w14:paraId="3D088CB8" w14:textId="77777777" w:rsidTr="15AD1AA5">
        <w:trPr>
          <w:trHeight w:val="583"/>
          <w:tblHeader/>
        </w:trPr>
        <w:tc>
          <w:tcPr>
            <w:tcW w:w="3060" w:type="dxa"/>
            <w:shd w:val="clear" w:color="auto" w:fill="F0AB00" w:themeFill="accent1"/>
            <w:tcMar>
              <w:top w:w="113" w:type="dxa"/>
              <w:bottom w:w="0" w:type="dxa"/>
            </w:tcMar>
          </w:tcPr>
          <w:p w14:paraId="0832AB4C" w14:textId="77777777" w:rsidR="000E152B" w:rsidRPr="00357F63" w:rsidRDefault="000E152B" w:rsidP="00445F99">
            <w:pPr>
              <w:pStyle w:val="TableHeadline"/>
            </w:pPr>
            <w:r w:rsidRPr="00357F63">
              <w:t>Description</w:t>
            </w:r>
          </w:p>
          <w:p w14:paraId="1AE2345D" w14:textId="7BA9B319" w:rsidR="000E152B" w:rsidRPr="00357F63" w:rsidRDefault="0B902CD0" w:rsidP="000F7DF6">
            <w:pPr>
              <w:pStyle w:val="Heading3"/>
            </w:pPr>
            <w:bookmarkStart w:id="21" w:name="_Toc100844143"/>
            <w:bookmarkStart w:id="22" w:name="_Toc183092091"/>
            <w:r>
              <w:t>Environment Infrastructure</w:t>
            </w:r>
            <w:bookmarkEnd w:id="21"/>
            <w:bookmarkEnd w:id="22"/>
          </w:p>
        </w:tc>
        <w:tc>
          <w:tcPr>
            <w:tcW w:w="6840" w:type="dxa"/>
            <w:shd w:val="clear" w:color="auto" w:fill="F0AB00" w:themeFill="accent1"/>
            <w:tcMar>
              <w:top w:w="113" w:type="dxa"/>
              <w:bottom w:w="0" w:type="dxa"/>
            </w:tcMar>
          </w:tcPr>
          <w:p w14:paraId="14D1004F" w14:textId="0FDB6AF3" w:rsidR="000E152B" w:rsidRPr="00357F63" w:rsidRDefault="0064588C" w:rsidP="00445F99">
            <w:pPr>
              <w:pStyle w:val="TableHeadline"/>
            </w:pPr>
            <w:r w:rsidRPr="00357F63">
              <w:t>Buyer Specific Details</w:t>
            </w:r>
          </w:p>
          <w:p w14:paraId="31058D40" w14:textId="77777777" w:rsidR="000E152B" w:rsidRPr="00357F63" w:rsidRDefault="000E152B" w:rsidP="00445F99">
            <w:pPr>
              <w:pStyle w:val="TableSubheadline"/>
            </w:pPr>
          </w:p>
        </w:tc>
      </w:tr>
      <w:tr w:rsidR="000E152B" w:rsidRPr="00357F63" w14:paraId="5155DCF9" w14:textId="77777777" w:rsidTr="15AD1AA5">
        <w:tc>
          <w:tcPr>
            <w:tcW w:w="3060" w:type="dxa"/>
            <w:shd w:val="clear" w:color="auto" w:fill="auto"/>
            <w:tcMar>
              <w:top w:w="108" w:type="dxa"/>
              <w:bottom w:w="108" w:type="dxa"/>
            </w:tcMar>
          </w:tcPr>
          <w:p w14:paraId="0C0B38BA" w14:textId="596A153B" w:rsidR="000E152B" w:rsidRPr="00357F63" w:rsidRDefault="0064588C" w:rsidP="00445F99">
            <w:pPr>
              <w:pStyle w:val="TableText"/>
            </w:pPr>
            <w:r w:rsidRPr="00357F63">
              <w:t>ERP</w:t>
            </w:r>
          </w:p>
        </w:tc>
        <w:tc>
          <w:tcPr>
            <w:tcW w:w="6840" w:type="dxa"/>
            <w:shd w:val="clear" w:color="auto" w:fill="auto"/>
            <w:tcMar>
              <w:top w:w="108" w:type="dxa"/>
              <w:bottom w:w="108" w:type="dxa"/>
            </w:tcMar>
            <w:vAlign w:val="center"/>
          </w:tcPr>
          <w:p w14:paraId="0FFE59BD" w14:textId="77777777" w:rsidR="00137FF0" w:rsidRPr="00137FF0" w:rsidRDefault="00137FF0" w:rsidP="00137FF0">
            <w:pPr>
              <w:pStyle w:val="TableBullet"/>
              <w:keepNext/>
            </w:pPr>
            <w:r w:rsidRPr="00137FF0">
              <w:rPr>
                <w:b/>
                <w:bCs/>
              </w:rPr>
              <w:t>Oracle</w:t>
            </w:r>
          </w:p>
          <w:p w14:paraId="70BD020B" w14:textId="77777777" w:rsidR="00D00BA5" w:rsidRPr="00D00BA5" w:rsidRDefault="00D00BA5" w:rsidP="00D00BA5">
            <w:pPr>
              <w:pStyle w:val="TableBullet"/>
              <w:keepNext/>
              <w:numPr>
                <w:ilvl w:val="0"/>
                <w:numId w:val="39"/>
              </w:numPr>
            </w:pPr>
            <w:r w:rsidRPr="00D00BA5">
              <w:rPr>
                <w:rStyle w:val="ui-provider"/>
              </w:rPr>
              <w:t>Application version is 12.2.6, DB version 12c</w:t>
            </w:r>
          </w:p>
          <w:p w14:paraId="4EA4CF9C" w14:textId="77777777" w:rsidR="00137FF0" w:rsidRPr="00137FF0" w:rsidRDefault="00137FF0" w:rsidP="00D00BA5">
            <w:pPr>
              <w:pStyle w:val="TableBullet"/>
              <w:keepNext/>
              <w:numPr>
                <w:ilvl w:val="0"/>
                <w:numId w:val="39"/>
              </w:numPr>
            </w:pPr>
            <w:r w:rsidRPr="00137FF0">
              <w:t>Instance in Landscape : OD93,OT83,OQ01,OP01</w:t>
            </w:r>
          </w:p>
          <w:p w14:paraId="40ECA3D4" w14:textId="447957FB" w:rsidR="000E152B" w:rsidRPr="00357F63" w:rsidRDefault="000E152B" w:rsidP="15AD1AA5">
            <w:pPr>
              <w:pStyle w:val="TableBullet"/>
              <w:keepNext/>
              <w:tabs>
                <w:tab w:val="clear" w:pos="284"/>
                <w:tab w:val="clear" w:pos="567"/>
                <w:tab w:val="clear" w:pos="851"/>
              </w:tabs>
            </w:pPr>
          </w:p>
        </w:tc>
      </w:tr>
      <w:tr w:rsidR="000E152B" w:rsidRPr="00357F63" w14:paraId="06AC98DE" w14:textId="77777777" w:rsidTr="15AD1AA5">
        <w:trPr>
          <w:trHeight w:val="206"/>
        </w:trPr>
        <w:tc>
          <w:tcPr>
            <w:tcW w:w="3060" w:type="dxa"/>
            <w:shd w:val="clear" w:color="auto" w:fill="auto"/>
            <w:tcMar>
              <w:top w:w="108" w:type="dxa"/>
              <w:bottom w:w="108" w:type="dxa"/>
            </w:tcMar>
          </w:tcPr>
          <w:p w14:paraId="660B17F1" w14:textId="33D3923C" w:rsidR="000E152B" w:rsidRPr="00357F63" w:rsidRDefault="00B40912" w:rsidP="00445F99">
            <w:pPr>
              <w:pStyle w:val="TableText"/>
            </w:pPr>
            <w:r w:rsidRPr="00357F63">
              <w:t>Middleware</w:t>
            </w:r>
          </w:p>
        </w:tc>
        <w:tc>
          <w:tcPr>
            <w:tcW w:w="6840" w:type="dxa"/>
            <w:shd w:val="clear" w:color="auto" w:fill="auto"/>
            <w:tcMar>
              <w:top w:w="108" w:type="dxa"/>
              <w:bottom w:w="108" w:type="dxa"/>
            </w:tcMar>
          </w:tcPr>
          <w:p w14:paraId="6702BFA8" w14:textId="77777777" w:rsidR="00137FF0" w:rsidRPr="00137FF0" w:rsidRDefault="00137FF0" w:rsidP="00137FF0">
            <w:pPr>
              <w:pStyle w:val="TableText"/>
            </w:pPr>
            <w:r w:rsidRPr="00137FF0">
              <w:rPr>
                <w:b/>
                <w:bCs/>
              </w:rPr>
              <w:t>BestBuy's middleware system is Apache NiFi (Version 1.16.3)</w:t>
            </w:r>
          </w:p>
          <w:p w14:paraId="3702EF8C" w14:textId="3A145F50" w:rsidR="000E152B" w:rsidRPr="00357F63" w:rsidRDefault="00137FF0" w:rsidP="00D00BA5">
            <w:pPr>
              <w:pStyle w:val="TableText"/>
              <w:numPr>
                <w:ilvl w:val="1"/>
                <w:numId w:val="40"/>
              </w:numPr>
            </w:pPr>
            <w:r w:rsidRPr="00137FF0">
              <w:t>Instances in landscape: PT (Dev), PL (Qa), PD (PRD).</w:t>
            </w:r>
          </w:p>
        </w:tc>
      </w:tr>
      <w:tr w:rsidR="000E152B" w:rsidRPr="00357F63" w14:paraId="45ECEA3F" w14:textId="77777777" w:rsidTr="15AD1AA5">
        <w:trPr>
          <w:trHeight w:val="206"/>
        </w:trPr>
        <w:tc>
          <w:tcPr>
            <w:tcW w:w="3060" w:type="dxa"/>
            <w:shd w:val="clear" w:color="auto" w:fill="auto"/>
            <w:tcMar>
              <w:top w:w="108" w:type="dxa"/>
              <w:bottom w:w="108" w:type="dxa"/>
            </w:tcMar>
          </w:tcPr>
          <w:p w14:paraId="2671294F" w14:textId="7E69E694" w:rsidR="000E152B" w:rsidRPr="00357F63" w:rsidRDefault="00F66D32" w:rsidP="00445F99">
            <w:pPr>
              <w:pStyle w:val="TableText"/>
            </w:pPr>
            <w:r w:rsidRPr="00357F63">
              <w:t>Solutions Purchased</w:t>
            </w:r>
          </w:p>
        </w:tc>
        <w:tc>
          <w:tcPr>
            <w:tcW w:w="6840" w:type="dxa"/>
            <w:shd w:val="clear" w:color="auto" w:fill="auto"/>
            <w:tcMar>
              <w:top w:w="108" w:type="dxa"/>
              <w:bottom w:w="108" w:type="dxa"/>
            </w:tcMar>
          </w:tcPr>
          <w:p w14:paraId="2BC068A2" w14:textId="77777777" w:rsidR="00137FF0" w:rsidRPr="00137FF0" w:rsidRDefault="00137FF0" w:rsidP="00137FF0">
            <w:pPr>
              <w:pStyle w:val="TableText"/>
              <w:numPr>
                <w:ilvl w:val="0"/>
                <w:numId w:val="37"/>
              </w:numPr>
            </w:pPr>
            <w:r w:rsidRPr="00137FF0">
              <w:t>SAP Supplier Life Cycle and Performance</w:t>
            </w:r>
          </w:p>
          <w:p w14:paraId="0F7AD284" w14:textId="77777777" w:rsidR="00137FF0" w:rsidRPr="00137FF0" w:rsidRDefault="00137FF0" w:rsidP="00137FF0">
            <w:pPr>
              <w:pStyle w:val="TableText"/>
              <w:numPr>
                <w:ilvl w:val="0"/>
                <w:numId w:val="37"/>
              </w:numPr>
            </w:pPr>
            <w:r w:rsidRPr="00137FF0">
              <w:t>SAP Ariba Sourcing</w:t>
            </w:r>
          </w:p>
          <w:p w14:paraId="4AC47D36" w14:textId="07DD1508" w:rsidR="00137FF0" w:rsidRPr="00137FF0" w:rsidRDefault="00137FF0" w:rsidP="00137FF0">
            <w:pPr>
              <w:pStyle w:val="TableText"/>
              <w:numPr>
                <w:ilvl w:val="0"/>
                <w:numId w:val="37"/>
              </w:numPr>
            </w:pPr>
            <w:r w:rsidRPr="00137FF0">
              <w:t>SAP Ariba Contract Management</w:t>
            </w:r>
          </w:p>
          <w:p w14:paraId="6F04531C" w14:textId="77777777" w:rsidR="00137FF0" w:rsidRPr="00137FF0" w:rsidRDefault="00137FF0" w:rsidP="00137FF0">
            <w:pPr>
              <w:pStyle w:val="TableText"/>
              <w:numPr>
                <w:ilvl w:val="0"/>
                <w:numId w:val="37"/>
              </w:numPr>
            </w:pPr>
            <w:r w:rsidRPr="00137FF0">
              <w:t>SAP Ariba Buying &amp; Invoicing</w:t>
            </w:r>
          </w:p>
          <w:p w14:paraId="023BA9C7" w14:textId="7CBAF7C6" w:rsidR="00282468" w:rsidRPr="00357F63" w:rsidRDefault="00282468" w:rsidP="00137FF0">
            <w:pPr>
              <w:pStyle w:val="TableText"/>
              <w:ind w:left="720"/>
            </w:pPr>
          </w:p>
        </w:tc>
      </w:tr>
      <w:tr w:rsidR="000E152B" w:rsidRPr="00357F63" w14:paraId="26B8535D" w14:textId="77777777" w:rsidTr="15AD1AA5">
        <w:trPr>
          <w:trHeight w:val="206"/>
        </w:trPr>
        <w:tc>
          <w:tcPr>
            <w:tcW w:w="3060" w:type="dxa"/>
            <w:shd w:val="clear" w:color="auto" w:fill="auto"/>
            <w:tcMar>
              <w:top w:w="108" w:type="dxa"/>
              <w:bottom w:w="108" w:type="dxa"/>
            </w:tcMar>
          </w:tcPr>
          <w:p w14:paraId="2CE33A26" w14:textId="6911D47C" w:rsidR="000E152B" w:rsidRPr="00357F63" w:rsidRDefault="00B40912" w:rsidP="00445F99">
            <w:pPr>
              <w:pStyle w:val="TableText"/>
            </w:pPr>
            <w:r w:rsidRPr="00357F63">
              <w:t>UoM Classification</w:t>
            </w:r>
          </w:p>
        </w:tc>
        <w:tc>
          <w:tcPr>
            <w:tcW w:w="6840" w:type="dxa"/>
            <w:shd w:val="clear" w:color="auto" w:fill="auto"/>
            <w:tcMar>
              <w:top w:w="108" w:type="dxa"/>
              <w:bottom w:w="108" w:type="dxa"/>
            </w:tcMar>
          </w:tcPr>
          <w:p w14:paraId="3511F74F" w14:textId="72FEBD8E" w:rsidR="00EE381D" w:rsidRPr="00357F63" w:rsidRDefault="00EE381D" w:rsidP="00EE381D">
            <w:pPr>
              <w:pStyle w:val="TableText"/>
            </w:pPr>
            <w:r w:rsidRPr="00357F63">
              <w:t>UNUOM</w:t>
            </w:r>
          </w:p>
          <w:p w14:paraId="4C605561" w14:textId="27B62463" w:rsidR="000E152B" w:rsidRPr="00357F63" w:rsidRDefault="000E152B" w:rsidP="00EE381D">
            <w:pPr>
              <w:pStyle w:val="TableText"/>
            </w:pPr>
          </w:p>
        </w:tc>
      </w:tr>
      <w:tr w:rsidR="000E152B" w:rsidRPr="00357F63" w14:paraId="1306FC70" w14:textId="77777777" w:rsidTr="15AD1AA5">
        <w:trPr>
          <w:trHeight w:val="206"/>
        </w:trPr>
        <w:tc>
          <w:tcPr>
            <w:tcW w:w="3060" w:type="dxa"/>
            <w:shd w:val="clear" w:color="auto" w:fill="auto"/>
            <w:tcMar>
              <w:top w:w="108" w:type="dxa"/>
              <w:bottom w:w="108" w:type="dxa"/>
            </w:tcMar>
          </w:tcPr>
          <w:p w14:paraId="0862EA8F" w14:textId="10F25795" w:rsidR="000E152B" w:rsidRPr="00357F63" w:rsidRDefault="00B40912" w:rsidP="00445F99">
            <w:pPr>
              <w:pStyle w:val="TableText"/>
            </w:pPr>
            <w:r w:rsidRPr="00357F63">
              <w:t>Commodity Codes</w:t>
            </w:r>
          </w:p>
        </w:tc>
        <w:tc>
          <w:tcPr>
            <w:tcW w:w="6840" w:type="dxa"/>
            <w:shd w:val="clear" w:color="auto" w:fill="auto"/>
            <w:tcMar>
              <w:top w:w="108" w:type="dxa"/>
              <w:bottom w:w="108" w:type="dxa"/>
            </w:tcMar>
          </w:tcPr>
          <w:p w14:paraId="14D38E4E" w14:textId="7ACEB1D0" w:rsidR="000E152B" w:rsidRPr="00357F63" w:rsidRDefault="009610BE" w:rsidP="009610BE">
            <w:pPr>
              <w:pStyle w:val="TableText"/>
            </w:pPr>
            <w:r w:rsidRPr="00357F63">
              <w:t>UNSPSC V12.2</w:t>
            </w:r>
          </w:p>
        </w:tc>
      </w:tr>
    </w:tbl>
    <w:p w14:paraId="7450BC4F" w14:textId="6E331CBF" w:rsidR="00AB18C4" w:rsidRPr="00897240" w:rsidRDefault="00660DC8" w:rsidP="195CA90F">
      <w:pPr>
        <w:rPr>
          <w:lang w:val="fr-FR"/>
        </w:rPr>
      </w:pPr>
      <w:r w:rsidRPr="195CA90F">
        <w:rPr>
          <w:lang w:val="fr-FR"/>
        </w:rPr>
        <w:br w:type="page"/>
      </w:r>
      <w:bookmarkStart w:id="23" w:name="_Toc100844144"/>
      <w:r w:rsidR="2A439EFE">
        <w:lastRenderedPageBreak/>
        <w:t>P</w:t>
      </w:r>
      <w:r w:rsidR="53387D18">
        <w:t xml:space="preserve">roject </w:t>
      </w:r>
      <w:r w:rsidR="2A439EFE">
        <w:t>S</w:t>
      </w:r>
      <w:r w:rsidR="53387D18">
        <w:t>cope</w:t>
      </w:r>
      <w:bookmarkEnd w:id="13"/>
      <w:bookmarkEnd w:id="14"/>
      <w:bookmarkEnd w:id="15"/>
      <w:bookmarkEnd w:id="16"/>
      <w:bookmarkEnd w:id="23"/>
    </w:p>
    <w:p w14:paraId="4D6ACF3E" w14:textId="0BBA2647" w:rsidR="00D85E1B" w:rsidRDefault="00D85E1B" w:rsidP="00D85E1B">
      <w:pPr>
        <w:rPr>
          <w:lang w:val="fr-FR"/>
        </w:rPr>
      </w:pPr>
    </w:p>
    <w:p w14:paraId="4F58A607" w14:textId="13AB61FE" w:rsidR="00D85E1B" w:rsidRDefault="00E63537" w:rsidP="00634D84">
      <w:pPr>
        <w:pStyle w:val="BodyCopy"/>
      </w:pPr>
      <w:r w:rsidRPr="00634D84">
        <w:t xml:space="preserve">The following tables outline the requirements unique to </w:t>
      </w:r>
      <w:r w:rsidR="003F372A">
        <w:t xml:space="preserve">this </w:t>
      </w:r>
      <w:r w:rsidR="00F26155">
        <w:t xml:space="preserve">buyer </w:t>
      </w:r>
      <w:r w:rsidRPr="00634D84">
        <w:t xml:space="preserve">procurement environment, as detailed in the Excel </w:t>
      </w:r>
      <w:r w:rsidR="00E37216">
        <w:t>Transactions Samples</w:t>
      </w:r>
      <w:r w:rsidRPr="00634D84">
        <w:t xml:space="preserve"> Requirements. Not all required elements outlined in the DTD are represented below, as this is meant to only highlight information that is important to your </w:t>
      </w:r>
      <w:r w:rsidR="00356B13">
        <w:t>B</w:t>
      </w:r>
      <w:r w:rsidRPr="00634D84">
        <w:t>uyer.</w:t>
      </w:r>
    </w:p>
    <w:p w14:paraId="48E65049" w14:textId="2E23C762" w:rsidR="00637145" w:rsidRDefault="00637145" w:rsidP="00634D84">
      <w:pPr>
        <w:pStyle w:val="BodyCopy"/>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520"/>
        <w:gridCol w:w="2430"/>
        <w:gridCol w:w="2430"/>
      </w:tblGrid>
      <w:tr w:rsidR="00243BBB" w:rsidRPr="00C5657D" w14:paraId="04536B0E" w14:textId="77777777" w:rsidTr="195CA90F">
        <w:trPr>
          <w:trHeight w:val="583"/>
          <w:tblHeader/>
        </w:trPr>
        <w:tc>
          <w:tcPr>
            <w:tcW w:w="2610" w:type="dxa"/>
            <w:shd w:val="clear" w:color="auto" w:fill="F0AB00" w:themeFill="accent1"/>
            <w:tcMar>
              <w:top w:w="113" w:type="dxa"/>
              <w:bottom w:w="0" w:type="dxa"/>
            </w:tcMar>
          </w:tcPr>
          <w:p w14:paraId="00E4D18F" w14:textId="5474D1B6" w:rsidR="00243BBB" w:rsidRPr="00C5657D" w:rsidRDefault="00243BBB" w:rsidP="00AF0B30">
            <w:pPr>
              <w:pStyle w:val="TableHeadline"/>
            </w:pPr>
            <w:r>
              <w:t>Description</w:t>
            </w:r>
          </w:p>
          <w:p w14:paraId="65480402" w14:textId="45A3BEBE" w:rsidR="00243BBB" w:rsidRPr="002F4CC0" w:rsidRDefault="2DA7F069" w:rsidP="000F7DF6">
            <w:pPr>
              <w:pStyle w:val="Heading3"/>
            </w:pPr>
            <w:bookmarkStart w:id="24" w:name="_Toc100844145"/>
            <w:bookmarkStart w:id="25" w:name="_Toc183092092"/>
            <w:r>
              <w:t>Documents in Scope</w:t>
            </w:r>
            <w:r w:rsidR="2446C380">
              <w:t xml:space="preserve"> Summary</w:t>
            </w:r>
            <w:bookmarkEnd w:id="24"/>
            <w:bookmarkEnd w:id="25"/>
          </w:p>
        </w:tc>
        <w:tc>
          <w:tcPr>
            <w:tcW w:w="2520" w:type="dxa"/>
            <w:shd w:val="clear" w:color="auto" w:fill="F0AB00" w:themeFill="accent1"/>
          </w:tcPr>
          <w:p w14:paraId="16CEAF40" w14:textId="1BB87BED" w:rsidR="00243BBB" w:rsidRDefault="00243BBB" w:rsidP="00AF0B30">
            <w:pPr>
              <w:pStyle w:val="TableHeadline"/>
            </w:pPr>
            <w:r>
              <w:t>Mandatory</w:t>
            </w:r>
          </w:p>
          <w:p w14:paraId="1225E61F" w14:textId="0F76F82F" w:rsidR="00243BBB" w:rsidRDefault="00243BBB" w:rsidP="00AF0B30">
            <w:pPr>
              <w:pStyle w:val="TableSubheadline"/>
            </w:pPr>
          </w:p>
        </w:tc>
        <w:tc>
          <w:tcPr>
            <w:tcW w:w="2430" w:type="dxa"/>
            <w:shd w:val="clear" w:color="auto" w:fill="F0AB00" w:themeFill="accent1"/>
            <w:tcMar>
              <w:top w:w="113" w:type="dxa"/>
              <w:bottom w:w="0" w:type="dxa"/>
            </w:tcMar>
          </w:tcPr>
          <w:p w14:paraId="52F9EBC2" w14:textId="5F64D106" w:rsidR="00243BBB" w:rsidRPr="00C5657D" w:rsidRDefault="00243BBB" w:rsidP="00AF0B30">
            <w:pPr>
              <w:pStyle w:val="TableHeadline"/>
            </w:pPr>
            <w:r>
              <w:t>Optional</w:t>
            </w:r>
          </w:p>
          <w:p w14:paraId="58D649AA" w14:textId="39B3AEAB" w:rsidR="00243BBB" w:rsidRPr="002F4CC0" w:rsidRDefault="00243BBB" w:rsidP="00AF0B30">
            <w:pPr>
              <w:pStyle w:val="TableSubheadline"/>
            </w:pPr>
          </w:p>
        </w:tc>
        <w:tc>
          <w:tcPr>
            <w:tcW w:w="2430" w:type="dxa"/>
            <w:shd w:val="clear" w:color="auto" w:fill="F0AB00" w:themeFill="accent1"/>
            <w:tcMar>
              <w:top w:w="113" w:type="dxa"/>
              <w:bottom w:w="0" w:type="dxa"/>
            </w:tcMar>
          </w:tcPr>
          <w:p w14:paraId="146817B9" w14:textId="4D9FD86B" w:rsidR="00243BBB" w:rsidRPr="00C5657D" w:rsidRDefault="00243BBB" w:rsidP="00AF0B30">
            <w:pPr>
              <w:pStyle w:val="TableHeadline"/>
            </w:pPr>
            <w:r>
              <w:t>Out of Scope</w:t>
            </w:r>
          </w:p>
          <w:p w14:paraId="7862E0B5" w14:textId="083E64FB" w:rsidR="00243BBB" w:rsidRPr="002F4CC0" w:rsidRDefault="00243BBB" w:rsidP="00AF0B30">
            <w:pPr>
              <w:pStyle w:val="TableSubheadline"/>
            </w:pPr>
          </w:p>
        </w:tc>
      </w:tr>
      <w:tr w:rsidR="00243BBB" w:rsidRPr="00C5657D" w14:paraId="70E3AD0B" w14:textId="77777777" w:rsidTr="195CA90F">
        <w:tc>
          <w:tcPr>
            <w:tcW w:w="2610" w:type="dxa"/>
            <w:shd w:val="clear" w:color="auto" w:fill="auto"/>
            <w:tcMar>
              <w:top w:w="108" w:type="dxa"/>
              <w:bottom w:w="108" w:type="dxa"/>
            </w:tcMar>
          </w:tcPr>
          <w:p w14:paraId="0F3EAFC3" w14:textId="56146495" w:rsidR="00243BBB" w:rsidRPr="00C5657D" w:rsidRDefault="00B33DAB" w:rsidP="00AF0B30">
            <w:pPr>
              <w:pStyle w:val="TableText"/>
            </w:pPr>
            <w:r>
              <w:t>Purchase Order</w:t>
            </w:r>
          </w:p>
        </w:tc>
        <w:tc>
          <w:tcPr>
            <w:tcW w:w="2520" w:type="dxa"/>
            <w:vAlign w:val="center"/>
          </w:tcPr>
          <w:p w14:paraId="72E97DBD" w14:textId="091DAB46" w:rsidR="00243BBB" w:rsidRPr="00C5657D" w:rsidRDefault="00CC4541" w:rsidP="15AD1AA5">
            <w:pPr>
              <w:pStyle w:val="TableBullet"/>
              <w:keepNext/>
              <w:tabs>
                <w:tab w:val="clear" w:pos="284"/>
                <w:tab w:val="clear" w:pos="567"/>
                <w:tab w:val="clear" w:pos="851"/>
              </w:tabs>
              <w:jc w:val="center"/>
              <w:rPr>
                <w:lang w:val="fr-FR"/>
              </w:rPr>
            </w:pPr>
            <w:r>
              <w:rPr>
                <w:lang w:val="fr-FR"/>
              </w:rPr>
              <w:t>X</w:t>
            </w:r>
          </w:p>
        </w:tc>
        <w:tc>
          <w:tcPr>
            <w:tcW w:w="2430" w:type="dxa"/>
            <w:shd w:val="clear" w:color="auto" w:fill="auto"/>
            <w:tcMar>
              <w:top w:w="108" w:type="dxa"/>
              <w:bottom w:w="108" w:type="dxa"/>
            </w:tcMar>
            <w:vAlign w:val="center"/>
          </w:tcPr>
          <w:p w14:paraId="0289BAD1" w14:textId="77777777" w:rsidR="00243BBB" w:rsidRPr="00C5657D" w:rsidRDefault="2F1A4323" w:rsidP="15AD1AA5">
            <w:pPr>
              <w:pStyle w:val="TableBullet"/>
              <w:keepNext/>
              <w:tabs>
                <w:tab w:val="clear" w:pos="284"/>
                <w:tab w:val="clear" w:pos="567"/>
                <w:tab w:val="clear" w:pos="851"/>
              </w:tabs>
              <w:jc w:val="center"/>
              <w:rPr>
                <w:lang w:val="fr-FR"/>
              </w:rPr>
            </w:pPr>
            <w:r w:rsidRPr="15AD1AA5">
              <w:rPr>
                <w:lang w:val="fr-FR"/>
              </w:rPr>
              <w:t xml:space="preserve"> </w:t>
            </w:r>
          </w:p>
        </w:tc>
        <w:tc>
          <w:tcPr>
            <w:tcW w:w="2430" w:type="dxa"/>
            <w:shd w:val="clear" w:color="auto" w:fill="auto"/>
            <w:tcMar>
              <w:top w:w="108" w:type="dxa"/>
              <w:bottom w:w="108" w:type="dxa"/>
            </w:tcMar>
            <w:vAlign w:val="center"/>
          </w:tcPr>
          <w:p w14:paraId="76B74BCB" w14:textId="4F980976" w:rsidR="00243BBB" w:rsidRPr="00C5657D" w:rsidRDefault="00243BBB" w:rsidP="15AD1AA5">
            <w:pPr>
              <w:pStyle w:val="TableBullet"/>
              <w:keepNext/>
              <w:tabs>
                <w:tab w:val="clear" w:pos="284"/>
                <w:tab w:val="clear" w:pos="567"/>
                <w:tab w:val="clear" w:pos="851"/>
              </w:tabs>
              <w:jc w:val="center"/>
            </w:pPr>
          </w:p>
        </w:tc>
      </w:tr>
      <w:tr w:rsidR="00243BBB" w:rsidRPr="00A32754" w14:paraId="66822872" w14:textId="77777777" w:rsidTr="195CA90F">
        <w:trPr>
          <w:trHeight w:val="206"/>
        </w:trPr>
        <w:tc>
          <w:tcPr>
            <w:tcW w:w="2610" w:type="dxa"/>
            <w:shd w:val="clear" w:color="auto" w:fill="auto"/>
            <w:tcMar>
              <w:top w:w="108" w:type="dxa"/>
              <w:bottom w:w="108" w:type="dxa"/>
            </w:tcMar>
          </w:tcPr>
          <w:p w14:paraId="69727A67" w14:textId="112F87DF" w:rsidR="00243BBB" w:rsidRPr="00C5657D" w:rsidRDefault="00B33DAB" w:rsidP="00AF0B30">
            <w:pPr>
              <w:pStyle w:val="TableText"/>
            </w:pPr>
            <w:r>
              <w:t>Change Order</w:t>
            </w:r>
          </w:p>
        </w:tc>
        <w:tc>
          <w:tcPr>
            <w:tcW w:w="2520" w:type="dxa"/>
            <w:vAlign w:val="center"/>
          </w:tcPr>
          <w:p w14:paraId="67CEA18D" w14:textId="3F23F88D" w:rsidR="00243BBB" w:rsidRPr="00C5657D" w:rsidRDefault="00CC4541" w:rsidP="15AD1AA5">
            <w:pPr>
              <w:pStyle w:val="TableBullet"/>
              <w:tabs>
                <w:tab w:val="clear" w:pos="284"/>
                <w:tab w:val="clear" w:pos="567"/>
                <w:tab w:val="clear" w:pos="851"/>
              </w:tabs>
              <w:spacing w:line="259" w:lineRule="auto"/>
              <w:jc w:val="center"/>
            </w:pPr>
            <w:r>
              <w:t>X</w:t>
            </w:r>
          </w:p>
        </w:tc>
        <w:tc>
          <w:tcPr>
            <w:tcW w:w="2430" w:type="dxa"/>
            <w:shd w:val="clear" w:color="auto" w:fill="auto"/>
            <w:tcMar>
              <w:top w:w="108" w:type="dxa"/>
              <w:bottom w:w="108" w:type="dxa"/>
            </w:tcMar>
            <w:vAlign w:val="center"/>
          </w:tcPr>
          <w:p w14:paraId="7D1879C8" w14:textId="1AC2E3D3" w:rsidR="00243BBB" w:rsidRPr="00C5657D" w:rsidRDefault="00243BBB"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6AF224FF" w14:textId="1BC85E58" w:rsidR="00243BBB" w:rsidRPr="00EE54A6" w:rsidRDefault="00243BBB" w:rsidP="15AD1AA5">
            <w:pPr>
              <w:pStyle w:val="TableText"/>
              <w:jc w:val="center"/>
              <w:rPr>
                <w:lang w:val="es-ES"/>
              </w:rPr>
            </w:pPr>
          </w:p>
        </w:tc>
      </w:tr>
      <w:tr w:rsidR="00B33DAB" w:rsidRPr="00A32754" w14:paraId="473ED182" w14:textId="77777777" w:rsidTr="195CA90F">
        <w:trPr>
          <w:trHeight w:val="206"/>
        </w:trPr>
        <w:tc>
          <w:tcPr>
            <w:tcW w:w="2610" w:type="dxa"/>
            <w:shd w:val="clear" w:color="auto" w:fill="auto"/>
            <w:tcMar>
              <w:top w:w="108" w:type="dxa"/>
              <w:bottom w:w="108" w:type="dxa"/>
            </w:tcMar>
          </w:tcPr>
          <w:p w14:paraId="2D249024" w14:textId="728068FF" w:rsidR="00B33DAB" w:rsidRDefault="005A23E7" w:rsidP="00AF0B30">
            <w:pPr>
              <w:pStyle w:val="TableText"/>
            </w:pPr>
            <w:r>
              <w:t>Order Confirmation</w:t>
            </w:r>
          </w:p>
        </w:tc>
        <w:tc>
          <w:tcPr>
            <w:tcW w:w="2520" w:type="dxa"/>
            <w:vAlign w:val="center"/>
          </w:tcPr>
          <w:p w14:paraId="6EBA9030" w14:textId="192056A0" w:rsidR="00B33DAB" w:rsidRPr="00C5657D" w:rsidRDefault="00B33DAB"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063A7CD9" w14:textId="34054B43" w:rsidR="00B33DAB" w:rsidRPr="00C5657D" w:rsidRDefault="00CC4541" w:rsidP="15AD1AA5">
            <w:pPr>
              <w:pStyle w:val="TableBullet"/>
              <w:tabs>
                <w:tab w:val="clear" w:pos="284"/>
                <w:tab w:val="clear" w:pos="567"/>
                <w:tab w:val="clear" w:pos="851"/>
              </w:tabs>
              <w:jc w:val="center"/>
            </w:pPr>
            <w:r>
              <w:t>X</w:t>
            </w:r>
          </w:p>
        </w:tc>
        <w:tc>
          <w:tcPr>
            <w:tcW w:w="2430" w:type="dxa"/>
            <w:shd w:val="clear" w:color="auto" w:fill="auto"/>
            <w:tcMar>
              <w:top w:w="108" w:type="dxa"/>
              <w:bottom w:w="108" w:type="dxa"/>
            </w:tcMar>
            <w:vAlign w:val="center"/>
          </w:tcPr>
          <w:p w14:paraId="0CD44A9B" w14:textId="77777777" w:rsidR="00B33DAB" w:rsidRPr="00EE54A6" w:rsidRDefault="00B33DAB" w:rsidP="15AD1AA5">
            <w:pPr>
              <w:pStyle w:val="TableText"/>
              <w:jc w:val="center"/>
              <w:rPr>
                <w:lang w:val="es-ES"/>
              </w:rPr>
            </w:pPr>
          </w:p>
        </w:tc>
      </w:tr>
      <w:tr w:rsidR="005A23E7" w:rsidRPr="00A32754" w14:paraId="75BDECD9" w14:textId="77777777" w:rsidTr="195CA90F">
        <w:trPr>
          <w:trHeight w:val="206"/>
        </w:trPr>
        <w:tc>
          <w:tcPr>
            <w:tcW w:w="2610" w:type="dxa"/>
            <w:shd w:val="clear" w:color="auto" w:fill="auto"/>
            <w:tcMar>
              <w:top w:w="108" w:type="dxa"/>
              <w:bottom w:w="108" w:type="dxa"/>
            </w:tcMar>
          </w:tcPr>
          <w:p w14:paraId="3EA48460" w14:textId="33E6AA8A" w:rsidR="005A23E7" w:rsidRDefault="005A23E7" w:rsidP="00AF0B30">
            <w:pPr>
              <w:pStyle w:val="TableText"/>
            </w:pPr>
            <w:r>
              <w:t>Advance Ship Notification</w:t>
            </w:r>
          </w:p>
        </w:tc>
        <w:tc>
          <w:tcPr>
            <w:tcW w:w="2520" w:type="dxa"/>
            <w:vAlign w:val="center"/>
          </w:tcPr>
          <w:p w14:paraId="487732D0" w14:textId="38E8F8DB" w:rsidR="005A23E7" w:rsidRPr="00C5657D" w:rsidRDefault="005A23E7"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1FE52A89" w14:textId="3D58BD3B" w:rsidR="005A23E7" w:rsidRPr="00C5657D" w:rsidRDefault="00CC4541" w:rsidP="15AD1AA5">
            <w:pPr>
              <w:pStyle w:val="TableBullet"/>
              <w:tabs>
                <w:tab w:val="clear" w:pos="284"/>
                <w:tab w:val="clear" w:pos="567"/>
                <w:tab w:val="clear" w:pos="851"/>
              </w:tabs>
              <w:jc w:val="center"/>
            </w:pPr>
            <w:r>
              <w:t>X</w:t>
            </w:r>
          </w:p>
        </w:tc>
        <w:tc>
          <w:tcPr>
            <w:tcW w:w="2430" w:type="dxa"/>
            <w:shd w:val="clear" w:color="auto" w:fill="auto"/>
            <w:tcMar>
              <w:top w:w="108" w:type="dxa"/>
              <w:bottom w:w="108" w:type="dxa"/>
            </w:tcMar>
            <w:vAlign w:val="center"/>
          </w:tcPr>
          <w:p w14:paraId="359D7C7F" w14:textId="01D31B20" w:rsidR="005A23E7" w:rsidRPr="00EE54A6" w:rsidRDefault="005A23E7" w:rsidP="15AD1AA5">
            <w:pPr>
              <w:pStyle w:val="TableText"/>
              <w:jc w:val="center"/>
              <w:rPr>
                <w:lang w:val="es-ES"/>
              </w:rPr>
            </w:pPr>
          </w:p>
        </w:tc>
      </w:tr>
      <w:tr w:rsidR="005A23E7" w:rsidRPr="00A32754" w14:paraId="1E8149F0" w14:textId="77777777" w:rsidTr="195CA90F">
        <w:trPr>
          <w:trHeight w:val="206"/>
        </w:trPr>
        <w:tc>
          <w:tcPr>
            <w:tcW w:w="2610" w:type="dxa"/>
            <w:shd w:val="clear" w:color="auto" w:fill="auto"/>
            <w:tcMar>
              <w:top w:w="108" w:type="dxa"/>
              <w:bottom w:w="108" w:type="dxa"/>
            </w:tcMar>
          </w:tcPr>
          <w:p w14:paraId="1E8E88BF" w14:textId="76D3B969" w:rsidR="005A23E7" w:rsidRDefault="00D9299A" w:rsidP="00AF0B30">
            <w:pPr>
              <w:pStyle w:val="TableText"/>
            </w:pPr>
            <w:r>
              <w:t>Receipt Notification</w:t>
            </w:r>
          </w:p>
        </w:tc>
        <w:tc>
          <w:tcPr>
            <w:tcW w:w="2520" w:type="dxa"/>
            <w:vAlign w:val="center"/>
          </w:tcPr>
          <w:p w14:paraId="5D20C0C8" w14:textId="7ABCCFE0" w:rsidR="005A23E7" w:rsidRPr="00C5657D" w:rsidRDefault="005A23E7"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4C9097BD" w14:textId="399E2600" w:rsidR="005A23E7" w:rsidRPr="00C5657D" w:rsidRDefault="005A23E7" w:rsidP="195CA90F">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621A1AC1" w14:textId="62234A1A" w:rsidR="005A23E7" w:rsidRPr="00EE54A6" w:rsidRDefault="00CC4541" w:rsidP="15AD1AA5">
            <w:pPr>
              <w:pStyle w:val="TableText"/>
              <w:jc w:val="center"/>
              <w:rPr>
                <w:lang w:val="es-ES"/>
              </w:rPr>
            </w:pPr>
            <w:r>
              <w:rPr>
                <w:lang w:val="es-ES"/>
              </w:rPr>
              <w:t>X</w:t>
            </w:r>
          </w:p>
        </w:tc>
      </w:tr>
      <w:tr w:rsidR="00D9299A" w:rsidRPr="00A32754" w14:paraId="5CA649DB" w14:textId="77777777" w:rsidTr="195CA90F">
        <w:trPr>
          <w:trHeight w:val="206"/>
        </w:trPr>
        <w:tc>
          <w:tcPr>
            <w:tcW w:w="2610" w:type="dxa"/>
            <w:shd w:val="clear" w:color="auto" w:fill="auto"/>
            <w:tcMar>
              <w:top w:w="108" w:type="dxa"/>
              <w:bottom w:w="108" w:type="dxa"/>
            </w:tcMar>
          </w:tcPr>
          <w:p w14:paraId="17593A00" w14:textId="5F3C3436" w:rsidR="00D9299A" w:rsidRDefault="001474D1" w:rsidP="00AF0B30">
            <w:pPr>
              <w:pStyle w:val="TableText"/>
            </w:pPr>
            <w:r>
              <w:t>Service Entry Sheet</w:t>
            </w:r>
          </w:p>
        </w:tc>
        <w:tc>
          <w:tcPr>
            <w:tcW w:w="2520" w:type="dxa"/>
            <w:vAlign w:val="center"/>
          </w:tcPr>
          <w:p w14:paraId="5512D25D" w14:textId="7EA75309" w:rsidR="00D9299A" w:rsidRPr="00C5657D" w:rsidRDefault="00D9299A"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4E1D14BF" w14:textId="61D7696D" w:rsidR="00D9299A" w:rsidRPr="00C5657D" w:rsidRDefault="00D9299A"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4CB1D0DB" w14:textId="7CB65D3E" w:rsidR="00D9299A" w:rsidRPr="00EE54A6" w:rsidRDefault="00CC4541" w:rsidP="15AD1AA5">
            <w:pPr>
              <w:pStyle w:val="TableText"/>
              <w:jc w:val="center"/>
              <w:rPr>
                <w:lang w:val="es-ES"/>
              </w:rPr>
            </w:pPr>
            <w:r>
              <w:rPr>
                <w:lang w:val="es-ES"/>
              </w:rPr>
              <w:t>X</w:t>
            </w:r>
          </w:p>
        </w:tc>
      </w:tr>
      <w:tr w:rsidR="0074563C" w:rsidRPr="00A32754" w14:paraId="461992A5" w14:textId="77777777" w:rsidTr="195CA90F">
        <w:trPr>
          <w:trHeight w:val="206"/>
        </w:trPr>
        <w:tc>
          <w:tcPr>
            <w:tcW w:w="2610" w:type="dxa"/>
            <w:shd w:val="clear" w:color="auto" w:fill="auto"/>
            <w:tcMar>
              <w:top w:w="108" w:type="dxa"/>
              <w:bottom w:w="108" w:type="dxa"/>
            </w:tcMar>
          </w:tcPr>
          <w:p w14:paraId="2F442547" w14:textId="33BD1099" w:rsidR="0074563C" w:rsidRDefault="0074563C" w:rsidP="00AF0B30">
            <w:pPr>
              <w:pStyle w:val="TableText"/>
            </w:pPr>
            <w:r>
              <w:t>Service Entry Sheet Response</w:t>
            </w:r>
          </w:p>
        </w:tc>
        <w:tc>
          <w:tcPr>
            <w:tcW w:w="2520" w:type="dxa"/>
            <w:vAlign w:val="center"/>
          </w:tcPr>
          <w:p w14:paraId="6456D049" w14:textId="54832569" w:rsidR="0074563C" w:rsidRPr="00C5657D" w:rsidRDefault="0074563C"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718162E6" w14:textId="06B17A40" w:rsidR="0074563C" w:rsidRPr="00C5657D" w:rsidRDefault="0074563C"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0BBBFE5B" w14:textId="2E4C34FE" w:rsidR="0074563C" w:rsidRPr="00EE54A6" w:rsidRDefault="00CC4541" w:rsidP="15AD1AA5">
            <w:pPr>
              <w:pStyle w:val="TableText"/>
              <w:jc w:val="center"/>
              <w:rPr>
                <w:lang w:val="es-ES"/>
              </w:rPr>
            </w:pPr>
            <w:r>
              <w:rPr>
                <w:lang w:val="es-ES"/>
              </w:rPr>
              <w:t>X</w:t>
            </w:r>
          </w:p>
        </w:tc>
      </w:tr>
      <w:tr w:rsidR="0074563C" w:rsidRPr="00A32754" w14:paraId="383B71A1" w14:textId="77777777" w:rsidTr="195CA90F">
        <w:trPr>
          <w:trHeight w:val="206"/>
        </w:trPr>
        <w:tc>
          <w:tcPr>
            <w:tcW w:w="2610" w:type="dxa"/>
            <w:shd w:val="clear" w:color="auto" w:fill="auto"/>
            <w:tcMar>
              <w:top w:w="108" w:type="dxa"/>
              <w:bottom w:w="108" w:type="dxa"/>
            </w:tcMar>
          </w:tcPr>
          <w:p w14:paraId="23AE89C3" w14:textId="1F3D8907" w:rsidR="0074563C" w:rsidRDefault="0074563C" w:rsidP="00AF0B30">
            <w:pPr>
              <w:pStyle w:val="TableText"/>
            </w:pPr>
            <w:r>
              <w:t>Invoice</w:t>
            </w:r>
          </w:p>
        </w:tc>
        <w:tc>
          <w:tcPr>
            <w:tcW w:w="2520" w:type="dxa"/>
            <w:vAlign w:val="center"/>
          </w:tcPr>
          <w:p w14:paraId="79E7CBC3" w14:textId="75D05B1A" w:rsidR="0074563C" w:rsidRPr="00C5657D" w:rsidRDefault="00CC4541" w:rsidP="15AD1AA5">
            <w:pPr>
              <w:pStyle w:val="TableBullet"/>
              <w:tabs>
                <w:tab w:val="clear" w:pos="284"/>
                <w:tab w:val="clear" w:pos="567"/>
                <w:tab w:val="clear" w:pos="851"/>
              </w:tabs>
              <w:jc w:val="center"/>
            </w:pPr>
            <w:r>
              <w:t>X</w:t>
            </w:r>
          </w:p>
        </w:tc>
        <w:tc>
          <w:tcPr>
            <w:tcW w:w="2430" w:type="dxa"/>
            <w:shd w:val="clear" w:color="auto" w:fill="auto"/>
            <w:tcMar>
              <w:top w:w="108" w:type="dxa"/>
              <w:bottom w:w="108" w:type="dxa"/>
            </w:tcMar>
            <w:vAlign w:val="center"/>
          </w:tcPr>
          <w:p w14:paraId="4C80F472" w14:textId="10216FBB" w:rsidR="0074563C" w:rsidRPr="00C5657D" w:rsidRDefault="0074563C"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0A2E95F4" w14:textId="4890A50A" w:rsidR="0074563C" w:rsidRPr="00EE54A6" w:rsidRDefault="0074563C" w:rsidP="15AD1AA5">
            <w:pPr>
              <w:pStyle w:val="TableText"/>
              <w:jc w:val="center"/>
              <w:rPr>
                <w:lang w:val="es-ES"/>
              </w:rPr>
            </w:pPr>
          </w:p>
        </w:tc>
      </w:tr>
      <w:tr w:rsidR="0074563C" w:rsidRPr="00A32754" w14:paraId="08F374B9" w14:textId="77777777" w:rsidTr="195CA90F">
        <w:trPr>
          <w:trHeight w:val="206"/>
        </w:trPr>
        <w:tc>
          <w:tcPr>
            <w:tcW w:w="2610" w:type="dxa"/>
            <w:shd w:val="clear" w:color="auto" w:fill="auto"/>
            <w:tcMar>
              <w:top w:w="108" w:type="dxa"/>
              <w:bottom w:w="108" w:type="dxa"/>
            </w:tcMar>
          </w:tcPr>
          <w:p w14:paraId="50921029" w14:textId="0ACD1A86" w:rsidR="0074563C" w:rsidRDefault="0074563C" w:rsidP="00AF0B30">
            <w:pPr>
              <w:pStyle w:val="TableText"/>
            </w:pPr>
            <w:r>
              <w:t>Remittance Advice</w:t>
            </w:r>
          </w:p>
        </w:tc>
        <w:tc>
          <w:tcPr>
            <w:tcW w:w="2520" w:type="dxa"/>
            <w:vAlign w:val="center"/>
          </w:tcPr>
          <w:p w14:paraId="0E82E045" w14:textId="768F6278" w:rsidR="0074563C" w:rsidRPr="00C5657D" w:rsidRDefault="0074563C"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4DE275B5" w14:textId="77777777" w:rsidR="0074563C" w:rsidRPr="00C5657D" w:rsidRDefault="0074563C" w:rsidP="15AD1AA5">
            <w:pPr>
              <w:pStyle w:val="TableBullet"/>
              <w:tabs>
                <w:tab w:val="clear" w:pos="284"/>
                <w:tab w:val="clear" w:pos="567"/>
                <w:tab w:val="clear" w:pos="851"/>
              </w:tabs>
              <w:jc w:val="center"/>
            </w:pPr>
          </w:p>
        </w:tc>
        <w:tc>
          <w:tcPr>
            <w:tcW w:w="2430" w:type="dxa"/>
            <w:shd w:val="clear" w:color="auto" w:fill="auto"/>
            <w:tcMar>
              <w:top w:w="108" w:type="dxa"/>
              <w:bottom w:w="108" w:type="dxa"/>
            </w:tcMar>
            <w:vAlign w:val="center"/>
          </w:tcPr>
          <w:p w14:paraId="03CA74E7" w14:textId="1027DFA7" w:rsidR="0074563C" w:rsidRPr="00EE54A6" w:rsidRDefault="00CC4541" w:rsidP="15AD1AA5">
            <w:pPr>
              <w:pStyle w:val="TableText"/>
              <w:jc w:val="center"/>
              <w:rPr>
                <w:lang w:val="es-ES"/>
              </w:rPr>
            </w:pPr>
            <w:r>
              <w:rPr>
                <w:lang w:val="es-ES"/>
              </w:rPr>
              <w:t>X</w:t>
            </w:r>
          </w:p>
        </w:tc>
      </w:tr>
    </w:tbl>
    <w:p w14:paraId="2E864114" w14:textId="49B08879" w:rsidR="000156BC" w:rsidRDefault="000156BC" w:rsidP="00E63537">
      <w:pPr>
        <w:pStyle w:val="BodyCopy"/>
      </w:pPr>
    </w:p>
    <w:p w14:paraId="64DD6848" w14:textId="022F2363" w:rsidR="000156BC" w:rsidRDefault="000156BC" w:rsidP="00E63537">
      <w:pPr>
        <w:pStyle w:val="BodyCopy"/>
      </w:pPr>
    </w:p>
    <w:p w14:paraId="0533F1DD" w14:textId="79CA081F" w:rsidR="000156BC" w:rsidRDefault="000156BC" w:rsidP="00E63537">
      <w:pPr>
        <w:pStyle w:val="BodyCopy"/>
      </w:pPr>
    </w:p>
    <w:p w14:paraId="3141F8CF" w14:textId="656D35A6" w:rsidR="000156BC" w:rsidRDefault="00E20BF8" w:rsidP="00E63537">
      <w:pPr>
        <w:pStyle w:val="BodyCopy"/>
      </w:pPr>
      <w:r w:rsidRPr="002D085F">
        <w:rPr>
          <w:noProof/>
        </w:rPr>
        <mc:AlternateContent>
          <mc:Choice Requires="wps">
            <w:drawing>
              <wp:anchor distT="0" distB="0" distL="114300" distR="114300" simplePos="0" relativeHeight="251668505" behindDoc="0" locked="0" layoutInCell="1" allowOverlap="1" wp14:anchorId="4AED4FD9" wp14:editId="179A4312">
                <wp:simplePos x="0" y="0"/>
                <wp:positionH relativeFrom="margin">
                  <wp:posOffset>-17780</wp:posOffset>
                </wp:positionH>
                <wp:positionV relativeFrom="paragraph">
                  <wp:posOffset>173990</wp:posOffset>
                </wp:positionV>
                <wp:extent cx="6341745" cy="638175"/>
                <wp:effectExtent l="76200" t="76200" r="97155" b="104775"/>
                <wp:wrapNone/>
                <wp:docPr id="35" name="Rectangle 35"/>
                <wp:cNvGraphicFramePr/>
                <a:graphic xmlns:a="http://schemas.openxmlformats.org/drawingml/2006/main">
                  <a:graphicData uri="http://schemas.microsoft.com/office/word/2010/wordprocessingShape">
                    <wps:wsp>
                      <wps:cNvSpPr/>
                      <wps:spPr>
                        <a:xfrm>
                          <a:off x="0" y="0"/>
                          <a:ext cx="6341745" cy="638175"/>
                        </a:xfrm>
                        <a:prstGeom prst="rect">
                          <a:avLst/>
                        </a:prstGeom>
                        <a:solidFill>
                          <a:srgbClr val="FFFFFF">
                            <a:lumMod val="95000"/>
                          </a:srgbClr>
                        </a:solidFill>
                        <a:ln w="12700" cap="flat" cmpd="sng" algn="ctr">
                          <a:solidFill>
                            <a:srgbClr val="FFFFFF">
                              <a:lumMod val="50000"/>
                            </a:srgbClr>
                          </a:solidFill>
                          <a:prstDash val="solid"/>
                        </a:ln>
                        <a:effectLst>
                          <a:glow rad="63500">
                            <a:schemeClr val="accent2">
                              <a:satMod val="175000"/>
                              <a:alpha val="40000"/>
                            </a:schemeClr>
                          </a:glow>
                        </a:effectLst>
                      </wps:spPr>
                      <wps:txbx>
                        <w:txbxContent>
                          <w:p w14:paraId="62828EE8" w14:textId="275966B6" w:rsidR="00E20BF8" w:rsidRDefault="00E20BF8" w:rsidP="00E20BF8">
                            <w:pPr>
                              <w:rPr>
                                <w:color w:val="000000" w:themeColor="text1"/>
                                <w:sz w:val="18"/>
                              </w:rPr>
                            </w:pPr>
                            <w:r>
                              <w:rPr>
                                <w:b/>
                                <w:bCs/>
                                <w:color w:val="000000" w:themeColor="text1"/>
                                <w:sz w:val="18"/>
                              </w:rPr>
                              <w:t>IS/DS</w:t>
                            </w:r>
                            <w:r>
                              <w:rPr>
                                <w:color w:val="000000" w:themeColor="text1"/>
                                <w:sz w:val="18"/>
                              </w:rPr>
                              <w:t xml:space="preserve"> – A</w:t>
                            </w:r>
                            <w:r w:rsidRPr="000B0843">
                              <w:rPr>
                                <w:color w:val="000000" w:themeColor="text1"/>
                                <w:sz w:val="18"/>
                              </w:rPr>
                              <w:t>dd more rows for multiple supplier ANIDs that will be covered in this effort. Ex: if US &amp; CA are being scoped together and managed by the same buyer/supplier teams.</w:t>
                            </w:r>
                          </w:p>
                          <w:p w14:paraId="45B1540A" w14:textId="77777777" w:rsidR="00E20BF8" w:rsidRDefault="00E20BF8" w:rsidP="00E20BF8">
                            <w:pPr>
                              <w:rPr>
                                <w:color w:val="000000" w:themeColor="text1"/>
                                <w:sz w:val="18"/>
                              </w:rPr>
                            </w:pPr>
                          </w:p>
                          <w:p w14:paraId="3EF1E3D7" w14:textId="77777777" w:rsidR="00E20BF8" w:rsidRPr="00BC6598" w:rsidRDefault="00E20BF8" w:rsidP="00E20BF8">
                            <w:pPr>
                              <w:rPr>
                                <w:color w:val="000000" w:themeColor="text1"/>
                                <w:sz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60BE91A2" w14:textId="77777777" w:rsidR="00E20BF8" w:rsidRDefault="00E20BF8" w:rsidP="00E20B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D4FD9" id="Rectangle 35" o:spid="_x0000_s1028" style="position:absolute;margin-left:-1.4pt;margin-top:13.7pt;width:499.35pt;height:50.25pt;z-index:2516685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" fillcolor="#f2f2f2" strokecolor="#7f7f7f" strokeweight="1pt">
                <v:textbox>
                  <w:txbxContent>
                    <w:p w14:paraId="62828EE8" w14:textId="275966B6" w:rsidR="00E20BF8" w:rsidRDefault="00E20BF8" w:rsidP="00E20BF8">
                      <w:pPr>
                        <w:rPr>
                          <w:color w:val="000000" w:themeColor="text1"/>
                          <w:sz w:val="18"/>
                        </w:rPr>
                      </w:pPr>
                      <w:r>
                        <w:rPr>
                          <w:b/>
                          <w:bCs/>
                          <w:color w:val="000000" w:themeColor="text1"/>
                          <w:sz w:val="18"/>
                        </w:rPr>
                        <w:t>IS/DS</w:t>
                      </w:r>
                      <w:r>
                        <w:rPr>
                          <w:color w:val="000000" w:themeColor="text1"/>
                          <w:sz w:val="18"/>
                        </w:rPr>
                        <w:t xml:space="preserve"> – A</w:t>
                      </w:r>
                      <w:r w:rsidRPr="000B0843">
                        <w:rPr>
                          <w:color w:val="000000" w:themeColor="text1"/>
                          <w:sz w:val="18"/>
                        </w:rPr>
                        <w:t>dd more rows for multiple supplier ANIDs that will be covered in this effort. Ex: if US &amp; CA are being scoped together and managed by the same buyer/supplier teams.</w:t>
                      </w:r>
                    </w:p>
                    <w:p w14:paraId="45B1540A" w14:textId="77777777" w:rsidR="00E20BF8" w:rsidRDefault="00E20BF8" w:rsidP="00E20BF8">
                      <w:pPr>
                        <w:rPr>
                          <w:color w:val="000000" w:themeColor="text1"/>
                          <w:sz w:val="18"/>
                        </w:rPr>
                      </w:pPr>
                    </w:p>
                    <w:p w14:paraId="3EF1E3D7" w14:textId="77777777" w:rsidR="00E20BF8" w:rsidRPr="00BC6598" w:rsidRDefault="00E20BF8" w:rsidP="00E20BF8">
                      <w:pPr>
                        <w:rPr>
                          <w:color w:val="000000" w:themeColor="text1"/>
                          <w:sz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60BE91A2" w14:textId="77777777" w:rsidR="00E20BF8" w:rsidRDefault="00E20BF8" w:rsidP="00E20BF8">
                      <w:pPr>
                        <w:jc w:val="center"/>
                      </w:pPr>
                    </w:p>
                  </w:txbxContent>
                </v:textbox>
                <w10:wrap anchorx="margin"/>
              </v:rect>
            </w:pict>
          </mc:Fallback>
        </mc:AlternateContent>
      </w:r>
    </w:p>
    <w:p w14:paraId="4840A021" w14:textId="2ACB16F4" w:rsidR="007931D6" w:rsidRDefault="007931D6" w:rsidP="00E63537">
      <w:pPr>
        <w:pStyle w:val="BodyCopy"/>
      </w:pPr>
    </w:p>
    <w:p w14:paraId="7FDEB586" w14:textId="2FAC0422" w:rsidR="00117867" w:rsidRDefault="00117867" w:rsidP="00E63537">
      <w:pPr>
        <w:pStyle w:val="BodyCopy"/>
      </w:pPr>
    </w:p>
    <w:p w14:paraId="75276A89" w14:textId="77777777" w:rsidR="00E20BF8" w:rsidRDefault="00E20BF8" w:rsidP="00E63537">
      <w:pPr>
        <w:pStyle w:val="BodyCop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Order Type"/>
      </w:tblPr>
      <w:tblGrid>
        <w:gridCol w:w="1816"/>
        <w:gridCol w:w="2090"/>
        <w:gridCol w:w="1867"/>
      </w:tblGrid>
      <w:tr w:rsidR="008B09F0" w:rsidRPr="00C5657D" w14:paraId="5B0FF920" w14:textId="77777777" w:rsidTr="4DE18233">
        <w:trPr>
          <w:trHeight w:val="583"/>
          <w:tblHeader/>
        </w:trPr>
        <w:tc>
          <w:tcPr>
            <w:tcW w:w="1816" w:type="dxa"/>
            <w:shd w:val="clear" w:color="auto" w:fill="F0AB00" w:themeFill="accent1"/>
            <w:tcMar>
              <w:top w:w="113" w:type="dxa"/>
              <w:bottom w:w="0" w:type="dxa"/>
            </w:tcMar>
          </w:tcPr>
          <w:p w14:paraId="15788440" w14:textId="4C951929" w:rsidR="008B09F0" w:rsidRDefault="008B09F0" w:rsidP="00AF0B30">
            <w:pPr>
              <w:pStyle w:val="TableHeadline"/>
            </w:pPr>
            <w:r>
              <w:t>Description</w:t>
            </w:r>
          </w:p>
          <w:p w14:paraId="4B7645FE" w14:textId="330BFD68" w:rsidR="008B09F0" w:rsidRPr="002F4CC0" w:rsidRDefault="008B09F0" w:rsidP="000F7DF6">
            <w:pPr>
              <w:pStyle w:val="Heading3"/>
            </w:pPr>
            <w:bookmarkStart w:id="26" w:name="_Toc100844146"/>
            <w:bookmarkStart w:id="27" w:name="_Toc183092093"/>
            <w:r>
              <w:t>Business IDs</w:t>
            </w:r>
            <w:bookmarkEnd w:id="26"/>
            <w:bookmarkEnd w:id="27"/>
          </w:p>
        </w:tc>
        <w:tc>
          <w:tcPr>
            <w:tcW w:w="2090" w:type="dxa"/>
            <w:shd w:val="clear" w:color="auto" w:fill="F0AB00" w:themeFill="accent1"/>
            <w:tcMar>
              <w:top w:w="113" w:type="dxa"/>
              <w:bottom w:w="0" w:type="dxa"/>
            </w:tcMar>
          </w:tcPr>
          <w:p w14:paraId="13680AB3" w14:textId="4463F13D" w:rsidR="008B09F0" w:rsidRPr="002F4CC0" w:rsidRDefault="008B09F0" w:rsidP="00AF0B30">
            <w:pPr>
              <w:pStyle w:val="TableHeadline"/>
              <w:jc w:val="center"/>
            </w:pPr>
            <w:r>
              <w:t>Company Name</w:t>
            </w:r>
          </w:p>
          <w:p w14:paraId="196F3E4F" w14:textId="77777777" w:rsidR="008B09F0" w:rsidRPr="002F4CC0" w:rsidRDefault="008B09F0" w:rsidP="00AF0B30">
            <w:pPr>
              <w:pStyle w:val="TableSubheadline"/>
            </w:pPr>
          </w:p>
        </w:tc>
        <w:tc>
          <w:tcPr>
            <w:tcW w:w="1867" w:type="dxa"/>
            <w:shd w:val="clear" w:color="auto" w:fill="F0AB00" w:themeFill="accent1"/>
          </w:tcPr>
          <w:p w14:paraId="7067900C" w14:textId="218B8BBD" w:rsidR="008B09F0" w:rsidRDefault="008B09F0" w:rsidP="00AF0B30">
            <w:pPr>
              <w:pStyle w:val="TableHeadline"/>
              <w:jc w:val="center"/>
            </w:pPr>
            <w:r>
              <w:t>ANID</w:t>
            </w:r>
          </w:p>
        </w:tc>
      </w:tr>
      <w:tr w:rsidR="008B09F0" w:rsidRPr="00A32754" w14:paraId="7D2C2FCF" w14:textId="77777777" w:rsidTr="4DE18233">
        <w:trPr>
          <w:trHeight w:val="206"/>
        </w:trPr>
        <w:tc>
          <w:tcPr>
            <w:tcW w:w="1816" w:type="dxa"/>
            <w:shd w:val="clear" w:color="auto" w:fill="auto"/>
            <w:tcMar>
              <w:top w:w="108" w:type="dxa"/>
              <w:bottom w:w="108" w:type="dxa"/>
            </w:tcMar>
            <w:vAlign w:val="center"/>
          </w:tcPr>
          <w:p w14:paraId="0ED51778" w14:textId="59D32200" w:rsidR="008B09F0" w:rsidRPr="009A7871" w:rsidRDefault="008B09F0" w:rsidP="00AF0B30">
            <w:pPr>
              <w:pStyle w:val="TableText"/>
            </w:pPr>
            <w:r>
              <w:t>Buyer</w:t>
            </w:r>
          </w:p>
        </w:tc>
        <w:tc>
          <w:tcPr>
            <w:tcW w:w="2090" w:type="dxa"/>
            <w:shd w:val="clear" w:color="auto" w:fill="auto"/>
            <w:tcMar>
              <w:top w:w="108" w:type="dxa"/>
              <w:bottom w:w="108" w:type="dxa"/>
            </w:tcMar>
            <w:vAlign w:val="center"/>
          </w:tcPr>
          <w:p w14:paraId="1FF21E14" w14:textId="562031BD" w:rsidR="008B09F0" w:rsidRPr="00C5657D" w:rsidRDefault="008B09F0" w:rsidP="15AD1AA5">
            <w:pPr>
              <w:pStyle w:val="TableBullet"/>
              <w:tabs>
                <w:tab w:val="clear" w:pos="284"/>
                <w:tab w:val="clear" w:pos="567"/>
                <w:tab w:val="clear" w:pos="851"/>
              </w:tabs>
              <w:spacing w:before="20" w:after="20"/>
            </w:pPr>
            <w:r>
              <w:t>Best Buy Purchasing LLC</w:t>
            </w:r>
          </w:p>
        </w:tc>
        <w:tc>
          <w:tcPr>
            <w:tcW w:w="1867" w:type="dxa"/>
            <w:vAlign w:val="center"/>
          </w:tcPr>
          <w:p w14:paraId="2C82F818" w14:textId="7275208A" w:rsidR="008B09F0" w:rsidRPr="00EE54A6" w:rsidRDefault="008B09F0" w:rsidP="15AD1AA5">
            <w:pPr>
              <w:pStyle w:val="TableText"/>
              <w:spacing w:before="20" w:after="20"/>
              <w:rPr>
                <w:lang w:val="es-ES"/>
              </w:rPr>
            </w:pPr>
            <w:r>
              <w:rPr>
                <w:rFonts w:cs="Arial"/>
                <w:color w:val="000000"/>
              </w:rPr>
              <w:t>AN11075486053</w:t>
            </w:r>
          </w:p>
        </w:tc>
      </w:tr>
      <w:tr w:rsidR="008B09F0" w:rsidRPr="00A32754" w14:paraId="52E97748" w14:textId="77777777" w:rsidTr="4DE18233">
        <w:trPr>
          <w:trHeight w:val="139"/>
        </w:trPr>
        <w:tc>
          <w:tcPr>
            <w:tcW w:w="1816" w:type="dxa"/>
            <w:shd w:val="clear" w:color="auto" w:fill="auto"/>
            <w:tcMar>
              <w:top w:w="108" w:type="dxa"/>
              <w:bottom w:w="108" w:type="dxa"/>
            </w:tcMar>
            <w:vAlign w:val="center"/>
          </w:tcPr>
          <w:p w14:paraId="23332418" w14:textId="097DEA05" w:rsidR="008B09F0" w:rsidRPr="009A7871" w:rsidRDefault="008B09F0" w:rsidP="00AF0B30">
            <w:pPr>
              <w:pStyle w:val="TableText"/>
            </w:pPr>
            <w:r>
              <w:t>Supplier</w:t>
            </w:r>
          </w:p>
        </w:tc>
        <w:tc>
          <w:tcPr>
            <w:tcW w:w="2090" w:type="dxa"/>
            <w:shd w:val="clear" w:color="auto" w:fill="auto"/>
            <w:tcMar>
              <w:top w:w="108" w:type="dxa"/>
              <w:bottom w:w="108" w:type="dxa"/>
            </w:tcMar>
            <w:vAlign w:val="center"/>
          </w:tcPr>
          <w:p w14:paraId="7BFC64FD" w14:textId="1D53B488" w:rsidR="008B09F0" w:rsidRPr="00C5657D" w:rsidRDefault="008B09F0" w:rsidP="38AC0710">
            <w:pPr>
              <w:pStyle w:val="TableBullet"/>
              <w:tabs>
                <w:tab w:val="clear" w:pos="284"/>
                <w:tab w:val="clear" w:pos="567"/>
                <w:tab w:val="clear" w:pos="851"/>
              </w:tabs>
              <w:spacing w:before="20" w:after="20"/>
            </w:pPr>
          </w:p>
        </w:tc>
        <w:tc>
          <w:tcPr>
            <w:tcW w:w="1867" w:type="dxa"/>
            <w:vAlign w:val="center"/>
          </w:tcPr>
          <w:p w14:paraId="1E65D4E9" w14:textId="01BDD0B2" w:rsidR="008B09F0" w:rsidRPr="00EE54A6" w:rsidRDefault="008B09F0" w:rsidP="4DE18233">
            <w:pPr>
              <w:pStyle w:val="TableText"/>
              <w:spacing w:before="20" w:after="20" w:line="259" w:lineRule="auto"/>
              <w:rPr>
                <w:rFonts w:cs="Arial"/>
                <w:color w:val="000000" w:themeColor="text1"/>
                <w:lang w:val="es-ES"/>
              </w:rPr>
            </w:pPr>
          </w:p>
        </w:tc>
      </w:tr>
    </w:tbl>
    <w:p w14:paraId="1CFCFE50" w14:textId="77777777" w:rsidR="00F53C60" w:rsidRDefault="00F53C60" w:rsidP="00E63537">
      <w:pPr>
        <w:pStyle w:val="BodyCop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476"/>
        <w:gridCol w:w="2137"/>
        <w:gridCol w:w="2011"/>
        <w:gridCol w:w="2461"/>
      </w:tblGrid>
      <w:tr w:rsidR="00C375C7" w:rsidRPr="00C5657D" w14:paraId="61BD1C6C" w14:textId="77777777" w:rsidTr="15AD1AA5">
        <w:trPr>
          <w:trHeight w:val="583"/>
          <w:tblHeader/>
        </w:trPr>
        <w:tc>
          <w:tcPr>
            <w:tcW w:w="1873" w:type="dxa"/>
            <w:shd w:val="clear" w:color="auto" w:fill="F0AB00" w:themeFill="accent1"/>
            <w:tcMar>
              <w:top w:w="113" w:type="dxa"/>
              <w:bottom w:w="0" w:type="dxa"/>
            </w:tcMar>
          </w:tcPr>
          <w:p w14:paraId="02BF09D1" w14:textId="77777777" w:rsidR="00C375C7" w:rsidRPr="00C5657D" w:rsidRDefault="00C375C7" w:rsidP="00AF0B30">
            <w:pPr>
              <w:pStyle w:val="TableHeadline"/>
            </w:pPr>
            <w:r>
              <w:lastRenderedPageBreak/>
              <w:t>Description</w:t>
            </w:r>
          </w:p>
          <w:p w14:paraId="75E8508B" w14:textId="503ACF82" w:rsidR="00C375C7" w:rsidRPr="002F4CC0" w:rsidRDefault="7B4C8DF0" w:rsidP="000F7DF6">
            <w:pPr>
              <w:pStyle w:val="Heading3"/>
            </w:pPr>
            <w:bookmarkStart w:id="28" w:name="_Toc100844147"/>
            <w:bookmarkStart w:id="29" w:name="_Toc183092094"/>
            <w:r>
              <w:t>Business Units</w:t>
            </w:r>
            <w:bookmarkEnd w:id="28"/>
            <w:bookmarkEnd w:id="29"/>
          </w:p>
        </w:tc>
        <w:tc>
          <w:tcPr>
            <w:tcW w:w="1478" w:type="dxa"/>
            <w:shd w:val="clear" w:color="auto" w:fill="F0AB00" w:themeFill="accent1"/>
          </w:tcPr>
          <w:p w14:paraId="6C66D87C" w14:textId="0114D2BC" w:rsidR="00C375C7" w:rsidRDefault="00C375C7" w:rsidP="00AF0B30">
            <w:pPr>
              <w:pStyle w:val="TableHeadline"/>
            </w:pPr>
            <w:r>
              <w:t>Location</w:t>
            </w:r>
          </w:p>
          <w:p w14:paraId="408C04DC" w14:textId="55AB4B9A" w:rsidR="00C375C7" w:rsidRDefault="00C375C7" w:rsidP="00AF0B30">
            <w:pPr>
              <w:pStyle w:val="TableSubheadline"/>
            </w:pPr>
            <w:r>
              <w:t>(City/State)</w:t>
            </w:r>
          </w:p>
        </w:tc>
        <w:tc>
          <w:tcPr>
            <w:tcW w:w="2139" w:type="dxa"/>
            <w:shd w:val="clear" w:color="auto" w:fill="F0AB00" w:themeFill="accent1"/>
            <w:tcMar>
              <w:top w:w="113" w:type="dxa"/>
              <w:bottom w:w="0" w:type="dxa"/>
            </w:tcMar>
          </w:tcPr>
          <w:p w14:paraId="56A3307B" w14:textId="71AF9DA2" w:rsidR="00C375C7" w:rsidRPr="00C5657D" w:rsidRDefault="00EB314F" w:rsidP="00AF0B30">
            <w:pPr>
              <w:pStyle w:val="TableHeadline"/>
            </w:pPr>
            <w:r>
              <w:t>Business/Vendor ID</w:t>
            </w:r>
          </w:p>
          <w:p w14:paraId="4D87C03D" w14:textId="793F34DA" w:rsidR="00C375C7" w:rsidRPr="002F4CC0" w:rsidRDefault="00C375C7" w:rsidP="00AF0B30">
            <w:pPr>
              <w:pStyle w:val="TableSubheadline"/>
            </w:pPr>
          </w:p>
        </w:tc>
        <w:tc>
          <w:tcPr>
            <w:tcW w:w="2018" w:type="dxa"/>
            <w:shd w:val="clear" w:color="auto" w:fill="F0AB00" w:themeFill="accent1"/>
            <w:tcMar>
              <w:top w:w="113" w:type="dxa"/>
            </w:tcMar>
          </w:tcPr>
          <w:p w14:paraId="6BE6D107" w14:textId="2889BE69" w:rsidR="00C375C7" w:rsidRPr="00C5657D" w:rsidRDefault="00EB314F" w:rsidP="00AF0B30">
            <w:pPr>
              <w:pStyle w:val="TableHeadline"/>
            </w:pPr>
            <w:r>
              <w:t>In Scope</w:t>
            </w:r>
          </w:p>
          <w:p w14:paraId="10EDF6D4" w14:textId="2979D370" w:rsidR="00C375C7" w:rsidRPr="00C5657D" w:rsidRDefault="00C375C7" w:rsidP="00AF0B30">
            <w:pPr>
              <w:pStyle w:val="TableSubheadline"/>
            </w:pPr>
            <w:r>
              <w:t>(Y/N</w:t>
            </w:r>
            <w:r w:rsidR="00F53C60">
              <w:t>)</w:t>
            </w:r>
          </w:p>
        </w:tc>
        <w:tc>
          <w:tcPr>
            <w:tcW w:w="2466" w:type="dxa"/>
            <w:shd w:val="clear" w:color="auto" w:fill="F0AB00" w:themeFill="accent1"/>
            <w:tcMar>
              <w:top w:w="113" w:type="dxa"/>
              <w:bottom w:w="0" w:type="dxa"/>
            </w:tcMar>
          </w:tcPr>
          <w:p w14:paraId="1422CB1B" w14:textId="388DB57D" w:rsidR="00C375C7" w:rsidRPr="00C5657D" w:rsidRDefault="00F53C60" w:rsidP="00AF0B30">
            <w:pPr>
              <w:pStyle w:val="TableHeadline"/>
            </w:pPr>
            <w:r>
              <w:t>Unique Requirements</w:t>
            </w:r>
          </w:p>
          <w:p w14:paraId="15D6851B" w14:textId="2F785ABF" w:rsidR="00C375C7" w:rsidRPr="002F4CC0" w:rsidRDefault="00C375C7" w:rsidP="00AF0B30">
            <w:pPr>
              <w:pStyle w:val="TableSubheadline"/>
            </w:pPr>
          </w:p>
        </w:tc>
      </w:tr>
      <w:tr w:rsidR="00C375C7" w:rsidRPr="00C5657D" w14:paraId="59938865" w14:textId="77777777" w:rsidTr="15AD1AA5">
        <w:tc>
          <w:tcPr>
            <w:tcW w:w="1873" w:type="dxa"/>
            <w:shd w:val="clear" w:color="auto" w:fill="auto"/>
            <w:tcMar>
              <w:top w:w="108" w:type="dxa"/>
              <w:bottom w:w="108" w:type="dxa"/>
            </w:tcMar>
            <w:vAlign w:val="center"/>
          </w:tcPr>
          <w:p w14:paraId="2EF83D3E" w14:textId="3566243E" w:rsidR="00C375C7" w:rsidRPr="00C5657D" w:rsidRDefault="00C375C7" w:rsidP="15AD1AA5">
            <w:pPr>
              <w:pStyle w:val="TableText"/>
              <w:spacing w:before="20" w:after="20"/>
            </w:pPr>
          </w:p>
        </w:tc>
        <w:tc>
          <w:tcPr>
            <w:tcW w:w="1478" w:type="dxa"/>
            <w:vAlign w:val="center"/>
          </w:tcPr>
          <w:p w14:paraId="04523D7B" w14:textId="61C24782" w:rsidR="00C375C7" w:rsidRPr="00C5657D" w:rsidRDefault="00C375C7" w:rsidP="15AD1AA5">
            <w:pPr>
              <w:pStyle w:val="TableBullet"/>
              <w:keepNext/>
              <w:tabs>
                <w:tab w:val="clear" w:pos="284"/>
                <w:tab w:val="clear" w:pos="567"/>
                <w:tab w:val="clear" w:pos="851"/>
              </w:tabs>
              <w:spacing w:before="20" w:after="20"/>
              <w:rPr>
                <w:lang w:val="fr-FR"/>
              </w:rPr>
            </w:pPr>
          </w:p>
        </w:tc>
        <w:tc>
          <w:tcPr>
            <w:tcW w:w="2139" w:type="dxa"/>
            <w:shd w:val="clear" w:color="auto" w:fill="auto"/>
            <w:tcMar>
              <w:top w:w="108" w:type="dxa"/>
              <w:bottom w:w="108" w:type="dxa"/>
            </w:tcMar>
            <w:vAlign w:val="center"/>
          </w:tcPr>
          <w:p w14:paraId="620D55DF" w14:textId="0127596F" w:rsidR="00C375C7" w:rsidRPr="00C5657D" w:rsidRDefault="00C375C7" w:rsidP="15AD1AA5">
            <w:pPr>
              <w:pStyle w:val="TableBullet"/>
              <w:keepNext/>
              <w:tabs>
                <w:tab w:val="clear" w:pos="284"/>
                <w:tab w:val="clear" w:pos="567"/>
                <w:tab w:val="clear" w:pos="851"/>
              </w:tabs>
              <w:spacing w:before="20" w:after="20"/>
              <w:rPr>
                <w:lang w:val="fr-FR"/>
              </w:rPr>
            </w:pPr>
          </w:p>
        </w:tc>
        <w:tc>
          <w:tcPr>
            <w:tcW w:w="2018" w:type="dxa"/>
            <w:shd w:val="clear" w:color="auto" w:fill="auto"/>
            <w:vAlign w:val="center"/>
          </w:tcPr>
          <w:p w14:paraId="34A44313" w14:textId="702EE813" w:rsidR="00C375C7" w:rsidRPr="00C5657D" w:rsidRDefault="00C375C7" w:rsidP="15AD1AA5">
            <w:pPr>
              <w:pStyle w:val="TableText"/>
              <w:keepNext/>
              <w:spacing w:after="20"/>
              <w:jc w:val="center"/>
            </w:pPr>
          </w:p>
        </w:tc>
        <w:tc>
          <w:tcPr>
            <w:tcW w:w="2466" w:type="dxa"/>
            <w:shd w:val="clear" w:color="auto" w:fill="auto"/>
            <w:tcMar>
              <w:top w:w="108" w:type="dxa"/>
              <w:bottom w:w="108" w:type="dxa"/>
            </w:tcMar>
            <w:vAlign w:val="center"/>
          </w:tcPr>
          <w:p w14:paraId="1CADFB6F" w14:textId="2F82A258" w:rsidR="00C375C7" w:rsidRPr="00C5657D" w:rsidRDefault="00C375C7" w:rsidP="15AD1AA5">
            <w:pPr>
              <w:pStyle w:val="TableBullet"/>
              <w:keepNext/>
              <w:tabs>
                <w:tab w:val="clear" w:pos="284"/>
                <w:tab w:val="clear" w:pos="567"/>
                <w:tab w:val="clear" w:pos="851"/>
              </w:tabs>
              <w:spacing w:before="20" w:after="20"/>
            </w:pPr>
          </w:p>
        </w:tc>
      </w:tr>
      <w:tr w:rsidR="00C375C7" w:rsidRPr="00A32754" w14:paraId="358697AE" w14:textId="77777777" w:rsidTr="15AD1AA5">
        <w:trPr>
          <w:trHeight w:val="206"/>
        </w:trPr>
        <w:tc>
          <w:tcPr>
            <w:tcW w:w="1873" w:type="dxa"/>
            <w:shd w:val="clear" w:color="auto" w:fill="auto"/>
            <w:tcMar>
              <w:top w:w="108" w:type="dxa"/>
              <w:bottom w:w="108" w:type="dxa"/>
            </w:tcMar>
            <w:vAlign w:val="center"/>
          </w:tcPr>
          <w:p w14:paraId="0BE477F1" w14:textId="653E5690" w:rsidR="00C375C7" w:rsidRPr="00C5657D" w:rsidRDefault="00C375C7" w:rsidP="15AD1AA5">
            <w:pPr>
              <w:pStyle w:val="TableText"/>
              <w:spacing w:before="20" w:after="20"/>
            </w:pPr>
          </w:p>
        </w:tc>
        <w:tc>
          <w:tcPr>
            <w:tcW w:w="1478" w:type="dxa"/>
            <w:vAlign w:val="center"/>
          </w:tcPr>
          <w:p w14:paraId="56DA0595" w14:textId="60AA933E" w:rsidR="00C375C7" w:rsidRPr="00C5657D" w:rsidRDefault="00C375C7" w:rsidP="15AD1AA5">
            <w:pPr>
              <w:pStyle w:val="TableBullet"/>
              <w:tabs>
                <w:tab w:val="clear" w:pos="284"/>
                <w:tab w:val="clear" w:pos="567"/>
                <w:tab w:val="clear" w:pos="851"/>
              </w:tabs>
              <w:spacing w:before="20" w:after="20"/>
            </w:pPr>
          </w:p>
        </w:tc>
        <w:tc>
          <w:tcPr>
            <w:tcW w:w="2139" w:type="dxa"/>
            <w:shd w:val="clear" w:color="auto" w:fill="auto"/>
            <w:tcMar>
              <w:top w:w="108" w:type="dxa"/>
              <w:bottom w:w="108" w:type="dxa"/>
            </w:tcMar>
            <w:vAlign w:val="center"/>
          </w:tcPr>
          <w:p w14:paraId="05150557" w14:textId="360A6FC1" w:rsidR="00C375C7" w:rsidRPr="00C5657D" w:rsidRDefault="00C375C7" w:rsidP="15AD1AA5">
            <w:pPr>
              <w:pStyle w:val="TableBullet"/>
              <w:tabs>
                <w:tab w:val="clear" w:pos="284"/>
                <w:tab w:val="clear" w:pos="567"/>
                <w:tab w:val="clear" w:pos="851"/>
              </w:tabs>
              <w:spacing w:before="20" w:after="20"/>
            </w:pPr>
          </w:p>
        </w:tc>
        <w:tc>
          <w:tcPr>
            <w:tcW w:w="2018" w:type="dxa"/>
            <w:shd w:val="clear" w:color="auto" w:fill="auto"/>
            <w:vAlign w:val="center"/>
          </w:tcPr>
          <w:p w14:paraId="127A96C7" w14:textId="260D9451" w:rsidR="00C375C7" w:rsidRPr="00C5657D" w:rsidRDefault="00C375C7" w:rsidP="15AD1AA5">
            <w:pPr>
              <w:pStyle w:val="TableText"/>
              <w:spacing w:after="20"/>
              <w:jc w:val="center"/>
              <w:rPr>
                <w:lang w:val="fr-FR"/>
              </w:rPr>
            </w:pPr>
          </w:p>
        </w:tc>
        <w:tc>
          <w:tcPr>
            <w:tcW w:w="2466" w:type="dxa"/>
            <w:shd w:val="clear" w:color="auto" w:fill="auto"/>
            <w:tcMar>
              <w:top w:w="108" w:type="dxa"/>
              <w:bottom w:w="108" w:type="dxa"/>
            </w:tcMar>
            <w:vAlign w:val="center"/>
          </w:tcPr>
          <w:p w14:paraId="03F6FE4E" w14:textId="77777777" w:rsidR="00C375C7" w:rsidRPr="00EE54A6" w:rsidRDefault="00C375C7" w:rsidP="15AD1AA5">
            <w:pPr>
              <w:pStyle w:val="TableText"/>
              <w:spacing w:before="20" w:after="20"/>
              <w:rPr>
                <w:lang w:val="es-ES"/>
              </w:rPr>
            </w:pPr>
          </w:p>
        </w:tc>
      </w:tr>
      <w:tr w:rsidR="00F53C60" w:rsidRPr="00A32754" w14:paraId="519355B9" w14:textId="77777777" w:rsidTr="15AD1AA5">
        <w:trPr>
          <w:trHeight w:val="139"/>
        </w:trPr>
        <w:tc>
          <w:tcPr>
            <w:tcW w:w="1873" w:type="dxa"/>
            <w:shd w:val="clear" w:color="auto" w:fill="auto"/>
            <w:tcMar>
              <w:top w:w="108" w:type="dxa"/>
              <w:bottom w:w="108" w:type="dxa"/>
            </w:tcMar>
            <w:vAlign w:val="center"/>
          </w:tcPr>
          <w:p w14:paraId="4384DE8B" w14:textId="77777777" w:rsidR="00F53C60" w:rsidRPr="00C5657D" w:rsidRDefault="00F53C60" w:rsidP="15AD1AA5">
            <w:pPr>
              <w:pStyle w:val="TableText"/>
              <w:spacing w:before="20" w:after="20"/>
            </w:pPr>
          </w:p>
        </w:tc>
        <w:tc>
          <w:tcPr>
            <w:tcW w:w="1478" w:type="dxa"/>
            <w:vAlign w:val="center"/>
          </w:tcPr>
          <w:p w14:paraId="5B5A5E73" w14:textId="77777777" w:rsidR="00F53C60" w:rsidRPr="00C5657D" w:rsidRDefault="00F53C60" w:rsidP="15AD1AA5">
            <w:pPr>
              <w:pStyle w:val="TableBullet"/>
              <w:tabs>
                <w:tab w:val="clear" w:pos="284"/>
                <w:tab w:val="clear" w:pos="567"/>
                <w:tab w:val="clear" w:pos="851"/>
              </w:tabs>
              <w:spacing w:before="20" w:after="20"/>
            </w:pPr>
          </w:p>
        </w:tc>
        <w:tc>
          <w:tcPr>
            <w:tcW w:w="2139" w:type="dxa"/>
            <w:shd w:val="clear" w:color="auto" w:fill="auto"/>
            <w:tcMar>
              <w:top w:w="108" w:type="dxa"/>
              <w:bottom w:w="108" w:type="dxa"/>
            </w:tcMar>
            <w:vAlign w:val="center"/>
          </w:tcPr>
          <w:p w14:paraId="34E64775" w14:textId="77777777" w:rsidR="00F53C60" w:rsidRPr="00C5657D" w:rsidRDefault="00F53C60" w:rsidP="15AD1AA5">
            <w:pPr>
              <w:pStyle w:val="TableBullet"/>
              <w:tabs>
                <w:tab w:val="clear" w:pos="284"/>
                <w:tab w:val="clear" w:pos="567"/>
                <w:tab w:val="clear" w:pos="851"/>
              </w:tabs>
              <w:spacing w:before="20" w:after="20"/>
              <w:ind w:left="709"/>
            </w:pPr>
          </w:p>
        </w:tc>
        <w:tc>
          <w:tcPr>
            <w:tcW w:w="2018" w:type="dxa"/>
            <w:shd w:val="clear" w:color="auto" w:fill="auto"/>
            <w:vAlign w:val="center"/>
          </w:tcPr>
          <w:p w14:paraId="015019A4" w14:textId="1DD83713" w:rsidR="00F53C60" w:rsidRPr="00C5657D" w:rsidRDefault="00F53C60" w:rsidP="15AD1AA5">
            <w:pPr>
              <w:pStyle w:val="TableText"/>
              <w:spacing w:before="20" w:after="20"/>
              <w:jc w:val="center"/>
              <w:rPr>
                <w:lang w:val="fr-FR"/>
              </w:rPr>
            </w:pPr>
          </w:p>
        </w:tc>
        <w:tc>
          <w:tcPr>
            <w:tcW w:w="2466" w:type="dxa"/>
            <w:shd w:val="clear" w:color="auto" w:fill="auto"/>
            <w:tcMar>
              <w:top w:w="108" w:type="dxa"/>
              <w:bottom w:w="108" w:type="dxa"/>
            </w:tcMar>
            <w:vAlign w:val="center"/>
          </w:tcPr>
          <w:p w14:paraId="78F45CA6" w14:textId="77777777" w:rsidR="00F53C60" w:rsidRPr="00EE54A6" w:rsidRDefault="00F53C60" w:rsidP="15AD1AA5">
            <w:pPr>
              <w:pStyle w:val="TableText"/>
              <w:spacing w:before="20" w:after="20"/>
              <w:rPr>
                <w:lang w:val="es-ES"/>
              </w:rPr>
            </w:pPr>
          </w:p>
        </w:tc>
      </w:tr>
      <w:tr w:rsidR="00F53C60" w:rsidRPr="00A32754" w14:paraId="3566C543" w14:textId="77777777" w:rsidTr="15AD1AA5">
        <w:trPr>
          <w:trHeight w:val="206"/>
        </w:trPr>
        <w:tc>
          <w:tcPr>
            <w:tcW w:w="1873" w:type="dxa"/>
            <w:shd w:val="clear" w:color="auto" w:fill="auto"/>
            <w:tcMar>
              <w:top w:w="108" w:type="dxa"/>
              <w:bottom w:w="108" w:type="dxa"/>
            </w:tcMar>
            <w:vAlign w:val="center"/>
          </w:tcPr>
          <w:p w14:paraId="5965B388" w14:textId="77777777" w:rsidR="00F53C60" w:rsidRPr="00C5657D" w:rsidRDefault="00F53C60" w:rsidP="15AD1AA5">
            <w:pPr>
              <w:pStyle w:val="TableText"/>
              <w:spacing w:before="20" w:after="20"/>
            </w:pPr>
          </w:p>
        </w:tc>
        <w:tc>
          <w:tcPr>
            <w:tcW w:w="1478" w:type="dxa"/>
            <w:vAlign w:val="center"/>
          </w:tcPr>
          <w:p w14:paraId="2DA53F66" w14:textId="77777777" w:rsidR="00F53C60" w:rsidRPr="00C5657D" w:rsidRDefault="00F53C60" w:rsidP="15AD1AA5">
            <w:pPr>
              <w:pStyle w:val="TableBullet"/>
              <w:tabs>
                <w:tab w:val="clear" w:pos="284"/>
                <w:tab w:val="clear" w:pos="567"/>
                <w:tab w:val="clear" w:pos="851"/>
              </w:tabs>
              <w:spacing w:before="20" w:after="20"/>
            </w:pPr>
          </w:p>
        </w:tc>
        <w:tc>
          <w:tcPr>
            <w:tcW w:w="2139" w:type="dxa"/>
            <w:shd w:val="clear" w:color="auto" w:fill="auto"/>
            <w:tcMar>
              <w:top w:w="108" w:type="dxa"/>
              <w:bottom w:w="108" w:type="dxa"/>
            </w:tcMar>
            <w:vAlign w:val="center"/>
          </w:tcPr>
          <w:p w14:paraId="377E0179" w14:textId="77777777" w:rsidR="00F53C60" w:rsidRPr="00C5657D" w:rsidRDefault="00F53C60" w:rsidP="15AD1AA5">
            <w:pPr>
              <w:pStyle w:val="TableBullet"/>
              <w:tabs>
                <w:tab w:val="clear" w:pos="284"/>
                <w:tab w:val="clear" w:pos="567"/>
                <w:tab w:val="clear" w:pos="851"/>
              </w:tabs>
              <w:spacing w:before="20" w:after="20"/>
            </w:pPr>
          </w:p>
        </w:tc>
        <w:tc>
          <w:tcPr>
            <w:tcW w:w="2018" w:type="dxa"/>
            <w:shd w:val="clear" w:color="auto" w:fill="auto"/>
            <w:vAlign w:val="center"/>
          </w:tcPr>
          <w:p w14:paraId="780B5B7E" w14:textId="77777777" w:rsidR="00F53C60" w:rsidRPr="00C5657D" w:rsidRDefault="00F53C60" w:rsidP="15AD1AA5">
            <w:pPr>
              <w:pStyle w:val="TableText"/>
              <w:spacing w:after="20"/>
              <w:jc w:val="center"/>
              <w:rPr>
                <w:lang w:val="fr-FR"/>
              </w:rPr>
            </w:pPr>
          </w:p>
        </w:tc>
        <w:tc>
          <w:tcPr>
            <w:tcW w:w="2466" w:type="dxa"/>
            <w:shd w:val="clear" w:color="auto" w:fill="auto"/>
            <w:tcMar>
              <w:top w:w="108" w:type="dxa"/>
              <w:bottom w:w="108" w:type="dxa"/>
            </w:tcMar>
            <w:vAlign w:val="center"/>
          </w:tcPr>
          <w:p w14:paraId="66C1D720" w14:textId="3757A7ED" w:rsidR="00F53C60" w:rsidRPr="00EE54A6" w:rsidRDefault="00F53C60" w:rsidP="15AD1AA5">
            <w:pPr>
              <w:pStyle w:val="TableText"/>
              <w:spacing w:before="20" w:after="20"/>
              <w:rPr>
                <w:lang w:val="es-ES"/>
              </w:rPr>
            </w:pPr>
          </w:p>
        </w:tc>
      </w:tr>
    </w:tbl>
    <w:p w14:paraId="7762B37F" w14:textId="79D3FD15" w:rsidR="00C375C7" w:rsidRDefault="00C375C7" w:rsidP="00E63537">
      <w:pPr>
        <w:pStyle w:val="BodyCopy"/>
      </w:pPr>
    </w:p>
    <w:p w14:paraId="54A1071D" w14:textId="3866B345" w:rsidR="00EF41EA" w:rsidRDefault="00EF41EA">
      <w:r>
        <w:br w:type="page"/>
      </w:r>
    </w:p>
    <w:p w14:paraId="1D9B21D0" w14:textId="296D06BA" w:rsidR="005D67B7" w:rsidRDefault="06528CC8" w:rsidP="002952F7">
      <w:pPr>
        <w:pStyle w:val="Heading2"/>
      </w:pPr>
      <w:bookmarkStart w:id="30" w:name="_Toc59701042"/>
      <w:bookmarkStart w:id="31" w:name="_Toc59701316"/>
      <w:bookmarkStart w:id="32" w:name="_Toc59701353"/>
      <w:bookmarkStart w:id="33" w:name="_Toc59701999"/>
      <w:bookmarkStart w:id="34" w:name="_Toc100844148"/>
      <w:bookmarkStart w:id="35" w:name="_Toc183092095"/>
      <w:r>
        <w:lastRenderedPageBreak/>
        <w:t>Orders</w:t>
      </w:r>
      <w:bookmarkEnd w:id="30"/>
      <w:bookmarkEnd w:id="31"/>
      <w:bookmarkEnd w:id="32"/>
      <w:bookmarkEnd w:id="33"/>
      <w:bookmarkEnd w:id="34"/>
      <w:bookmarkEnd w:id="35"/>
    </w:p>
    <w:p w14:paraId="18DFA1BE" w14:textId="7AAFAA52" w:rsidR="00353CD4" w:rsidRDefault="00353CD4" w:rsidP="00980C5B"/>
    <w:p w14:paraId="56A7D0A1" w14:textId="4084EB3D" w:rsidR="00980C5B" w:rsidRDefault="00BE08AE" w:rsidP="00980C5B">
      <w:r w:rsidRPr="002D085F">
        <w:rPr>
          <w:noProof/>
        </w:rPr>
        <mc:AlternateContent>
          <mc:Choice Requires="wps">
            <w:drawing>
              <wp:anchor distT="0" distB="0" distL="114300" distR="114300" simplePos="0" relativeHeight="251658249" behindDoc="0" locked="0" layoutInCell="1" allowOverlap="1" wp14:anchorId="4D5D5708" wp14:editId="3402AF29">
                <wp:simplePos x="0" y="0"/>
                <wp:positionH relativeFrom="margin">
                  <wp:posOffset>-17781</wp:posOffset>
                </wp:positionH>
                <wp:positionV relativeFrom="paragraph">
                  <wp:posOffset>150495</wp:posOffset>
                </wp:positionV>
                <wp:extent cx="6448425" cy="771525"/>
                <wp:effectExtent l="76200" t="76200" r="104775" b="104775"/>
                <wp:wrapNone/>
                <wp:docPr id="16" name="Rectangle 16"/>
                <wp:cNvGraphicFramePr/>
                <a:graphic xmlns:a="http://schemas.openxmlformats.org/drawingml/2006/main">
                  <a:graphicData uri="http://schemas.microsoft.com/office/word/2010/wordprocessingShape">
                    <wps:wsp>
                      <wps:cNvSpPr/>
                      <wps:spPr>
                        <a:xfrm>
                          <a:off x="0" y="0"/>
                          <a:ext cx="6448425" cy="771525"/>
                        </a:xfrm>
                        <a:prstGeom prst="rect">
                          <a:avLst/>
                        </a:prstGeom>
                        <a:solidFill>
                          <a:schemeClr val="bg1">
                            <a:lumMod val="95000"/>
                          </a:schemeClr>
                        </a:solidFill>
                        <a:ln w="12700">
                          <a:solidFill>
                            <a:schemeClr val="bg1">
                              <a:lumMod val="50000"/>
                            </a:schemeClr>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714FDE" w14:textId="285F4D1E" w:rsidR="00C93124" w:rsidRDefault="00C93124" w:rsidP="00130D44">
                            <w:pPr>
                              <w:rPr>
                                <w:color w:val="000000" w:themeColor="text1"/>
                                <w:sz w:val="18"/>
                              </w:rPr>
                            </w:pPr>
                            <w:r>
                              <w:rPr>
                                <w:b/>
                                <w:bCs/>
                                <w:color w:val="000000" w:themeColor="text1"/>
                                <w:sz w:val="18"/>
                              </w:rPr>
                              <w:t>IS/DS</w:t>
                            </w:r>
                            <w:r>
                              <w:rPr>
                                <w:color w:val="000000" w:themeColor="text1"/>
                                <w:sz w:val="18"/>
                              </w:rPr>
                              <w:t xml:space="preserve"> - Supplier Supported should be marked</w:t>
                            </w:r>
                            <w:r w:rsidR="00356B13">
                              <w:rPr>
                                <w:color w:val="000000" w:themeColor="text1"/>
                                <w:sz w:val="18"/>
                              </w:rPr>
                              <w:t xml:space="preserve"> a</w:t>
                            </w:r>
                            <w:r w:rsidR="000F7DF6">
                              <w:rPr>
                                <w:color w:val="000000" w:themeColor="text1"/>
                                <w:sz w:val="18"/>
                              </w:rPr>
                              <w:t>s</w:t>
                            </w:r>
                            <w:r>
                              <w:rPr>
                                <w:color w:val="000000" w:themeColor="text1"/>
                                <w:sz w:val="18"/>
                              </w:rPr>
                              <w:t xml:space="preserve"> </w:t>
                            </w:r>
                            <w:r w:rsidRPr="00356B13">
                              <w:rPr>
                                <w:b/>
                                <w:bCs/>
                                <w:color w:val="000000" w:themeColor="text1"/>
                                <w:sz w:val="18"/>
                              </w:rPr>
                              <w:t>No</w:t>
                            </w:r>
                            <w:r>
                              <w:rPr>
                                <w:color w:val="000000" w:themeColor="text1"/>
                                <w:sz w:val="18"/>
                              </w:rPr>
                              <w:t xml:space="preserve"> for Out of Scope.  If the document type is in scope enter the document format/method of, CSV</w:t>
                            </w:r>
                            <w:r w:rsidR="00356B13" w:rsidRPr="00356B13">
                              <w:rPr>
                                <w:color w:val="000000" w:themeColor="text1"/>
                                <w:sz w:val="18"/>
                              </w:rPr>
                              <w:t xml:space="preserve"> </w:t>
                            </w:r>
                            <w:r w:rsidR="00356B13">
                              <w:rPr>
                                <w:color w:val="000000" w:themeColor="text1"/>
                                <w:sz w:val="18"/>
                              </w:rPr>
                              <w:t>online, email, cXML, D96A, x12</w:t>
                            </w:r>
                            <w:r>
                              <w:rPr>
                                <w:color w:val="000000" w:themeColor="text1"/>
                                <w:sz w:val="18"/>
                              </w:rPr>
                              <w:t xml:space="preserve">, PIDX, etc.  If the document is outside the Business Network mark column as </w:t>
                            </w:r>
                            <w:r w:rsidRPr="00356B13">
                              <w:rPr>
                                <w:b/>
                                <w:bCs/>
                                <w:color w:val="000000" w:themeColor="text1"/>
                                <w:sz w:val="18"/>
                              </w:rPr>
                              <w:t>No</w:t>
                            </w:r>
                            <w:r>
                              <w:rPr>
                                <w:color w:val="000000" w:themeColor="text1"/>
                                <w:sz w:val="18"/>
                              </w:rPr>
                              <w:t>.</w:t>
                            </w:r>
                          </w:p>
                          <w:p w14:paraId="3BC55B47" w14:textId="77777777" w:rsidR="00C93124" w:rsidRDefault="00C93124" w:rsidP="000D4255">
                            <w:pPr>
                              <w:rPr>
                                <w:color w:val="000000" w:themeColor="text1"/>
                                <w:sz w:val="18"/>
                              </w:rPr>
                            </w:pPr>
                          </w:p>
                          <w:p w14:paraId="01097317" w14:textId="77777777" w:rsidR="00C93124" w:rsidRDefault="00C93124" w:rsidP="000D4255">
                            <w:r>
                              <w:rPr>
                                <w:color w:val="000000" w:themeColor="text1"/>
                                <w:sz w:val="18"/>
                              </w:rPr>
                              <w:t xml:space="preserve"> </w:t>
                            </w:r>
                            <w:r w:rsidRPr="00DC021E">
                              <w:rPr>
                                <w:b/>
                                <w:color w:val="000000" w:themeColor="text1"/>
                                <w:sz w:val="18"/>
                                <w:szCs w:val="18"/>
                              </w:rPr>
                              <w:t xml:space="preserve">Remove </w:t>
                            </w:r>
                            <w:r>
                              <w:rPr>
                                <w:b/>
                                <w:color w:val="000000" w:themeColor="text1"/>
                                <w:sz w:val="18"/>
                                <w:szCs w:val="18"/>
                              </w:rPr>
                              <w:t>This</w:t>
                            </w:r>
                            <w:r w:rsidR="00353CD4">
                              <w:rPr>
                                <w:b/>
                                <w:color w:val="000000" w:themeColor="text1"/>
                                <w:sz w:val="18"/>
                                <w:szCs w:val="18"/>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D5708" id="Rectangle 16" o:spid="_x0000_s1029" style="position:absolute;margin-left:-1.4pt;margin-top:11.85pt;width:507.75pt;height:60.7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" fillcolor="#f2f2f2 [3052]" strokecolor="#7f7f7f [1612]" strokeweight="1pt">
                <v:textbox>
                  <w:txbxContent>
                    <w:p w14:paraId="26714FDE" w14:textId="285F4D1E" w:rsidR="00C93124" w:rsidRDefault="00C93124" w:rsidP="00130D44">
                      <w:pPr>
                        <w:rPr>
                          <w:color w:val="000000" w:themeColor="text1"/>
                          <w:sz w:val="18"/>
                        </w:rPr>
                      </w:pPr>
                      <w:r>
                        <w:rPr>
                          <w:b/>
                          <w:bCs/>
                          <w:color w:val="000000" w:themeColor="text1"/>
                          <w:sz w:val="18"/>
                        </w:rPr>
                        <w:t>IS/DS</w:t>
                      </w:r>
                      <w:r>
                        <w:rPr>
                          <w:color w:val="000000" w:themeColor="text1"/>
                          <w:sz w:val="18"/>
                        </w:rPr>
                        <w:t xml:space="preserve"> - Supplier Supported should be marked</w:t>
                      </w:r>
                      <w:r w:rsidR="00356B13">
                        <w:rPr>
                          <w:color w:val="000000" w:themeColor="text1"/>
                          <w:sz w:val="18"/>
                        </w:rPr>
                        <w:t xml:space="preserve"> a</w:t>
                      </w:r>
                      <w:r w:rsidR="000F7DF6">
                        <w:rPr>
                          <w:color w:val="000000" w:themeColor="text1"/>
                          <w:sz w:val="18"/>
                        </w:rPr>
                        <w:t>s</w:t>
                      </w:r>
                      <w:r>
                        <w:rPr>
                          <w:color w:val="000000" w:themeColor="text1"/>
                          <w:sz w:val="18"/>
                        </w:rPr>
                        <w:t xml:space="preserve"> </w:t>
                      </w:r>
                      <w:r w:rsidRPr="00356B13">
                        <w:rPr>
                          <w:b/>
                          <w:bCs/>
                          <w:color w:val="000000" w:themeColor="text1"/>
                          <w:sz w:val="18"/>
                        </w:rPr>
                        <w:t>No</w:t>
                      </w:r>
                      <w:r>
                        <w:rPr>
                          <w:color w:val="000000" w:themeColor="text1"/>
                          <w:sz w:val="18"/>
                        </w:rPr>
                        <w:t xml:space="preserve"> for Out of Scope.  If the document type is in scope enter the document format/method of, CSV</w:t>
                      </w:r>
                      <w:r w:rsidR="00356B13" w:rsidRPr="00356B13">
                        <w:rPr>
                          <w:color w:val="000000" w:themeColor="text1"/>
                          <w:sz w:val="18"/>
                        </w:rPr>
                        <w:t xml:space="preserve"> </w:t>
                      </w:r>
                      <w:r w:rsidR="00356B13">
                        <w:rPr>
                          <w:color w:val="000000" w:themeColor="text1"/>
                          <w:sz w:val="18"/>
                        </w:rPr>
                        <w:t>online, email, cXML, D96A, x12</w:t>
                      </w:r>
                      <w:r>
                        <w:rPr>
                          <w:color w:val="000000" w:themeColor="text1"/>
                          <w:sz w:val="18"/>
                        </w:rPr>
                        <w:t xml:space="preserve">, PIDX, etc.  If the document is outside the Business Network mark column as </w:t>
                      </w:r>
                      <w:r w:rsidRPr="00356B13">
                        <w:rPr>
                          <w:b/>
                          <w:bCs/>
                          <w:color w:val="000000" w:themeColor="text1"/>
                          <w:sz w:val="18"/>
                        </w:rPr>
                        <w:t>No</w:t>
                      </w:r>
                      <w:r>
                        <w:rPr>
                          <w:color w:val="000000" w:themeColor="text1"/>
                          <w:sz w:val="18"/>
                        </w:rPr>
                        <w:t>.</w:t>
                      </w:r>
                    </w:p>
                    <w:p w14:paraId="3BC55B47" w14:textId="77777777" w:rsidR="00C93124" w:rsidRDefault="00C93124" w:rsidP="000D4255">
                      <w:pPr>
                        <w:rPr>
                          <w:color w:val="000000" w:themeColor="text1"/>
                          <w:sz w:val="18"/>
                        </w:rPr>
                      </w:pPr>
                    </w:p>
                    <w:p w14:paraId="01097317" w14:textId="77777777" w:rsidR="00C93124" w:rsidRDefault="00C93124" w:rsidP="000D4255">
                      <w:r>
                        <w:rPr>
                          <w:color w:val="000000" w:themeColor="text1"/>
                          <w:sz w:val="18"/>
                        </w:rPr>
                        <w:t xml:space="preserve"> </w:t>
                      </w:r>
                      <w:r w:rsidRPr="00DC021E">
                        <w:rPr>
                          <w:b/>
                          <w:color w:val="000000" w:themeColor="text1"/>
                          <w:sz w:val="18"/>
                          <w:szCs w:val="18"/>
                        </w:rPr>
                        <w:t xml:space="preserve">Remove </w:t>
                      </w:r>
                      <w:r>
                        <w:rPr>
                          <w:b/>
                          <w:color w:val="000000" w:themeColor="text1"/>
                          <w:sz w:val="18"/>
                          <w:szCs w:val="18"/>
                        </w:rPr>
                        <w:t>This</w:t>
                      </w:r>
                      <w:r w:rsidR="00353CD4">
                        <w:rPr>
                          <w:b/>
                          <w:color w:val="000000" w:themeColor="text1"/>
                          <w:sz w:val="18"/>
                          <w:szCs w:val="18"/>
                        </w:rPr>
                        <w:t xml:space="preserve"> </w:t>
                      </w:r>
                      <w:r w:rsidRPr="00DC021E">
                        <w:rPr>
                          <w:b/>
                          <w:color w:val="000000" w:themeColor="text1"/>
                          <w:sz w:val="18"/>
                          <w:szCs w:val="18"/>
                        </w:rPr>
                        <w:t>Text Box</w:t>
                      </w:r>
                    </w:p>
                  </w:txbxContent>
                </v:textbox>
                <w10:wrap anchorx="margin"/>
              </v:rect>
            </w:pict>
          </mc:Fallback>
        </mc:AlternateContent>
      </w:r>
    </w:p>
    <w:p w14:paraId="1FE9AE59" w14:textId="288F5404" w:rsidR="000D4255" w:rsidRDefault="000D4255" w:rsidP="00980C5B"/>
    <w:p w14:paraId="163B048E" w14:textId="77777777" w:rsidR="00980C5B" w:rsidRPr="00980C5B" w:rsidRDefault="00980C5B" w:rsidP="00980C5B"/>
    <w:p w14:paraId="67050678" w14:textId="79150B5C" w:rsidR="005D67B7" w:rsidRDefault="005D67B7" w:rsidP="001160C7"/>
    <w:p w14:paraId="3761C5A1" w14:textId="103BBD67" w:rsidR="000D4255" w:rsidRDefault="000D4255" w:rsidP="001160C7"/>
    <w:p w14:paraId="3F211722" w14:textId="738138F5" w:rsidR="00BE08AE" w:rsidRDefault="00BE08AE" w:rsidP="001160C7"/>
    <w:p w14:paraId="3F730564" w14:textId="4BEFE513" w:rsidR="00BE08AE" w:rsidRDefault="00BE08AE" w:rsidP="001160C7"/>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Order Type"/>
      </w:tblPr>
      <w:tblGrid>
        <w:gridCol w:w="4950"/>
        <w:gridCol w:w="1890"/>
        <w:gridCol w:w="3330"/>
      </w:tblGrid>
      <w:tr w:rsidR="008A2896" w:rsidRPr="00C5657D" w14:paraId="2865FFD7" w14:textId="77777777" w:rsidTr="15AD1AA5">
        <w:trPr>
          <w:trHeight w:val="583"/>
          <w:tblHeader/>
        </w:trPr>
        <w:tc>
          <w:tcPr>
            <w:tcW w:w="4950" w:type="dxa"/>
            <w:shd w:val="clear" w:color="auto" w:fill="F0AB00" w:themeFill="accent1"/>
            <w:tcMar>
              <w:top w:w="113" w:type="dxa"/>
              <w:bottom w:w="0" w:type="dxa"/>
            </w:tcMar>
          </w:tcPr>
          <w:p w14:paraId="2C71BD87" w14:textId="77777777" w:rsidR="008A2896" w:rsidRDefault="008A2896" w:rsidP="00F32238">
            <w:pPr>
              <w:pStyle w:val="TableHeadline"/>
            </w:pPr>
            <w:bookmarkStart w:id="36" w:name="_Hlk59643961"/>
            <w:bookmarkStart w:id="37" w:name="_Hlk59636553"/>
            <w:r>
              <w:t>Description</w:t>
            </w:r>
          </w:p>
          <w:p w14:paraId="6F7D8D11" w14:textId="2F6ABA16" w:rsidR="008A2896" w:rsidRPr="00F32238" w:rsidRDefault="39C836A3" w:rsidP="000F7DF6">
            <w:pPr>
              <w:pStyle w:val="Heading3"/>
            </w:pPr>
            <w:bookmarkStart w:id="38" w:name="_Toc100844149"/>
            <w:bookmarkStart w:id="39" w:name="_Toc183092096"/>
            <w:r>
              <w:t>Type</w:t>
            </w:r>
            <w:bookmarkEnd w:id="38"/>
            <w:bookmarkEnd w:id="39"/>
          </w:p>
          <w:p w14:paraId="3E99A9A8" w14:textId="1C8C22DD" w:rsidR="008A2896" w:rsidRPr="002F4CC0" w:rsidRDefault="008A2896" w:rsidP="007A4918">
            <w:pPr>
              <w:pStyle w:val="TableSubheadline"/>
            </w:pPr>
          </w:p>
        </w:tc>
        <w:tc>
          <w:tcPr>
            <w:tcW w:w="1890" w:type="dxa"/>
            <w:shd w:val="clear" w:color="auto" w:fill="F0AB00" w:themeFill="accent1"/>
            <w:tcMar>
              <w:top w:w="113" w:type="dxa"/>
              <w:bottom w:w="0" w:type="dxa"/>
            </w:tcMar>
          </w:tcPr>
          <w:p w14:paraId="280E5BD6" w14:textId="060B91C1" w:rsidR="008A2896" w:rsidRPr="00C5657D" w:rsidRDefault="008A2896" w:rsidP="007A4918">
            <w:pPr>
              <w:pStyle w:val="TableHeadline"/>
            </w:pPr>
            <w:r>
              <w:t>Buyer Supported</w:t>
            </w:r>
          </w:p>
          <w:p w14:paraId="49E5F75C" w14:textId="72AF091D" w:rsidR="008A2896" w:rsidRPr="002F4CC0" w:rsidRDefault="001050F6" w:rsidP="007A4918">
            <w:pPr>
              <w:pStyle w:val="TableSubheadline"/>
            </w:pPr>
            <w:r>
              <w:t>(Y/N</w:t>
            </w:r>
            <w:r w:rsidR="008A2896">
              <w:t>)</w:t>
            </w:r>
          </w:p>
        </w:tc>
        <w:tc>
          <w:tcPr>
            <w:tcW w:w="3330" w:type="dxa"/>
            <w:shd w:val="clear" w:color="auto" w:fill="F0AB00" w:themeFill="accent1"/>
            <w:tcMar>
              <w:top w:w="113" w:type="dxa"/>
              <w:bottom w:w="0" w:type="dxa"/>
            </w:tcMar>
          </w:tcPr>
          <w:p w14:paraId="6A6D0FCA" w14:textId="5D5A1495" w:rsidR="008A2896" w:rsidRPr="00C5657D" w:rsidRDefault="008A2896" w:rsidP="007A4918">
            <w:pPr>
              <w:pStyle w:val="TableHeadline"/>
            </w:pPr>
            <w:r>
              <w:t>Supplier Supported/Format</w:t>
            </w:r>
          </w:p>
          <w:p w14:paraId="7503A88C" w14:textId="14A488E8" w:rsidR="008A2896" w:rsidRPr="002F4CC0" w:rsidRDefault="008A2896" w:rsidP="007A4918">
            <w:pPr>
              <w:pStyle w:val="TableSubheadline"/>
            </w:pPr>
            <w:r>
              <w:t>(No</w:t>
            </w:r>
            <w:r w:rsidR="00C854CE">
              <w:t xml:space="preserve"> or</w:t>
            </w:r>
            <w:r>
              <w:t xml:space="preserve"> online, email, cXML, D96A, X12, CSV, </w:t>
            </w:r>
            <w:r w:rsidR="00DC23DC">
              <w:t xml:space="preserve">PIDX, </w:t>
            </w:r>
            <w:r>
              <w:t>etc.)</w:t>
            </w:r>
          </w:p>
        </w:tc>
      </w:tr>
      <w:tr w:rsidR="008A2896" w:rsidRPr="00C5657D" w14:paraId="36AC5EAB" w14:textId="77777777" w:rsidTr="15AD1AA5">
        <w:tc>
          <w:tcPr>
            <w:tcW w:w="4950" w:type="dxa"/>
            <w:shd w:val="clear" w:color="auto" w:fill="auto"/>
            <w:tcMar>
              <w:top w:w="108" w:type="dxa"/>
              <w:bottom w:w="108" w:type="dxa"/>
            </w:tcMar>
          </w:tcPr>
          <w:p w14:paraId="714BFB23" w14:textId="42911320" w:rsidR="008A2896" w:rsidRPr="00C5657D" w:rsidRDefault="008A2896" w:rsidP="00756474">
            <w:pPr>
              <w:pStyle w:val="TableText"/>
            </w:pPr>
            <w:r>
              <w:t>Catalog</w:t>
            </w:r>
          </w:p>
        </w:tc>
        <w:tc>
          <w:tcPr>
            <w:tcW w:w="1890" w:type="dxa"/>
            <w:shd w:val="clear" w:color="auto" w:fill="auto"/>
            <w:tcMar>
              <w:top w:w="108" w:type="dxa"/>
              <w:bottom w:w="108" w:type="dxa"/>
            </w:tcMar>
            <w:vAlign w:val="center"/>
          </w:tcPr>
          <w:p w14:paraId="73D9D1B5" w14:textId="7F51A24D" w:rsidR="008A2896" w:rsidRPr="00C5657D" w:rsidRDefault="009D022D" w:rsidP="15AD1AA5">
            <w:pPr>
              <w:pStyle w:val="TableBullet"/>
              <w:keepNext/>
              <w:tabs>
                <w:tab w:val="clear" w:pos="284"/>
                <w:tab w:val="clear" w:pos="567"/>
                <w:tab w:val="clear" w:pos="851"/>
              </w:tabs>
              <w:jc w:val="center"/>
              <w:rPr>
                <w:lang w:val="fr-FR"/>
              </w:rPr>
            </w:pPr>
            <w:r>
              <w:rPr>
                <w:lang w:val="fr-FR"/>
              </w:rPr>
              <w:t>Y</w:t>
            </w:r>
          </w:p>
        </w:tc>
        <w:tc>
          <w:tcPr>
            <w:tcW w:w="3330" w:type="dxa"/>
            <w:shd w:val="clear" w:color="auto" w:fill="auto"/>
            <w:tcMar>
              <w:top w:w="108" w:type="dxa"/>
              <w:bottom w:w="108" w:type="dxa"/>
            </w:tcMar>
            <w:vAlign w:val="center"/>
          </w:tcPr>
          <w:p w14:paraId="45B7C925" w14:textId="6BB971A4" w:rsidR="008A2896" w:rsidRPr="00C5657D" w:rsidRDefault="009D022D" w:rsidP="15AD1AA5">
            <w:pPr>
              <w:pStyle w:val="TableBullet"/>
              <w:keepNext/>
              <w:tabs>
                <w:tab w:val="clear" w:pos="284"/>
                <w:tab w:val="clear" w:pos="567"/>
                <w:tab w:val="clear" w:pos="851"/>
              </w:tabs>
            </w:pPr>
            <w:r>
              <w:t>X12, cXML</w:t>
            </w:r>
          </w:p>
        </w:tc>
      </w:tr>
      <w:tr w:rsidR="008A2896" w:rsidRPr="00A32754" w14:paraId="31111AD7" w14:textId="77777777" w:rsidTr="15AD1AA5">
        <w:trPr>
          <w:trHeight w:val="206"/>
        </w:trPr>
        <w:tc>
          <w:tcPr>
            <w:tcW w:w="4950" w:type="dxa"/>
            <w:shd w:val="clear" w:color="auto" w:fill="auto"/>
            <w:tcMar>
              <w:top w:w="108" w:type="dxa"/>
              <w:bottom w:w="108" w:type="dxa"/>
            </w:tcMar>
          </w:tcPr>
          <w:p w14:paraId="4B7203AD" w14:textId="08E95404" w:rsidR="008A2896" w:rsidRPr="00C5657D" w:rsidRDefault="008A2896" w:rsidP="007A4918">
            <w:pPr>
              <w:pStyle w:val="TableText"/>
            </w:pPr>
            <w:r>
              <w:t>Non-Catalog/Free Text</w:t>
            </w:r>
          </w:p>
        </w:tc>
        <w:tc>
          <w:tcPr>
            <w:tcW w:w="1890" w:type="dxa"/>
            <w:shd w:val="clear" w:color="auto" w:fill="auto"/>
            <w:tcMar>
              <w:top w:w="108" w:type="dxa"/>
              <w:bottom w:w="108" w:type="dxa"/>
            </w:tcMar>
            <w:vAlign w:val="center"/>
          </w:tcPr>
          <w:p w14:paraId="7003DBD0" w14:textId="4627BBDD" w:rsidR="008A2896" w:rsidRPr="00C5657D" w:rsidRDefault="009D022D" w:rsidP="15AD1AA5">
            <w:pPr>
              <w:pStyle w:val="TableBullet"/>
              <w:tabs>
                <w:tab w:val="clear" w:pos="284"/>
                <w:tab w:val="clear" w:pos="567"/>
                <w:tab w:val="clear" w:pos="851"/>
              </w:tabs>
              <w:jc w:val="center"/>
            </w:pPr>
            <w:r>
              <w:t>Y</w:t>
            </w:r>
          </w:p>
        </w:tc>
        <w:tc>
          <w:tcPr>
            <w:tcW w:w="3330" w:type="dxa"/>
            <w:shd w:val="clear" w:color="auto" w:fill="auto"/>
            <w:tcMar>
              <w:top w:w="108" w:type="dxa"/>
              <w:bottom w:w="108" w:type="dxa"/>
            </w:tcMar>
            <w:vAlign w:val="center"/>
          </w:tcPr>
          <w:p w14:paraId="34F834DF" w14:textId="407641BD" w:rsidR="008A2896" w:rsidRPr="00EE54A6" w:rsidRDefault="009D022D" w:rsidP="15AD1AA5">
            <w:pPr>
              <w:pStyle w:val="TableText"/>
              <w:rPr>
                <w:lang w:val="es-ES"/>
              </w:rPr>
            </w:pPr>
            <w:r>
              <w:t>X12, cXML</w:t>
            </w:r>
          </w:p>
        </w:tc>
      </w:tr>
      <w:bookmarkEnd w:id="36"/>
      <w:tr w:rsidR="008A2896" w:rsidRPr="00A32754" w14:paraId="6BF050B2" w14:textId="77777777" w:rsidTr="15AD1AA5">
        <w:trPr>
          <w:trHeight w:val="206"/>
        </w:trPr>
        <w:tc>
          <w:tcPr>
            <w:tcW w:w="4950" w:type="dxa"/>
            <w:shd w:val="clear" w:color="auto" w:fill="auto"/>
            <w:tcMar>
              <w:top w:w="108" w:type="dxa"/>
              <w:bottom w:w="108" w:type="dxa"/>
            </w:tcMar>
            <w:vAlign w:val="center"/>
          </w:tcPr>
          <w:p w14:paraId="501F5801" w14:textId="7C3A3A3A" w:rsidR="008A2896" w:rsidRPr="009A7871" w:rsidRDefault="008A2896" w:rsidP="009A7871">
            <w:pPr>
              <w:pStyle w:val="TableText"/>
            </w:pPr>
            <w:r w:rsidRPr="009A7871">
              <w:t>P-Card</w:t>
            </w:r>
          </w:p>
        </w:tc>
        <w:tc>
          <w:tcPr>
            <w:tcW w:w="1890" w:type="dxa"/>
            <w:shd w:val="clear" w:color="auto" w:fill="auto"/>
            <w:tcMar>
              <w:top w:w="108" w:type="dxa"/>
              <w:bottom w:w="108" w:type="dxa"/>
            </w:tcMar>
            <w:vAlign w:val="center"/>
          </w:tcPr>
          <w:p w14:paraId="5D8009D0" w14:textId="0269D218"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2A6E7E4E" w14:textId="2D060A29" w:rsidR="008A2896" w:rsidRPr="00EE54A6" w:rsidRDefault="008A2896" w:rsidP="15AD1AA5">
            <w:pPr>
              <w:pStyle w:val="TableText"/>
              <w:rPr>
                <w:lang w:val="es-ES"/>
              </w:rPr>
            </w:pPr>
          </w:p>
        </w:tc>
      </w:tr>
      <w:tr w:rsidR="008A2896" w:rsidRPr="00A32754" w14:paraId="542E5E5E" w14:textId="77777777" w:rsidTr="15AD1AA5">
        <w:trPr>
          <w:trHeight w:val="206"/>
        </w:trPr>
        <w:tc>
          <w:tcPr>
            <w:tcW w:w="4950" w:type="dxa"/>
            <w:shd w:val="clear" w:color="auto" w:fill="auto"/>
            <w:tcMar>
              <w:top w:w="108" w:type="dxa"/>
              <w:bottom w:w="108" w:type="dxa"/>
            </w:tcMar>
            <w:vAlign w:val="center"/>
          </w:tcPr>
          <w:p w14:paraId="432F0DC4" w14:textId="7438C3A9" w:rsidR="008A2896" w:rsidRPr="009A7871" w:rsidRDefault="008A2896" w:rsidP="009A7871">
            <w:pPr>
              <w:pStyle w:val="TableText"/>
            </w:pPr>
            <w:r w:rsidRPr="009A7871">
              <w:t>Blanket Order – with release</w:t>
            </w:r>
          </w:p>
        </w:tc>
        <w:tc>
          <w:tcPr>
            <w:tcW w:w="1890" w:type="dxa"/>
            <w:shd w:val="clear" w:color="auto" w:fill="auto"/>
            <w:tcMar>
              <w:top w:w="108" w:type="dxa"/>
              <w:bottom w:w="108" w:type="dxa"/>
            </w:tcMar>
            <w:vAlign w:val="center"/>
          </w:tcPr>
          <w:p w14:paraId="7F2FF243" w14:textId="34F7B104"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3033F442" w14:textId="3F09C98E" w:rsidR="008A2896" w:rsidRPr="00EE54A6" w:rsidRDefault="008A2896" w:rsidP="15AD1AA5">
            <w:pPr>
              <w:pStyle w:val="TableText"/>
              <w:rPr>
                <w:lang w:val="es-ES"/>
              </w:rPr>
            </w:pPr>
          </w:p>
        </w:tc>
      </w:tr>
      <w:tr w:rsidR="008A2896" w:rsidRPr="00A32754" w14:paraId="51770AC6" w14:textId="77777777" w:rsidTr="15AD1AA5">
        <w:trPr>
          <w:trHeight w:val="206"/>
        </w:trPr>
        <w:tc>
          <w:tcPr>
            <w:tcW w:w="4950" w:type="dxa"/>
            <w:shd w:val="clear" w:color="auto" w:fill="auto"/>
            <w:tcMar>
              <w:top w:w="108" w:type="dxa"/>
              <w:bottom w:w="108" w:type="dxa"/>
            </w:tcMar>
            <w:vAlign w:val="center"/>
          </w:tcPr>
          <w:p w14:paraId="3B54FE73" w14:textId="40B71DA2" w:rsidR="008A2896" w:rsidRPr="009A7871" w:rsidRDefault="008A2896" w:rsidP="009A7871">
            <w:pPr>
              <w:pStyle w:val="TableText"/>
            </w:pPr>
            <w:r w:rsidRPr="009A7871">
              <w:t>Blanket Order – without release</w:t>
            </w:r>
          </w:p>
        </w:tc>
        <w:tc>
          <w:tcPr>
            <w:tcW w:w="1890" w:type="dxa"/>
            <w:shd w:val="clear" w:color="auto" w:fill="auto"/>
            <w:tcMar>
              <w:top w:w="108" w:type="dxa"/>
              <w:bottom w:w="108" w:type="dxa"/>
            </w:tcMar>
            <w:vAlign w:val="center"/>
          </w:tcPr>
          <w:p w14:paraId="46B26369" w14:textId="68B4CB92"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42FF268F" w14:textId="77777777" w:rsidR="008A2896" w:rsidRPr="00EE54A6" w:rsidRDefault="008A2896" w:rsidP="15AD1AA5">
            <w:pPr>
              <w:pStyle w:val="TableText"/>
              <w:rPr>
                <w:lang w:val="es-ES"/>
              </w:rPr>
            </w:pPr>
          </w:p>
        </w:tc>
      </w:tr>
      <w:tr w:rsidR="008A2896" w:rsidRPr="00A32754" w14:paraId="10051BFF" w14:textId="77777777" w:rsidTr="15AD1AA5">
        <w:trPr>
          <w:trHeight w:val="206"/>
        </w:trPr>
        <w:tc>
          <w:tcPr>
            <w:tcW w:w="4950" w:type="dxa"/>
            <w:shd w:val="clear" w:color="auto" w:fill="auto"/>
            <w:tcMar>
              <w:top w:w="108" w:type="dxa"/>
              <w:bottom w:w="108" w:type="dxa"/>
            </w:tcMar>
            <w:vAlign w:val="center"/>
          </w:tcPr>
          <w:p w14:paraId="4E5FF4E6" w14:textId="6D9235E6" w:rsidR="008A2896" w:rsidRPr="009A7871" w:rsidRDefault="008A2896" w:rsidP="009A7871">
            <w:pPr>
              <w:pStyle w:val="TableText"/>
            </w:pPr>
            <w:r w:rsidRPr="009A7871">
              <w:t>Service PO (Service structure/without parent - child lines)</w:t>
            </w:r>
          </w:p>
        </w:tc>
        <w:tc>
          <w:tcPr>
            <w:tcW w:w="1890" w:type="dxa"/>
            <w:shd w:val="clear" w:color="auto" w:fill="auto"/>
            <w:tcMar>
              <w:top w:w="108" w:type="dxa"/>
              <w:bottom w:w="108" w:type="dxa"/>
            </w:tcMar>
            <w:vAlign w:val="center"/>
          </w:tcPr>
          <w:p w14:paraId="5242EE80" w14:textId="4ED2023A" w:rsidR="008A2896" w:rsidRPr="00C5657D" w:rsidRDefault="00033915" w:rsidP="15AD1AA5">
            <w:pPr>
              <w:pStyle w:val="TableBullet"/>
              <w:tabs>
                <w:tab w:val="clear" w:pos="284"/>
                <w:tab w:val="clear" w:pos="567"/>
                <w:tab w:val="clear" w:pos="851"/>
              </w:tabs>
              <w:jc w:val="center"/>
            </w:pPr>
            <w:r>
              <w:t>Y</w:t>
            </w:r>
          </w:p>
        </w:tc>
        <w:tc>
          <w:tcPr>
            <w:tcW w:w="3330" w:type="dxa"/>
            <w:shd w:val="clear" w:color="auto" w:fill="auto"/>
            <w:tcMar>
              <w:top w:w="108" w:type="dxa"/>
              <w:bottom w:w="108" w:type="dxa"/>
            </w:tcMar>
            <w:vAlign w:val="center"/>
          </w:tcPr>
          <w:p w14:paraId="499FBC3C" w14:textId="6BF60CF4" w:rsidR="008A2896" w:rsidRPr="00EE54A6" w:rsidRDefault="00033915" w:rsidP="15AD1AA5">
            <w:pPr>
              <w:pStyle w:val="TableText"/>
              <w:rPr>
                <w:lang w:val="es-ES"/>
              </w:rPr>
            </w:pPr>
            <w:r>
              <w:rPr>
                <w:lang w:val="es-ES"/>
              </w:rPr>
              <w:t>X12, cXML</w:t>
            </w:r>
          </w:p>
        </w:tc>
      </w:tr>
      <w:tr w:rsidR="008A2896" w:rsidRPr="00A32754" w14:paraId="7C101596" w14:textId="77777777" w:rsidTr="15AD1AA5">
        <w:trPr>
          <w:trHeight w:val="206"/>
        </w:trPr>
        <w:tc>
          <w:tcPr>
            <w:tcW w:w="4950" w:type="dxa"/>
            <w:shd w:val="clear" w:color="auto" w:fill="auto"/>
            <w:tcMar>
              <w:top w:w="108" w:type="dxa"/>
              <w:bottom w:w="108" w:type="dxa"/>
            </w:tcMar>
            <w:vAlign w:val="center"/>
          </w:tcPr>
          <w:p w14:paraId="0805A366" w14:textId="0628303A" w:rsidR="008A2896" w:rsidRPr="009A7871" w:rsidRDefault="008A2896" w:rsidP="009A7871">
            <w:pPr>
              <w:pStyle w:val="TableText"/>
            </w:pPr>
            <w:r w:rsidRPr="009A7871">
              <w:t>Service PO (Service structure/with parent - child lines)</w:t>
            </w:r>
          </w:p>
        </w:tc>
        <w:tc>
          <w:tcPr>
            <w:tcW w:w="1890" w:type="dxa"/>
            <w:shd w:val="clear" w:color="auto" w:fill="auto"/>
            <w:tcMar>
              <w:top w:w="108" w:type="dxa"/>
              <w:bottom w:w="108" w:type="dxa"/>
            </w:tcMar>
            <w:vAlign w:val="center"/>
          </w:tcPr>
          <w:p w14:paraId="5B5A3C85" w14:textId="7C44F3CB"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732C0D88" w14:textId="77777777" w:rsidR="008A2896" w:rsidRPr="00EE54A6" w:rsidRDefault="008A2896" w:rsidP="15AD1AA5">
            <w:pPr>
              <w:pStyle w:val="TableText"/>
              <w:rPr>
                <w:lang w:val="es-ES"/>
              </w:rPr>
            </w:pPr>
          </w:p>
        </w:tc>
      </w:tr>
      <w:tr w:rsidR="008A2896" w:rsidRPr="00A32754" w14:paraId="2DF0FB7F" w14:textId="77777777" w:rsidTr="15AD1AA5">
        <w:trPr>
          <w:trHeight w:val="206"/>
        </w:trPr>
        <w:tc>
          <w:tcPr>
            <w:tcW w:w="4950" w:type="dxa"/>
            <w:shd w:val="clear" w:color="auto" w:fill="auto"/>
            <w:tcMar>
              <w:top w:w="108" w:type="dxa"/>
              <w:bottom w:w="108" w:type="dxa"/>
            </w:tcMar>
            <w:vAlign w:val="center"/>
          </w:tcPr>
          <w:p w14:paraId="14011AA6" w14:textId="4ECECDA7" w:rsidR="008A2896" w:rsidRPr="009A7871" w:rsidRDefault="008A2896" w:rsidP="009A7871">
            <w:pPr>
              <w:pStyle w:val="TableText"/>
            </w:pPr>
            <w:r w:rsidRPr="009A7871">
              <w:t>Service PO (Material structure)</w:t>
            </w:r>
          </w:p>
        </w:tc>
        <w:tc>
          <w:tcPr>
            <w:tcW w:w="1890" w:type="dxa"/>
            <w:shd w:val="clear" w:color="auto" w:fill="auto"/>
            <w:tcMar>
              <w:top w:w="108" w:type="dxa"/>
              <w:bottom w:w="108" w:type="dxa"/>
            </w:tcMar>
            <w:vAlign w:val="center"/>
          </w:tcPr>
          <w:p w14:paraId="09681E83" w14:textId="49D17DEA"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63C23ED2" w14:textId="2F3A1A4D" w:rsidR="008A2896" w:rsidRPr="00EE54A6" w:rsidRDefault="008A2896" w:rsidP="15AD1AA5">
            <w:pPr>
              <w:pStyle w:val="TableText"/>
              <w:rPr>
                <w:lang w:val="es-ES"/>
              </w:rPr>
            </w:pPr>
          </w:p>
        </w:tc>
      </w:tr>
      <w:tr w:rsidR="008A2896" w:rsidRPr="00A32754" w14:paraId="529FB93B" w14:textId="77777777" w:rsidTr="15AD1AA5">
        <w:trPr>
          <w:trHeight w:val="206"/>
        </w:trPr>
        <w:tc>
          <w:tcPr>
            <w:tcW w:w="4950" w:type="dxa"/>
            <w:shd w:val="clear" w:color="auto" w:fill="auto"/>
            <w:tcMar>
              <w:top w:w="108" w:type="dxa"/>
              <w:bottom w:w="108" w:type="dxa"/>
            </w:tcMar>
            <w:vAlign w:val="center"/>
          </w:tcPr>
          <w:p w14:paraId="0A0A6B74" w14:textId="6EB45C6D" w:rsidR="008A2896" w:rsidRPr="009A7871" w:rsidRDefault="008A2896" w:rsidP="009A7871">
            <w:pPr>
              <w:pStyle w:val="TableText"/>
            </w:pPr>
            <w:r w:rsidRPr="009A7871">
              <w:t>Change Order</w:t>
            </w:r>
            <w:r w:rsidR="008243B6">
              <w:t xml:space="preserve"> </w:t>
            </w:r>
            <w:r w:rsidRPr="009A7871">
              <w:t>- catalog</w:t>
            </w:r>
          </w:p>
        </w:tc>
        <w:tc>
          <w:tcPr>
            <w:tcW w:w="1890" w:type="dxa"/>
            <w:shd w:val="clear" w:color="auto" w:fill="auto"/>
            <w:tcMar>
              <w:top w:w="108" w:type="dxa"/>
              <w:bottom w:w="108" w:type="dxa"/>
            </w:tcMar>
            <w:vAlign w:val="center"/>
          </w:tcPr>
          <w:p w14:paraId="4CC908C6" w14:textId="4E5680F5" w:rsidR="008A2896" w:rsidRPr="00C5657D" w:rsidRDefault="009D022D" w:rsidP="15AD1AA5">
            <w:pPr>
              <w:pStyle w:val="TableBullet"/>
              <w:tabs>
                <w:tab w:val="clear" w:pos="284"/>
                <w:tab w:val="clear" w:pos="567"/>
                <w:tab w:val="clear" w:pos="851"/>
              </w:tabs>
              <w:jc w:val="center"/>
            </w:pPr>
            <w:r>
              <w:t>Y</w:t>
            </w:r>
          </w:p>
        </w:tc>
        <w:tc>
          <w:tcPr>
            <w:tcW w:w="3330" w:type="dxa"/>
            <w:shd w:val="clear" w:color="auto" w:fill="auto"/>
            <w:tcMar>
              <w:top w:w="108" w:type="dxa"/>
              <w:bottom w:w="108" w:type="dxa"/>
            </w:tcMar>
            <w:vAlign w:val="center"/>
          </w:tcPr>
          <w:p w14:paraId="74148784" w14:textId="2366F965" w:rsidR="008A2896" w:rsidRPr="00EE54A6" w:rsidRDefault="009D022D" w:rsidP="15AD1AA5">
            <w:pPr>
              <w:pStyle w:val="TableText"/>
              <w:rPr>
                <w:lang w:val="es-ES"/>
              </w:rPr>
            </w:pPr>
            <w:r>
              <w:t>X12, cXML</w:t>
            </w:r>
          </w:p>
        </w:tc>
      </w:tr>
      <w:tr w:rsidR="008A2896" w:rsidRPr="00A32754" w14:paraId="0DDC8020" w14:textId="77777777" w:rsidTr="15AD1AA5">
        <w:trPr>
          <w:trHeight w:val="206"/>
        </w:trPr>
        <w:tc>
          <w:tcPr>
            <w:tcW w:w="4950" w:type="dxa"/>
            <w:shd w:val="clear" w:color="auto" w:fill="auto"/>
            <w:tcMar>
              <w:top w:w="108" w:type="dxa"/>
              <w:bottom w:w="108" w:type="dxa"/>
            </w:tcMar>
            <w:vAlign w:val="center"/>
          </w:tcPr>
          <w:p w14:paraId="6ACE5D97" w14:textId="375B3893" w:rsidR="008A2896" w:rsidRPr="009A7871" w:rsidRDefault="008A2896" w:rsidP="009A7871">
            <w:pPr>
              <w:pStyle w:val="TableText"/>
            </w:pPr>
            <w:r w:rsidRPr="009A7871">
              <w:t>Change Order – non-catalog</w:t>
            </w:r>
          </w:p>
        </w:tc>
        <w:tc>
          <w:tcPr>
            <w:tcW w:w="1890" w:type="dxa"/>
            <w:shd w:val="clear" w:color="auto" w:fill="auto"/>
            <w:tcMar>
              <w:top w:w="108" w:type="dxa"/>
              <w:bottom w:w="108" w:type="dxa"/>
            </w:tcMar>
            <w:vAlign w:val="center"/>
          </w:tcPr>
          <w:p w14:paraId="09E94A5E" w14:textId="7B71FF9B" w:rsidR="008A2896" w:rsidRPr="00C5657D" w:rsidRDefault="009D022D" w:rsidP="15AD1AA5">
            <w:pPr>
              <w:pStyle w:val="TableBullet"/>
              <w:tabs>
                <w:tab w:val="clear" w:pos="284"/>
                <w:tab w:val="clear" w:pos="567"/>
                <w:tab w:val="clear" w:pos="851"/>
              </w:tabs>
              <w:jc w:val="center"/>
            </w:pPr>
            <w:r>
              <w:t>Y</w:t>
            </w:r>
          </w:p>
        </w:tc>
        <w:tc>
          <w:tcPr>
            <w:tcW w:w="3330" w:type="dxa"/>
            <w:shd w:val="clear" w:color="auto" w:fill="auto"/>
            <w:tcMar>
              <w:top w:w="108" w:type="dxa"/>
              <w:bottom w:w="108" w:type="dxa"/>
            </w:tcMar>
            <w:vAlign w:val="center"/>
          </w:tcPr>
          <w:p w14:paraId="273DEDE7" w14:textId="2894F97B" w:rsidR="008A2896" w:rsidRPr="00EE54A6" w:rsidRDefault="009D022D" w:rsidP="15AD1AA5">
            <w:pPr>
              <w:pStyle w:val="TableText"/>
              <w:rPr>
                <w:lang w:val="es-ES"/>
              </w:rPr>
            </w:pPr>
            <w:r>
              <w:t>X12, cXML</w:t>
            </w:r>
          </w:p>
        </w:tc>
      </w:tr>
      <w:tr w:rsidR="008A2896" w:rsidRPr="00A32754" w14:paraId="660F2C35" w14:textId="77777777" w:rsidTr="15AD1AA5">
        <w:trPr>
          <w:trHeight w:val="206"/>
        </w:trPr>
        <w:tc>
          <w:tcPr>
            <w:tcW w:w="4950" w:type="dxa"/>
            <w:shd w:val="clear" w:color="auto" w:fill="auto"/>
            <w:tcMar>
              <w:top w:w="108" w:type="dxa"/>
              <w:bottom w:w="108" w:type="dxa"/>
            </w:tcMar>
            <w:vAlign w:val="center"/>
          </w:tcPr>
          <w:p w14:paraId="22BE1768" w14:textId="41962C47" w:rsidR="008A2896" w:rsidRPr="009A7871" w:rsidRDefault="008A2896" w:rsidP="009A7871">
            <w:pPr>
              <w:pStyle w:val="TableText"/>
            </w:pPr>
            <w:r w:rsidRPr="009A7871">
              <w:t>Change Order – P-Card</w:t>
            </w:r>
          </w:p>
        </w:tc>
        <w:tc>
          <w:tcPr>
            <w:tcW w:w="1890" w:type="dxa"/>
            <w:shd w:val="clear" w:color="auto" w:fill="auto"/>
            <w:tcMar>
              <w:top w:w="108" w:type="dxa"/>
              <w:bottom w:w="108" w:type="dxa"/>
            </w:tcMar>
            <w:vAlign w:val="center"/>
          </w:tcPr>
          <w:p w14:paraId="7194AE5F" w14:textId="63AD8334"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3F2E1602" w14:textId="77777777" w:rsidR="008A2896" w:rsidRPr="00EE54A6" w:rsidRDefault="008A2896" w:rsidP="15AD1AA5">
            <w:pPr>
              <w:pStyle w:val="TableText"/>
              <w:rPr>
                <w:lang w:val="es-ES"/>
              </w:rPr>
            </w:pPr>
          </w:p>
        </w:tc>
      </w:tr>
      <w:tr w:rsidR="008A2896" w:rsidRPr="00A32754" w14:paraId="53941252" w14:textId="77777777" w:rsidTr="15AD1AA5">
        <w:trPr>
          <w:trHeight w:val="206"/>
        </w:trPr>
        <w:tc>
          <w:tcPr>
            <w:tcW w:w="4950" w:type="dxa"/>
            <w:shd w:val="clear" w:color="auto" w:fill="auto"/>
            <w:tcMar>
              <w:top w:w="108" w:type="dxa"/>
              <w:bottom w:w="108" w:type="dxa"/>
            </w:tcMar>
            <w:vAlign w:val="center"/>
          </w:tcPr>
          <w:p w14:paraId="1879B67B" w14:textId="57AE4F0C" w:rsidR="008A2896" w:rsidRPr="009A7871" w:rsidRDefault="008A2896" w:rsidP="009A7871">
            <w:pPr>
              <w:pStyle w:val="TableText"/>
            </w:pPr>
            <w:r>
              <w:t>Cancel Order</w:t>
            </w:r>
          </w:p>
        </w:tc>
        <w:tc>
          <w:tcPr>
            <w:tcW w:w="1890" w:type="dxa"/>
            <w:shd w:val="clear" w:color="auto" w:fill="auto"/>
            <w:tcMar>
              <w:top w:w="108" w:type="dxa"/>
              <w:bottom w:w="108" w:type="dxa"/>
            </w:tcMar>
            <w:vAlign w:val="center"/>
          </w:tcPr>
          <w:p w14:paraId="105A3F57" w14:textId="3BE8C2B6" w:rsidR="008A2896" w:rsidRPr="00C5657D" w:rsidRDefault="009D022D" w:rsidP="15AD1AA5">
            <w:pPr>
              <w:pStyle w:val="TableBullet"/>
              <w:tabs>
                <w:tab w:val="clear" w:pos="284"/>
                <w:tab w:val="clear" w:pos="567"/>
                <w:tab w:val="clear" w:pos="851"/>
              </w:tabs>
              <w:jc w:val="center"/>
            </w:pPr>
            <w:r>
              <w:t>Y</w:t>
            </w:r>
          </w:p>
        </w:tc>
        <w:tc>
          <w:tcPr>
            <w:tcW w:w="3330" w:type="dxa"/>
            <w:shd w:val="clear" w:color="auto" w:fill="auto"/>
            <w:tcMar>
              <w:top w:w="108" w:type="dxa"/>
              <w:bottom w:w="108" w:type="dxa"/>
            </w:tcMar>
            <w:vAlign w:val="center"/>
          </w:tcPr>
          <w:p w14:paraId="3C9FA545" w14:textId="248F13D0" w:rsidR="008A2896" w:rsidRPr="00EE54A6" w:rsidRDefault="009D022D" w:rsidP="15AD1AA5">
            <w:pPr>
              <w:pStyle w:val="TableText"/>
              <w:rPr>
                <w:lang w:val="es-ES"/>
              </w:rPr>
            </w:pPr>
            <w:r>
              <w:t>X12, cXML</w:t>
            </w:r>
          </w:p>
        </w:tc>
      </w:tr>
      <w:tr w:rsidR="008A2896" w:rsidRPr="00A32754" w14:paraId="4A5A8D5F" w14:textId="77777777" w:rsidTr="15AD1AA5">
        <w:trPr>
          <w:trHeight w:val="206"/>
        </w:trPr>
        <w:tc>
          <w:tcPr>
            <w:tcW w:w="4950" w:type="dxa"/>
            <w:shd w:val="clear" w:color="auto" w:fill="auto"/>
            <w:tcMar>
              <w:top w:w="108" w:type="dxa"/>
              <w:bottom w:w="108" w:type="dxa"/>
            </w:tcMar>
            <w:vAlign w:val="center"/>
          </w:tcPr>
          <w:p w14:paraId="5AEADF54" w14:textId="7E989E37" w:rsidR="008A2896" w:rsidRDefault="008A2896" w:rsidP="009A7871">
            <w:pPr>
              <w:pStyle w:val="TableText"/>
            </w:pPr>
            <w:r>
              <w:t>Exception or Urgent/Machine down Order</w:t>
            </w:r>
          </w:p>
        </w:tc>
        <w:tc>
          <w:tcPr>
            <w:tcW w:w="1890" w:type="dxa"/>
            <w:shd w:val="clear" w:color="auto" w:fill="auto"/>
            <w:tcMar>
              <w:top w:w="108" w:type="dxa"/>
              <w:bottom w:w="108" w:type="dxa"/>
            </w:tcMar>
            <w:vAlign w:val="center"/>
          </w:tcPr>
          <w:p w14:paraId="7F8676B9" w14:textId="1071FBD0"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73D4EB7A" w14:textId="77777777" w:rsidR="008A2896" w:rsidRPr="00EE54A6" w:rsidRDefault="008A2896" w:rsidP="15AD1AA5">
            <w:pPr>
              <w:pStyle w:val="TableText"/>
              <w:rPr>
                <w:lang w:val="es-ES"/>
              </w:rPr>
            </w:pPr>
          </w:p>
        </w:tc>
      </w:tr>
      <w:tr w:rsidR="008A2896" w:rsidRPr="00A32754" w14:paraId="2DF74E85" w14:textId="77777777" w:rsidTr="15AD1AA5">
        <w:trPr>
          <w:trHeight w:val="206"/>
        </w:trPr>
        <w:tc>
          <w:tcPr>
            <w:tcW w:w="4950" w:type="dxa"/>
            <w:shd w:val="clear" w:color="auto" w:fill="auto"/>
            <w:tcMar>
              <w:top w:w="108" w:type="dxa"/>
              <w:bottom w:w="108" w:type="dxa"/>
            </w:tcMar>
            <w:vAlign w:val="center"/>
          </w:tcPr>
          <w:p w14:paraId="2B3C34B3" w14:textId="7AE12E22" w:rsidR="008A2896" w:rsidRDefault="008A2896" w:rsidP="009A7871">
            <w:pPr>
              <w:pStyle w:val="TableText"/>
            </w:pPr>
            <w:r>
              <w:t>Consignment Order</w:t>
            </w:r>
          </w:p>
        </w:tc>
        <w:tc>
          <w:tcPr>
            <w:tcW w:w="1890" w:type="dxa"/>
            <w:shd w:val="clear" w:color="auto" w:fill="auto"/>
            <w:tcMar>
              <w:top w:w="108" w:type="dxa"/>
              <w:bottom w:w="108" w:type="dxa"/>
            </w:tcMar>
            <w:vAlign w:val="center"/>
          </w:tcPr>
          <w:p w14:paraId="3FBE9058" w14:textId="420E4D03"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7B1D4BF1" w14:textId="77777777" w:rsidR="008A2896" w:rsidRPr="00EE54A6" w:rsidRDefault="008A2896" w:rsidP="15AD1AA5">
            <w:pPr>
              <w:pStyle w:val="TableText"/>
              <w:rPr>
                <w:lang w:val="es-ES"/>
              </w:rPr>
            </w:pPr>
          </w:p>
        </w:tc>
      </w:tr>
      <w:tr w:rsidR="008A2896" w:rsidRPr="00A32754" w14:paraId="6726A11A" w14:textId="77777777" w:rsidTr="15AD1AA5">
        <w:trPr>
          <w:trHeight w:val="206"/>
        </w:trPr>
        <w:tc>
          <w:tcPr>
            <w:tcW w:w="4950" w:type="dxa"/>
            <w:shd w:val="clear" w:color="auto" w:fill="auto"/>
            <w:tcMar>
              <w:top w:w="108" w:type="dxa"/>
              <w:bottom w:w="108" w:type="dxa"/>
            </w:tcMar>
            <w:vAlign w:val="center"/>
          </w:tcPr>
          <w:p w14:paraId="5FE3CB2E" w14:textId="61B87A06" w:rsidR="008A2896" w:rsidRDefault="008A2896" w:rsidP="009A7871">
            <w:pPr>
              <w:pStyle w:val="TableText"/>
            </w:pPr>
            <w:r>
              <w:t>Work Order</w:t>
            </w:r>
          </w:p>
        </w:tc>
        <w:tc>
          <w:tcPr>
            <w:tcW w:w="1890" w:type="dxa"/>
            <w:shd w:val="clear" w:color="auto" w:fill="auto"/>
            <w:tcMar>
              <w:top w:w="108" w:type="dxa"/>
              <w:bottom w:w="108" w:type="dxa"/>
            </w:tcMar>
            <w:vAlign w:val="center"/>
          </w:tcPr>
          <w:p w14:paraId="40F68711" w14:textId="0CA70129"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742FC1B1" w14:textId="77777777" w:rsidR="008A2896" w:rsidRPr="00EE54A6" w:rsidRDefault="008A2896" w:rsidP="15AD1AA5">
            <w:pPr>
              <w:pStyle w:val="TableText"/>
              <w:rPr>
                <w:lang w:val="es-ES"/>
              </w:rPr>
            </w:pPr>
          </w:p>
        </w:tc>
      </w:tr>
      <w:tr w:rsidR="008A2896" w:rsidRPr="00A32754" w14:paraId="50B90C95" w14:textId="77777777" w:rsidTr="15AD1AA5">
        <w:trPr>
          <w:trHeight w:val="206"/>
        </w:trPr>
        <w:tc>
          <w:tcPr>
            <w:tcW w:w="4950" w:type="dxa"/>
            <w:shd w:val="clear" w:color="auto" w:fill="auto"/>
            <w:tcMar>
              <w:top w:w="108" w:type="dxa"/>
              <w:bottom w:w="108" w:type="dxa"/>
            </w:tcMar>
            <w:vAlign w:val="center"/>
          </w:tcPr>
          <w:p w14:paraId="33CC4AC0" w14:textId="66956B9B" w:rsidR="008A2896" w:rsidRDefault="008A2896" w:rsidP="009A7871">
            <w:pPr>
              <w:pStyle w:val="TableText"/>
            </w:pPr>
            <w:r>
              <w:t>Capital Equipment Order</w:t>
            </w:r>
          </w:p>
        </w:tc>
        <w:tc>
          <w:tcPr>
            <w:tcW w:w="1890" w:type="dxa"/>
            <w:shd w:val="clear" w:color="auto" w:fill="auto"/>
            <w:tcMar>
              <w:top w:w="108" w:type="dxa"/>
              <w:bottom w:w="108" w:type="dxa"/>
            </w:tcMar>
            <w:vAlign w:val="center"/>
          </w:tcPr>
          <w:p w14:paraId="3F5C87E2" w14:textId="0E4BC749" w:rsidR="008A2896" w:rsidRPr="00C5657D" w:rsidRDefault="009D022D" w:rsidP="15AD1AA5">
            <w:pPr>
              <w:pStyle w:val="TableBullet"/>
              <w:tabs>
                <w:tab w:val="clear" w:pos="284"/>
                <w:tab w:val="clear" w:pos="567"/>
                <w:tab w:val="clear" w:pos="851"/>
              </w:tabs>
              <w:jc w:val="center"/>
            </w:pPr>
            <w:r>
              <w:t>N</w:t>
            </w:r>
          </w:p>
        </w:tc>
        <w:tc>
          <w:tcPr>
            <w:tcW w:w="3330" w:type="dxa"/>
            <w:shd w:val="clear" w:color="auto" w:fill="auto"/>
            <w:tcMar>
              <w:top w:w="108" w:type="dxa"/>
              <w:bottom w:w="108" w:type="dxa"/>
            </w:tcMar>
            <w:vAlign w:val="center"/>
          </w:tcPr>
          <w:p w14:paraId="32E68640" w14:textId="27D51B4F" w:rsidR="008A2896" w:rsidRPr="00EE54A6" w:rsidRDefault="008A2896" w:rsidP="15AD1AA5">
            <w:pPr>
              <w:pStyle w:val="TableText"/>
              <w:rPr>
                <w:lang w:val="es-ES"/>
              </w:rPr>
            </w:pPr>
          </w:p>
        </w:tc>
      </w:tr>
      <w:bookmarkEnd w:id="37"/>
    </w:tbl>
    <w:p w14:paraId="6ECE16AF" w14:textId="1DD46F12" w:rsidR="004569BB" w:rsidRDefault="004569BB" w:rsidP="00E63537">
      <w:pPr>
        <w:pStyle w:val="BodyCopy"/>
      </w:pPr>
    </w:p>
    <w:p w14:paraId="5509077F" w14:textId="77777777" w:rsidR="008B09F0" w:rsidRDefault="004569BB" w:rsidP="008B09F0">
      <w:r>
        <w:br w:type="page"/>
      </w:r>
    </w:p>
    <w:p w14:paraId="4F79E6D2" w14:textId="2ADFE62A" w:rsidR="00A0039F" w:rsidRDefault="008B09F0" w:rsidP="008B09F0">
      <w:r w:rsidRPr="002D085F">
        <w:rPr>
          <w:noProof/>
        </w:rPr>
        <w:lastRenderedPageBreak/>
        <mc:AlternateContent>
          <mc:Choice Requires="wps">
            <w:drawing>
              <wp:anchor distT="0" distB="0" distL="114300" distR="114300" simplePos="0" relativeHeight="251664409" behindDoc="0" locked="0" layoutInCell="1" allowOverlap="1" wp14:anchorId="2BC65267" wp14:editId="3E4D3068">
                <wp:simplePos x="0" y="0"/>
                <wp:positionH relativeFrom="margin">
                  <wp:posOffset>-17780</wp:posOffset>
                </wp:positionH>
                <wp:positionV relativeFrom="paragraph">
                  <wp:posOffset>86747</wp:posOffset>
                </wp:positionV>
                <wp:extent cx="6486525" cy="495300"/>
                <wp:effectExtent l="76200" t="76200" r="104775" b="95250"/>
                <wp:wrapNone/>
                <wp:docPr id="31" name="Rectangle 31"/>
                <wp:cNvGraphicFramePr/>
                <a:graphic xmlns:a="http://schemas.openxmlformats.org/drawingml/2006/main">
                  <a:graphicData uri="http://schemas.microsoft.com/office/word/2010/wordprocessingShape">
                    <wps:wsp>
                      <wps:cNvSpPr/>
                      <wps:spPr>
                        <a:xfrm>
                          <a:off x="0" y="0"/>
                          <a:ext cx="6486525" cy="495300"/>
                        </a:xfrm>
                        <a:prstGeom prst="rect">
                          <a:avLst/>
                        </a:prstGeom>
                        <a:solidFill>
                          <a:srgbClr val="FFFFFF">
                            <a:lumMod val="95000"/>
                          </a:srgbClr>
                        </a:solidFill>
                        <a:ln w="12700" cap="flat" cmpd="sng" algn="ctr">
                          <a:solidFill>
                            <a:srgbClr val="FFFFFF">
                              <a:lumMod val="50000"/>
                            </a:srgbClr>
                          </a:solidFill>
                          <a:prstDash val="solid"/>
                        </a:ln>
                        <a:effectLst>
                          <a:glow rad="63500">
                            <a:srgbClr val="666666">
                              <a:satMod val="175000"/>
                              <a:alpha val="40000"/>
                            </a:srgbClr>
                          </a:glow>
                        </a:effectLst>
                      </wps:spPr>
                      <wps:txbx>
                        <w:txbxContent>
                          <w:p w14:paraId="14BFC67B" w14:textId="79E8F36E" w:rsidR="00353CD4" w:rsidRPr="00130D44" w:rsidRDefault="00353CD4" w:rsidP="00353CD4">
                            <w:pPr>
                              <w:rPr>
                                <w:color w:val="000000" w:themeColor="text1"/>
                                <w:sz w:val="18"/>
                                <w:szCs w:val="18"/>
                              </w:rPr>
                            </w:pPr>
                            <w:r>
                              <w:rPr>
                                <w:b/>
                                <w:bCs/>
                                <w:color w:val="000000" w:themeColor="text1"/>
                                <w:sz w:val="18"/>
                                <w:szCs w:val="18"/>
                              </w:rPr>
                              <w:t>IS/DS</w:t>
                            </w:r>
                            <w:r w:rsidRPr="00C94EB1">
                              <w:rPr>
                                <w:b/>
                                <w:bCs/>
                                <w:color w:val="000000" w:themeColor="text1"/>
                                <w:sz w:val="18"/>
                                <w:szCs w:val="18"/>
                              </w:rPr>
                              <w:t xml:space="preserve"> - </w:t>
                            </w:r>
                            <w:r w:rsidRPr="00130D44">
                              <w:rPr>
                                <w:color w:val="000000" w:themeColor="text1"/>
                                <w:sz w:val="18"/>
                                <w:szCs w:val="18"/>
                              </w:rPr>
                              <w:t>Capture and document Supplier’s comments during the kickoff</w:t>
                            </w:r>
                            <w:r>
                              <w:rPr>
                                <w:color w:val="000000" w:themeColor="text1"/>
                                <w:sz w:val="18"/>
                                <w:szCs w:val="18"/>
                              </w:rPr>
                              <w:t xml:space="preserve">/scoping </w:t>
                            </w:r>
                            <w:r w:rsidRPr="00130D44">
                              <w:rPr>
                                <w:color w:val="000000" w:themeColor="text1"/>
                                <w:sz w:val="18"/>
                                <w:szCs w:val="18"/>
                              </w:rPr>
                              <w:t>call.</w:t>
                            </w:r>
                          </w:p>
                          <w:p w14:paraId="4D2DD6A1" w14:textId="77777777" w:rsidR="00D17F1B" w:rsidRDefault="00D17F1B" w:rsidP="00D17F1B">
                            <w:pPr>
                              <w:rPr>
                                <w:b/>
                                <w:color w:val="000000" w:themeColor="text1"/>
                                <w:sz w:val="18"/>
                                <w:szCs w:val="18"/>
                              </w:rPr>
                            </w:pPr>
                          </w:p>
                          <w:p w14:paraId="4E4C9883" w14:textId="1C5A3EF4" w:rsidR="00D17F1B" w:rsidRDefault="00D17F1B" w:rsidP="00D17F1B">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p w14:paraId="4C1FF67C" w14:textId="0B9617A3" w:rsidR="00353CD4" w:rsidRDefault="00353CD4" w:rsidP="00353CD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65267" id="Rectangle 31" o:spid="_x0000_s1030" style="position:absolute;margin-left:-1.4pt;margin-top:6.85pt;width:510.75pt;height:39pt;z-index:2516644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" fillcolor="#f2f2f2" strokecolor="#7f7f7f" strokeweight="1pt">
                <v:textbox>
                  <w:txbxContent>
                    <w:p w14:paraId="14BFC67B" w14:textId="79E8F36E" w:rsidR="00353CD4" w:rsidRPr="00130D44" w:rsidRDefault="00353CD4" w:rsidP="00353CD4">
                      <w:pPr>
                        <w:rPr>
                          <w:color w:val="000000" w:themeColor="text1"/>
                          <w:sz w:val="18"/>
                          <w:szCs w:val="18"/>
                        </w:rPr>
                      </w:pPr>
                      <w:r>
                        <w:rPr>
                          <w:b/>
                          <w:bCs/>
                          <w:color w:val="000000" w:themeColor="text1"/>
                          <w:sz w:val="18"/>
                          <w:szCs w:val="18"/>
                        </w:rPr>
                        <w:t>IS/DS</w:t>
                      </w:r>
                      <w:r w:rsidRPr="00C94EB1">
                        <w:rPr>
                          <w:b/>
                          <w:bCs/>
                          <w:color w:val="000000" w:themeColor="text1"/>
                          <w:sz w:val="18"/>
                          <w:szCs w:val="18"/>
                        </w:rPr>
                        <w:t xml:space="preserve"> - </w:t>
                      </w:r>
                      <w:r w:rsidRPr="00130D44">
                        <w:rPr>
                          <w:color w:val="000000" w:themeColor="text1"/>
                          <w:sz w:val="18"/>
                          <w:szCs w:val="18"/>
                        </w:rPr>
                        <w:t>Capture and document Supplier’s comments during the kickoff</w:t>
                      </w:r>
                      <w:r>
                        <w:rPr>
                          <w:color w:val="000000" w:themeColor="text1"/>
                          <w:sz w:val="18"/>
                          <w:szCs w:val="18"/>
                        </w:rPr>
                        <w:t xml:space="preserve">/scoping </w:t>
                      </w:r>
                      <w:r w:rsidRPr="00130D44">
                        <w:rPr>
                          <w:color w:val="000000" w:themeColor="text1"/>
                          <w:sz w:val="18"/>
                          <w:szCs w:val="18"/>
                        </w:rPr>
                        <w:t>call.</w:t>
                      </w:r>
                    </w:p>
                    <w:p w14:paraId="4D2DD6A1" w14:textId="77777777" w:rsidR="00D17F1B" w:rsidRDefault="00D17F1B" w:rsidP="00D17F1B">
                      <w:pPr>
                        <w:rPr>
                          <w:b/>
                          <w:color w:val="000000" w:themeColor="text1"/>
                          <w:sz w:val="18"/>
                          <w:szCs w:val="18"/>
                        </w:rPr>
                      </w:pPr>
                    </w:p>
                    <w:p w14:paraId="4E4C9883" w14:textId="1C5A3EF4" w:rsidR="00D17F1B" w:rsidRDefault="00D17F1B" w:rsidP="00D17F1B">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p w14:paraId="4C1FF67C" w14:textId="0B9617A3" w:rsidR="00353CD4" w:rsidRDefault="00353CD4" w:rsidP="00353CD4"/>
                  </w:txbxContent>
                </v:textbox>
                <w10:wrap anchorx="margin"/>
              </v:rect>
            </w:pict>
          </mc:Fallback>
        </mc:AlternateContent>
      </w:r>
    </w:p>
    <w:p w14:paraId="2B0E34C4" w14:textId="0DB31957" w:rsidR="00A0039F" w:rsidRDefault="00A0039F" w:rsidP="00E63537">
      <w:pPr>
        <w:pStyle w:val="BodyCopy"/>
      </w:pPr>
    </w:p>
    <w:p w14:paraId="55C9F27E" w14:textId="353C79B4" w:rsidR="001C08D3" w:rsidRDefault="001C08D3" w:rsidP="00E63537">
      <w:pPr>
        <w:pStyle w:val="BodyCopy"/>
      </w:pPr>
    </w:p>
    <w:p w14:paraId="04D5B9CA" w14:textId="77777777" w:rsidR="001C08D3" w:rsidRDefault="001C08D3" w:rsidP="00E63537">
      <w:pPr>
        <w:pStyle w:val="BodyCopy"/>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260"/>
        <w:gridCol w:w="4500"/>
        <w:gridCol w:w="3870"/>
      </w:tblGrid>
      <w:tr w:rsidR="002C14F6" w:rsidRPr="00C5657D" w14:paraId="67E0378E" w14:textId="329F2975" w:rsidTr="15AD1AA5">
        <w:trPr>
          <w:trHeight w:val="583"/>
          <w:tblHeader/>
        </w:trPr>
        <w:tc>
          <w:tcPr>
            <w:tcW w:w="1800" w:type="dxa"/>
            <w:gridSpan w:val="2"/>
            <w:shd w:val="clear" w:color="auto" w:fill="F0AB00" w:themeFill="accent1"/>
            <w:tcMar>
              <w:top w:w="113" w:type="dxa"/>
              <w:bottom w:w="0" w:type="dxa"/>
            </w:tcMar>
          </w:tcPr>
          <w:p w14:paraId="2AE57587" w14:textId="7A70CDAA" w:rsidR="002C14F6" w:rsidRPr="00C5657D" w:rsidRDefault="002C14F6" w:rsidP="00531F00">
            <w:pPr>
              <w:pStyle w:val="TableHeadline"/>
            </w:pPr>
            <w:bookmarkStart w:id="40" w:name="_Hlk59648756"/>
            <w:r>
              <w:t>Description</w:t>
            </w:r>
          </w:p>
          <w:p w14:paraId="3FDA8A91" w14:textId="5C7E6FF5" w:rsidR="002C14F6" w:rsidRPr="002F4CC0" w:rsidRDefault="7508FC32" w:rsidP="000F7DF6">
            <w:pPr>
              <w:pStyle w:val="Heading3"/>
            </w:pPr>
            <w:bookmarkStart w:id="41" w:name="_Toc100844150"/>
            <w:bookmarkStart w:id="42" w:name="_Toc183092097"/>
            <w:r>
              <w:t>Attributes</w:t>
            </w:r>
            <w:bookmarkEnd w:id="41"/>
            <w:bookmarkEnd w:id="42"/>
          </w:p>
        </w:tc>
        <w:tc>
          <w:tcPr>
            <w:tcW w:w="4500" w:type="dxa"/>
            <w:shd w:val="clear" w:color="auto" w:fill="F0AB00" w:themeFill="accent1"/>
            <w:tcMar>
              <w:top w:w="113" w:type="dxa"/>
              <w:bottom w:w="0" w:type="dxa"/>
            </w:tcMar>
          </w:tcPr>
          <w:p w14:paraId="0B319FD5" w14:textId="64B2E287" w:rsidR="002C14F6" w:rsidRPr="002F4CC0" w:rsidRDefault="002C14F6" w:rsidP="00531F00">
            <w:pPr>
              <w:pStyle w:val="TableHeadline"/>
            </w:pPr>
            <w:r>
              <w:t>Buyer Comments</w:t>
            </w:r>
          </w:p>
        </w:tc>
        <w:tc>
          <w:tcPr>
            <w:tcW w:w="3870" w:type="dxa"/>
            <w:shd w:val="clear" w:color="auto" w:fill="F0AB00" w:themeFill="accent1"/>
          </w:tcPr>
          <w:p w14:paraId="1F064300" w14:textId="4C64E7D0" w:rsidR="002C14F6" w:rsidRDefault="002C14F6" w:rsidP="002C14F6">
            <w:pPr>
              <w:pStyle w:val="TableHeadline"/>
            </w:pPr>
            <w:r>
              <w:t>Supplier Comments</w:t>
            </w:r>
          </w:p>
        </w:tc>
      </w:tr>
      <w:tr w:rsidR="002C14F6" w:rsidRPr="00C5657D" w14:paraId="3D0B32E2" w14:textId="07473490" w:rsidTr="15AD1AA5">
        <w:tc>
          <w:tcPr>
            <w:tcW w:w="540" w:type="dxa"/>
            <w:vMerge w:val="restart"/>
            <w:shd w:val="clear" w:color="auto" w:fill="auto"/>
            <w:tcMar>
              <w:top w:w="108" w:type="dxa"/>
              <w:bottom w:w="108" w:type="dxa"/>
            </w:tcMar>
            <w:textDirection w:val="btLr"/>
            <w:vAlign w:val="center"/>
          </w:tcPr>
          <w:p w14:paraId="1D784F2F" w14:textId="73CD34D5" w:rsidR="002C14F6" w:rsidRPr="00C5657D" w:rsidRDefault="2B78D431" w:rsidP="15AD1AA5">
            <w:pPr>
              <w:pStyle w:val="TableText"/>
              <w:ind w:left="257" w:right="113"/>
            </w:pPr>
            <w:r>
              <w:t>General</w:t>
            </w:r>
          </w:p>
        </w:tc>
        <w:tc>
          <w:tcPr>
            <w:tcW w:w="1260" w:type="dxa"/>
            <w:shd w:val="clear" w:color="auto" w:fill="auto"/>
            <w:vAlign w:val="center"/>
          </w:tcPr>
          <w:p w14:paraId="1FC02C16" w14:textId="0C7FFF65" w:rsidR="002C14F6" w:rsidRPr="00C5657D" w:rsidRDefault="2B78D431" w:rsidP="15AD1AA5">
            <w:pPr>
              <w:pStyle w:val="TableText"/>
            </w:pPr>
            <w:r>
              <w:t>Split Orders</w:t>
            </w:r>
          </w:p>
        </w:tc>
        <w:tc>
          <w:tcPr>
            <w:tcW w:w="4500" w:type="dxa"/>
            <w:shd w:val="clear" w:color="auto" w:fill="auto"/>
            <w:tcMar>
              <w:top w:w="108" w:type="dxa"/>
              <w:bottom w:w="108" w:type="dxa"/>
            </w:tcMar>
          </w:tcPr>
          <w:p w14:paraId="2A68183E" w14:textId="4EA1FF17" w:rsidR="002C14F6" w:rsidRPr="00AA198F" w:rsidRDefault="00414157" w:rsidP="0095729F">
            <w:pPr>
              <w:pStyle w:val="TableBullet"/>
              <w:numPr>
                <w:ilvl w:val="0"/>
                <w:numId w:val="3"/>
              </w:numPr>
              <w:ind w:left="144" w:hanging="144"/>
            </w:pPr>
            <w:r>
              <w:t>N//A</w:t>
            </w:r>
            <w:r w:rsidR="002C14F6" w:rsidRPr="00AA198F">
              <w:t xml:space="preserve"> </w:t>
            </w:r>
          </w:p>
        </w:tc>
        <w:tc>
          <w:tcPr>
            <w:tcW w:w="3870" w:type="dxa"/>
            <w:vAlign w:val="center"/>
          </w:tcPr>
          <w:p w14:paraId="51B82A24" w14:textId="1EEA3D03" w:rsidR="002C14F6" w:rsidRPr="00C5657D" w:rsidRDefault="002C14F6" w:rsidP="15AD1AA5">
            <w:pPr>
              <w:pStyle w:val="TableBullet"/>
              <w:keepNext/>
              <w:tabs>
                <w:tab w:val="clear" w:pos="284"/>
                <w:tab w:val="clear" w:pos="567"/>
                <w:tab w:val="clear" w:pos="851"/>
              </w:tabs>
            </w:pPr>
          </w:p>
        </w:tc>
      </w:tr>
      <w:tr w:rsidR="002C14F6" w:rsidRPr="00A32754" w14:paraId="0C5A8A0F" w14:textId="17EB0216" w:rsidTr="15AD1AA5">
        <w:trPr>
          <w:trHeight w:val="206"/>
        </w:trPr>
        <w:tc>
          <w:tcPr>
            <w:tcW w:w="540" w:type="dxa"/>
            <w:vMerge/>
            <w:tcMar>
              <w:top w:w="108" w:type="dxa"/>
              <w:bottom w:w="108" w:type="dxa"/>
            </w:tcMar>
          </w:tcPr>
          <w:p w14:paraId="5671C3CA" w14:textId="0C222FE3" w:rsidR="002C14F6" w:rsidRPr="00C5657D" w:rsidRDefault="002C14F6" w:rsidP="00531F00">
            <w:pPr>
              <w:pStyle w:val="TableText"/>
            </w:pPr>
          </w:p>
        </w:tc>
        <w:tc>
          <w:tcPr>
            <w:tcW w:w="1260" w:type="dxa"/>
            <w:shd w:val="clear" w:color="auto" w:fill="auto"/>
            <w:vAlign w:val="center"/>
          </w:tcPr>
          <w:p w14:paraId="71ABD13B" w14:textId="1694573A" w:rsidR="002C14F6" w:rsidRPr="00C5657D" w:rsidRDefault="2B78D431" w:rsidP="15AD1AA5">
            <w:pPr>
              <w:pStyle w:val="TableText"/>
            </w:pPr>
            <w:r>
              <w:t>Order Numbering</w:t>
            </w:r>
          </w:p>
        </w:tc>
        <w:tc>
          <w:tcPr>
            <w:tcW w:w="4500" w:type="dxa"/>
            <w:shd w:val="clear" w:color="auto" w:fill="auto"/>
            <w:tcMar>
              <w:top w:w="108" w:type="dxa"/>
              <w:bottom w:w="108" w:type="dxa"/>
            </w:tcMar>
          </w:tcPr>
          <w:p w14:paraId="6786A90F" w14:textId="311CA895" w:rsidR="002C14F6" w:rsidRPr="00C5657D" w:rsidRDefault="7DC5FBEB" w:rsidP="00033915">
            <w:pPr>
              <w:pStyle w:val="TableBullet"/>
              <w:numPr>
                <w:ilvl w:val="0"/>
                <w:numId w:val="3"/>
              </w:numPr>
              <w:ind w:left="144" w:hanging="144"/>
            </w:pPr>
            <w:r>
              <w:t xml:space="preserve">Order numbers that start with </w:t>
            </w:r>
            <w:r w:rsidR="00033915">
              <w:t>PO* originate in B&amp;I</w:t>
            </w:r>
          </w:p>
        </w:tc>
        <w:tc>
          <w:tcPr>
            <w:tcW w:w="3870" w:type="dxa"/>
            <w:vAlign w:val="center"/>
          </w:tcPr>
          <w:p w14:paraId="2DBBD27F" w14:textId="2905A652" w:rsidR="002C14F6" w:rsidRPr="00EE54A6" w:rsidRDefault="002C14F6" w:rsidP="15AD1AA5">
            <w:pPr>
              <w:pStyle w:val="TableText"/>
              <w:rPr>
                <w:lang w:val="es-ES"/>
              </w:rPr>
            </w:pPr>
          </w:p>
        </w:tc>
      </w:tr>
      <w:tr w:rsidR="002C14F6" w:rsidRPr="00A32754" w14:paraId="258725A1" w14:textId="41B54545" w:rsidTr="15AD1AA5">
        <w:trPr>
          <w:trHeight w:val="206"/>
        </w:trPr>
        <w:tc>
          <w:tcPr>
            <w:tcW w:w="540" w:type="dxa"/>
            <w:vMerge/>
            <w:tcMar>
              <w:top w:w="108" w:type="dxa"/>
              <w:bottom w:w="108" w:type="dxa"/>
            </w:tcMar>
            <w:vAlign w:val="center"/>
          </w:tcPr>
          <w:p w14:paraId="498495DB" w14:textId="77777777" w:rsidR="002C14F6" w:rsidRPr="009A7871" w:rsidRDefault="002C14F6" w:rsidP="00531F00">
            <w:pPr>
              <w:pStyle w:val="TableText"/>
            </w:pPr>
          </w:p>
        </w:tc>
        <w:tc>
          <w:tcPr>
            <w:tcW w:w="1260" w:type="dxa"/>
            <w:shd w:val="clear" w:color="auto" w:fill="auto"/>
            <w:vAlign w:val="center"/>
          </w:tcPr>
          <w:p w14:paraId="086F2543" w14:textId="3DB781EE" w:rsidR="002C14F6" w:rsidRPr="009A7871" w:rsidRDefault="2B78D431" w:rsidP="15AD1AA5">
            <w:pPr>
              <w:pStyle w:val="TableText"/>
            </w:pPr>
            <w:r>
              <w:t>Attachments</w:t>
            </w:r>
          </w:p>
        </w:tc>
        <w:tc>
          <w:tcPr>
            <w:tcW w:w="4500" w:type="dxa"/>
            <w:shd w:val="clear" w:color="auto" w:fill="auto"/>
            <w:tcMar>
              <w:top w:w="108" w:type="dxa"/>
              <w:bottom w:w="108" w:type="dxa"/>
            </w:tcMar>
          </w:tcPr>
          <w:p w14:paraId="773C8867" w14:textId="0C4A7D77" w:rsidR="00D72C8A" w:rsidRDefault="00033915" w:rsidP="0095729F">
            <w:pPr>
              <w:pStyle w:val="TableBullet"/>
              <w:numPr>
                <w:ilvl w:val="0"/>
                <w:numId w:val="3"/>
              </w:numPr>
              <w:ind w:left="144" w:hanging="144"/>
            </w:pPr>
            <w:r>
              <w:t>Buyer supported and actionable when sent</w:t>
            </w:r>
          </w:p>
          <w:p w14:paraId="2AF53D94" w14:textId="77777777" w:rsidR="002C14F6" w:rsidRPr="00C5657D" w:rsidRDefault="002C14F6" w:rsidP="00531F00">
            <w:pPr>
              <w:pStyle w:val="TableBullet"/>
              <w:tabs>
                <w:tab w:val="clear" w:pos="284"/>
                <w:tab w:val="clear" w:pos="567"/>
                <w:tab w:val="clear" w:pos="851"/>
              </w:tabs>
            </w:pPr>
          </w:p>
        </w:tc>
        <w:tc>
          <w:tcPr>
            <w:tcW w:w="3870" w:type="dxa"/>
            <w:vAlign w:val="center"/>
          </w:tcPr>
          <w:p w14:paraId="622F42A7" w14:textId="20E44A21" w:rsidR="002C14F6" w:rsidRPr="00EE54A6" w:rsidRDefault="002C14F6" w:rsidP="15AD1AA5">
            <w:pPr>
              <w:pStyle w:val="TableText"/>
              <w:rPr>
                <w:lang w:val="es-ES"/>
              </w:rPr>
            </w:pPr>
          </w:p>
        </w:tc>
      </w:tr>
      <w:tr w:rsidR="002C14F6" w:rsidRPr="00A32754" w14:paraId="3A15EC33" w14:textId="7FC9E728" w:rsidTr="15AD1AA5">
        <w:trPr>
          <w:trHeight w:val="206"/>
        </w:trPr>
        <w:tc>
          <w:tcPr>
            <w:tcW w:w="540" w:type="dxa"/>
            <w:vMerge w:val="restart"/>
            <w:shd w:val="clear" w:color="auto" w:fill="auto"/>
            <w:tcMar>
              <w:top w:w="108" w:type="dxa"/>
              <w:bottom w:w="108" w:type="dxa"/>
            </w:tcMar>
            <w:textDirection w:val="btLr"/>
            <w:vAlign w:val="center"/>
          </w:tcPr>
          <w:p w14:paraId="5B318F18" w14:textId="335711A0" w:rsidR="002C14F6" w:rsidRPr="009A7871" w:rsidRDefault="002C14F6" w:rsidP="00F50FAD">
            <w:pPr>
              <w:pStyle w:val="TableText"/>
              <w:ind w:left="115" w:right="115"/>
              <w:jc w:val="center"/>
            </w:pPr>
            <w:r>
              <w:t>Header</w:t>
            </w:r>
          </w:p>
        </w:tc>
        <w:tc>
          <w:tcPr>
            <w:tcW w:w="1260" w:type="dxa"/>
            <w:shd w:val="clear" w:color="auto" w:fill="auto"/>
            <w:vAlign w:val="center"/>
          </w:tcPr>
          <w:p w14:paraId="647F464A" w14:textId="1535CE1A" w:rsidR="002C14F6" w:rsidRPr="009A7871" w:rsidRDefault="2B78D431" w:rsidP="15AD1AA5">
            <w:pPr>
              <w:pStyle w:val="TableText"/>
            </w:pPr>
            <w:r>
              <w:t>Bill To</w:t>
            </w:r>
          </w:p>
        </w:tc>
        <w:tc>
          <w:tcPr>
            <w:tcW w:w="4500" w:type="dxa"/>
            <w:shd w:val="clear" w:color="auto" w:fill="auto"/>
            <w:tcMar>
              <w:top w:w="108" w:type="dxa"/>
              <w:bottom w:w="108" w:type="dxa"/>
            </w:tcMar>
          </w:tcPr>
          <w:p w14:paraId="704F69FC" w14:textId="17E1AAE9" w:rsidR="002C14F6" w:rsidRDefault="00033915" w:rsidP="0095729F">
            <w:pPr>
              <w:pStyle w:val="TableBullet"/>
              <w:numPr>
                <w:ilvl w:val="0"/>
                <w:numId w:val="4"/>
              </w:numPr>
              <w:ind w:left="144" w:hanging="144"/>
            </w:pPr>
            <w:r>
              <w:t>Needs to be captured and returned on invoice</w:t>
            </w:r>
          </w:p>
          <w:p w14:paraId="01B87953" w14:textId="4E08428F" w:rsidR="002C14F6" w:rsidRPr="00C5657D" w:rsidRDefault="002C14F6" w:rsidP="00033915">
            <w:pPr>
              <w:pStyle w:val="TableBullet"/>
              <w:numPr>
                <w:ilvl w:val="0"/>
                <w:numId w:val="4"/>
              </w:numPr>
              <w:ind w:left="144" w:hanging="144"/>
            </w:pPr>
            <w:r>
              <w:t>Address &amp; I</w:t>
            </w:r>
            <w:r w:rsidR="00033915">
              <w:t>D</w:t>
            </w:r>
          </w:p>
        </w:tc>
        <w:tc>
          <w:tcPr>
            <w:tcW w:w="3870" w:type="dxa"/>
            <w:vAlign w:val="center"/>
          </w:tcPr>
          <w:p w14:paraId="7FB5DECA" w14:textId="70FC8D75" w:rsidR="002C14F6" w:rsidRPr="00EE54A6" w:rsidRDefault="002C14F6" w:rsidP="15AD1AA5">
            <w:pPr>
              <w:pStyle w:val="TableText"/>
              <w:rPr>
                <w:lang w:val="es-ES"/>
              </w:rPr>
            </w:pPr>
          </w:p>
        </w:tc>
      </w:tr>
      <w:tr w:rsidR="002C14F6" w:rsidRPr="00A32754" w14:paraId="2D843B69" w14:textId="760D3880" w:rsidTr="15AD1AA5">
        <w:trPr>
          <w:trHeight w:val="206"/>
        </w:trPr>
        <w:tc>
          <w:tcPr>
            <w:tcW w:w="540" w:type="dxa"/>
            <w:vMerge/>
            <w:tcMar>
              <w:top w:w="108" w:type="dxa"/>
              <w:bottom w:w="108" w:type="dxa"/>
            </w:tcMar>
            <w:vAlign w:val="center"/>
          </w:tcPr>
          <w:p w14:paraId="7CA92731" w14:textId="5CB4343E" w:rsidR="002C14F6" w:rsidRPr="009A7871" w:rsidRDefault="002C14F6" w:rsidP="006435AC">
            <w:pPr>
              <w:pStyle w:val="TableText"/>
            </w:pPr>
          </w:p>
        </w:tc>
        <w:tc>
          <w:tcPr>
            <w:tcW w:w="1260" w:type="dxa"/>
            <w:shd w:val="clear" w:color="auto" w:fill="auto"/>
            <w:vAlign w:val="center"/>
          </w:tcPr>
          <w:p w14:paraId="4CBB5A18" w14:textId="0C9C213F" w:rsidR="002C14F6" w:rsidRPr="009A7871" w:rsidRDefault="2B78D431" w:rsidP="15AD1AA5">
            <w:pPr>
              <w:pStyle w:val="TableText"/>
            </w:pPr>
            <w:r>
              <w:t>Ship To</w:t>
            </w:r>
          </w:p>
        </w:tc>
        <w:tc>
          <w:tcPr>
            <w:tcW w:w="4500" w:type="dxa"/>
            <w:shd w:val="clear" w:color="auto" w:fill="auto"/>
            <w:tcMar>
              <w:top w:w="108" w:type="dxa"/>
              <w:bottom w:w="108" w:type="dxa"/>
            </w:tcMar>
            <w:vAlign w:val="center"/>
          </w:tcPr>
          <w:p w14:paraId="562A5C54" w14:textId="274DB74B" w:rsidR="002C14F6" w:rsidRDefault="00033915" w:rsidP="0095729F">
            <w:pPr>
              <w:pStyle w:val="TableBullet"/>
              <w:numPr>
                <w:ilvl w:val="0"/>
                <w:numId w:val="5"/>
              </w:numPr>
              <w:ind w:left="144" w:hanging="144"/>
            </w:pPr>
            <w:r>
              <w:t>Needs to be captured and returned on invoice</w:t>
            </w:r>
          </w:p>
          <w:p w14:paraId="4A7C24EF" w14:textId="622778AD" w:rsidR="002C14F6" w:rsidRPr="00C5657D" w:rsidRDefault="002C14F6" w:rsidP="00033915">
            <w:pPr>
              <w:pStyle w:val="TableBullet"/>
              <w:numPr>
                <w:ilvl w:val="0"/>
                <w:numId w:val="5"/>
              </w:numPr>
              <w:ind w:left="144" w:hanging="144"/>
            </w:pPr>
            <w:r>
              <w:t>Address &amp; ID</w:t>
            </w:r>
          </w:p>
        </w:tc>
        <w:tc>
          <w:tcPr>
            <w:tcW w:w="3870" w:type="dxa"/>
            <w:vAlign w:val="center"/>
          </w:tcPr>
          <w:p w14:paraId="743D8B45" w14:textId="754D5191" w:rsidR="002C14F6" w:rsidRPr="00EE54A6" w:rsidRDefault="002C14F6" w:rsidP="15AD1AA5">
            <w:pPr>
              <w:pStyle w:val="TableText"/>
              <w:rPr>
                <w:lang w:val="es-ES"/>
              </w:rPr>
            </w:pPr>
          </w:p>
        </w:tc>
      </w:tr>
      <w:tr w:rsidR="002C14F6" w:rsidRPr="00A32754" w14:paraId="057DE75A" w14:textId="6C2B796E" w:rsidTr="15AD1AA5">
        <w:trPr>
          <w:trHeight w:val="206"/>
        </w:trPr>
        <w:tc>
          <w:tcPr>
            <w:tcW w:w="540" w:type="dxa"/>
            <w:vMerge/>
            <w:tcMar>
              <w:top w:w="108" w:type="dxa"/>
              <w:bottom w:w="108" w:type="dxa"/>
            </w:tcMar>
            <w:vAlign w:val="center"/>
          </w:tcPr>
          <w:p w14:paraId="4DD53400" w14:textId="5014C031" w:rsidR="002C14F6" w:rsidRPr="009A7871" w:rsidRDefault="002C14F6" w:rsidP="0001659D">
            <w:pPr>
              <w:pStyle w:val="TableText"/>
            </w:pPr>
          </w:p>
        </w:tc>
        <w:tc>
          <w:tcPr>
            <w:tcW w:w="1260" w:type="dxa"/>
            <w:shd w:val="clear" w:color="auto" w:fill="auto"/>
            <w:vAlign w:val="center"/>
          </w:tcPr>
          <w:p w14:paraId="44E7E54A" w14:textId="63089301" w:rsidR="002C14F6" w:rsidRPr="001A152A" w:rsidRDefault="2B78D431" w:rsidP="15AD1AA5">
            <w:pPr>
              <w:pStyle w:val="TableText"/>
            </w:pPr>
            <w:r>
              <w:t>Private End User</w:t>
            </w:r>
          </w:p>
        </w:tc>
        <w:tc>
          <w:tcPr>
            <w:tcW w:w="4500" w:type="dxa"/>
            <w:shd w:val="clear" w:color="auto" w:fill="auto"/>
            <w:tcMar>
              <w:top w:w="108" w:type="dxa"/>
              <w:bottom w:w="108" w:type="dxa"/>
            </w:tcMar>
            <w:vAlign w:val="center"/>
          </w:tcPr>
          <w:p w14:paraId="0F541FED" w14:textId="7B3BA765" w:rsidR="002C14F6" w:rsidRPr="001A152A" w:rsidRDefault="00D83DFB" w:rsidP="0095729F">
            <w:pPr>
              <w:pStyle w:val="TableBullet"/>
              <w:numPr>
                <w:ilvl w:val="0"/>
                <w:numId w:val="5"/>
              </w:numPr>
              <w:ind w:left="144" w:hanging="144"/>
            </w:pPr>
            <w:r>
              <w:t>N/A</w:t>
            </w:r>
            <w:r w:rsidR="002C14F6" w:rsidRPr="001A152A">
              <w:t xml:space="preserve"> </w:t>
            </w:r>
          </w:p>
        </w:tc>
        <w:tc>
          <w:tcPr>
            <w:tcW w:w="3870" w:type="dxa"/>
            <w:vAlign w:val="center"/>
          </w:tcPr>
          <w:p w14:paraId="5ADE4EEB" w14:textId="77777777" w:rsidR="002C14F6" w:rsidRPr="00EE54A6" w:rsidRDefault="002C14F6" w:rsidP="15AD1AA5">
            <w:pPr>
              <w:pStyle w:val="TableText"/>
              <w:rPr>
                <w:lang w:val="es-ES"/>
              </w:rPr>
            </w:pPr>
          </w:p>
        </w:tc>
      </w:tr>
      <w:tr w:rsidR="002C14F6" w:rsidRPr="00A32754" w14:paraId="66066691" w14:textId="1BDDE88A" w:rsidTr="15AD1AA5">
        <w:trPr>
          <w:trHeight w:val="206"/>
        </w:trPr>
        <w:tc>
          <w:tcPr>
            <w:tcW w:w="540" w:type="dxa"/>
            <w:vMerge/>
            <w:tcMar>
              <w:top w:w="108" w:type="dxa"/>
              <w:bottom w:w="108" w:type="dxa"/>
            </w:tcMar>
            <w:vAlign w:val="center"/>
          </w:tcPr>
          <w:p w14:paraId="380C08B9" w14:textId="1B1A4959" w:rsidR="002C14F6" w:rsidRPr="009A7871" w:rsidRDefault="002C14F6" w:rsidP="0001659D">
            <w:pPr>
              <w:pStyle w:val="TableText"/>
            </w:pPr>
          </w:p>
        </w:tc>
        <w:tc>
          <w:tcPr>
            <w:tcW w:w="1260" w:type="dxa"/>
            <w:shd w:val="clear" w:color="auto" w:fill="auto"/>
            <w:vAlign w:val="center"/>
          </w:tcPr>
          <w:p w14:paraId="4A2114E0" w14:textId="60F2DC99" w:rsidR="002C14F6" w:rsidRPr="001A152A" w:rsidRDefault="2B78D431" w:rsidP="15AD1AA5">
            <w:pPr>
              <w:pStyle w:val="TableText"/>
            </w:pPr>
            <w:r>
              <w:t>Purchasing Agent</w:t>
            </w:r>
          </w:p>
        </w:tc>
        <w:tc>
          <w:tcPr>
            <w:tcW w:w="4500" w:type="dxa"/>
            <w:shd w:val="clear" w:color="auto" w:fill="auto"/>
            <w:tcMar>
              <w:top w:w="108" w:type="dxa"/>
              <w:bottom w:w="108" w:type="dxa"/>
            </w:tcMar>
            <w:vAlign w:val="center"/>
          </w:tcPr>
          <w:p w14:paraId="722AC384" w14:textId="717F700D" w:rsidR="002C14F6" w:rsidRPr="001A152A" w:rsidRDefault="00D83DFB" w:rsidP="0095729F">
            <w:pPr>
              <w:pStyle w:val="TableBullet"/>
              <w:numPr>
                <w:ilvl w:val="0"/>
                <w:numId w:val="5"/>
              </w:numPr>
              <w:ind w:left="144" w:hanging="144"/>
            </w:pPr>
            <w:r>
              <w:t>N/A</w:t>
            </w:r>
          </w:p>
        </w:tc>
        <w:tc>
          <w:tcPr>
            <w:tcW w:w="3870" w:type="dxa"/>
            <w:vAlign w:val="center"/>
          </w:tcPr>
          <w:p w14:paraId="2B2EC0C3" w14:textId="77777777" w:rsidR="002C14F6" w:rsidRPr="00EE54A6" w:rsidRDefault="002C14F6" w:rsidP="15AD1AA5">
            <w:pPr>
              <w:pStyle w:val="TableText"/>
              <w:rPr>
                <w:lang w:val="es-ES"/>
              </w:rPr>
            </w:pPr>
          </w:p>
        </w:tc>
      </w:tr>
      <w:tr w:rsidR="002C14F6" w:rsidRPr="00A32754" w14:paraId="5FAAA449" w14:textId="39493A4D" w:rsidTr="15AD1AA5">
        <w:trPr>
          <w:trHeight w:val="206"/>
        </w:trPr>
        <w:tc>
          <w:tcPr>
            <w:tcW w:w="540" w:type="dxa"/>
            <w:vMerge/>
            <w:tcMar>
              <w:top w:w="108" w:type="dxa"/>
              <w:bottom w:w="108" w:type="dxa"/>
            </w:tcMar>
            <w:vAlign w:val="center"/>
          </w:tcPr>
          <w:p w14:paraId="2FBC6919" w14:textId="0E9E2C62" w:rsidR="002C14F6" w:rsidRPr="009A7871" w:rsidRDefault="002C14F6" w:rsidP="0001659D">
            <w:pPr>
              <w:pStyle w:val="TableText"/>
            </w:pPr>
          </w:p>
        </w:tc>
        <w:tc>
          <w:tcPr>
            <w:tcW w:w="1260" w:type="dxa"/>
            <w:shd w:val="clear" w:color="auto" w:fill="auto"/>
            <w:vAlign w:val="center"/>
          </w:tcPr>
          <w:p w14:paraId="1E99C25D" w14:textId="55ECA87B" w:rsidR="002C14F6" w:rsidRPr="009A7871" w:rsidRDefault="2B78D431" w:rsidP="15AD1AA5">
            <w:pPr>
              <w:pStyle w:val="TableText"/>
            </w:pPr>
            <w:r>
              <w:t>Payment Terms</w:t>
            </w:r>
          </w:p>
        </w:tc>
        <w:tc>
          <w:tcPr>
            <w:tcW w:w="4500" w:type="dxa"/>
            <w:shd w:val="clear" w:color="auto" w:fill="auto"/>
            <w:tcMar>
              <w:top w:w="108" w:type="dxa"/>
              <w:bottom w:w="108" w:type="dxa"/>
            </w:tcMar>
            <w:vAlign w:val="center"/>
          </w:tcPr>
          <w:p w14:paraId="0BC21CAA" w14:textId="6B57E731" w:rsidR="002C14F6" w:rsidRPr="00C5657D" w:rsidRDefault="00D83DFB" w:rsidP="0095729F">
            <w:pPr>
              <w:pStyle w:val="TableBullet"/>
              <w:numPr>
                <w:ilvl w:val="0"/>
                <w:numId w:val="5"/>
              </w:numPr>
              <w:ind w:left="144" w:hanging="144"/>
            </w:pPr>
            <w:r>
              <w:t>Needs to be captured and returned on invoice</w:t>
            </w:r>
          </w:p>
        </w:tc>
        <w:tc>
          <w:tcPr>
            <w:tcW w:w="3870" w:type="dxa"/>
            <w:vAlign w:val="center"/>
          </w:tcPr>
          <w:p w14:paraId="494E8014" w14:textId="77777777" w:rsidR="002C14F6" w:rsidRPr="00EE54A6" w:rsidRDefault="002C14F6" w:rsidP="15AD1AA5">
            <w:pPr>
              <w:pStyle w:val="TableText"/>
              <w:rPr>
                <w:lang w:val="es-ES"/>
              </w:rPr>
            </w:pPr>
          </w:p>
        </w:tc>
      </w:tr>
      <w:tr w:rsidR="002C14F6" w:rsidRPr="00A32754" w14:paraId="2236650D" w14:textId="2F06F471" w:rsidTr="15AD1AA5">
        <w:trPr>
          <w:trHeight w:val="206"/>
        </w:trPr>
        <w:tc>
          <w:tcPr>
            <w:tcW w:w="540" w:type="dxa"/>
            <w:vMerge/>
            <w:tcMar>
              <w:top w:w="108" w:type="dxa"/>
              <w:bottom w:w="108" w:type="dxa"/>
            </w:tcMar>
            <w:vAlign w:val="center"/>
          </w:tcPr>
          <w:p w14:paraId="537300D4" w14:textId="1EF0460E" w:rsidR="002C14F6" w:rsidRPr="009A7871" w:rsidRDefault="002C14F6" w:rsidP="0001659D">
            <w:pPr>
              <w:pStyle w:val="TableText"/>
            </w:pPr>
          </w:p>
        </w:tc>
        <w:tc>
          <w:tcPr>
            <w:tcW w:w="1260" w:type="dxa"/>
            <w:shd w:val="clear" w:color="auto" w:fill="auto"/>
            <w:vAlign w:val="center"/>
          </w:tcPr>
          <w:p w14:paraId="306D6C72" w14:textId="3C8394CD" w:rsidR="002C14F6" w:rsidRPr="009A7871" w:rsidRDefault="2B78D431" w:rsidP="15AD1AA5">
            <w:pPr>
              <w:pStyle w:val="TableText"/>
            </w:pPr>
            <w:r>
              <w:t>Need By Date</w:t>
            </w:r>
          </w:p>
        </w:tc>
        <w:tc>
          <w:tcPr>
            <w:tcW w:w="4500" w:type="dxa"/>
            <w:shd w:val="clear" w:color="auto" w:fill="auto"/>
            <w:tcMar>
              <w:top w:w="108" w:type="dxa"/>
              <w:bottom w:w="108" w:type="dxa"/>
            </w:tcMar>
            <w:vAlign w:val="center"/>
          </w:tcPr>
          <w:p w14:paraId="70E628C7" w14:textId="783207F1" w:rsidR="002C14F6" w:rsidRPr="00C5657D" w:rsidRDefault="00D83DFB" w:rsidP="00D83DFB">
            <w:pPr>
              <w:pStyle w:val="TableBullet"/>
              <w:numPr>
                <w:ilvl w:val="0"/>
                <w:numId w:val="5"/>
              </w:numPr>
              <w:ind w:left="144" w:hanging="144"/>
            </w:pPr>
            <w:r>
              <w:t>Does not need to be captured and returned on invoice</w:t>
            </w:r>
          </w:p>
        </w:tc>
        <w:tc>
          <w:tcPr>
            <w:tcW w:w="3870" w:type="dxa"/>
            <w:vAlign w:val="center"/>
          </w:tcPr>
          <w:p w14:paraId="38DC6F10" w14:textId="0231CC27" w:rsidR="002C14F6" w:rsidRPr="00EE54A6" w:rsidRDefault="002C14F6" w:rsidP="15AD1AA5">
            <w:pPr>
              <w:pStyle w:val="TableText"/>
              <w:rPr>
                <w:lang w:val="es-ES"/>
              </w:rPr>
            </w:pPr>
          </w:p>
        </w:tc>
      </w:tr>
      <w:tr w:rsidR="002C14F6" w:rsidRPr="00A32754" w14:paraId="6301D100" w14:textId="771E9215" w:rsidTr="15AD1AA5">
        <w:trPr>
          <w:trHeight w:val="206"/>
        </w:trPr>
        <w:tc>
          <w:tcPr>
            <w:tcW w:w="540" w:type="dxa"/>
            <w:vMerge/>
            <w:tcMar>
              <w:top w:w="108" w:type="dxa"/>
              <w:bottom w:w="108" w:type="dxa"/>
            </w:tcMar>
            <w:vAlign w:val="center"/>
          </w:tcPr>
          <w:p w14:paraId="5B02D926" w14:textId="3C59B052" w:rsidR="002C14F6" w:rsidRPr="009A7871" w:rsidRDefault="002C14F6" w:rsidP="0001659D">
            <w:pPr>
              <w:pStyle w:val="TableText"/>
            </w:pPr>
          </w:p>
        </w:tc>
        <w:tc>
          <w:tcPr>
            <w:tcW w:w="1260" w:type="dxa"/>
            <w:shd w:val="clear" w:color="auto" w:fill="auto"/>
            <w:vAlign w:val="center"/>
          </w:tcPr>
          <w:p w14:paraId="1BCF6C7B" w14:textId="1DD4CDE5" w:rsidR="002C14F6" w:rsidRPr="009A7871" w:rsidRDefault="2B78D431" w:rsidP="15AD1AA5">
            <w:pPr>
              <w:pStyle w:val="TableText"/>
            </w:pPr>
            <w:r>
              <w:t>Comments</w:t>
            </w:r>
          </w:p>
        </w:tc>
        <w:tc>
          <w:tcPr>
            <w:tcW w:w="4500" w:type="dxa"/>
            <w:shd w:val="clear" w:color="auto" w:fill="auto"/>
            <w:tcMar>
              <w:top w:w="108" w:type="dxa"/>
              <w:bottom w:w="108" w:type="dxa"/>
            </w:tcMar>
            <w:vAlign w:val="center"/>
          </w:tcPr>
          <w:p w14:paraId="7F816C78" w14:textId="613B2ECB" w:rsidR="002C14F6" w:rsidRPr="00C5657D" w:rsidRDefault="00D83DFB" w:rsidP="0095729F">
            <w:pPr>
              <w:pStyle w:val="TableBullet"/>
              <w:numPr>
                <w:ilvl w:val="0"/>
                <w:numId w:val="5"/>
              </w:numPr>
              <w:ind w:left="144" w:hanging="144"/>
            </w:pPr>
            <w:r>
              <w:t xml:space="preserve">T&amp;Cs </w:t>
            </w:r>
          </w:p>
        </w:tc>
        <w:tc>
          <w:tcPr>
            <w:tcW w:w="3870" w:type="dxa"/>
            <w:vAlign w:val="center"/>
          </w:tcPr>
          <w:p w14:paraId="6AD71647" w14:textId="77777777" w:rsidR="002C14F6" w:rsidRPr="00EE54A6" w:rsidRDefault="002C14F6" w:rsidP="15AD1AA5">
            <w:pPr>
              <w:pStyle w:val="TableText"/>
              <w:rPr>
                <w:lang w:val="es-ES"/>
              </w:rPr>
            </w:pPr>
          </w:p>
        </w:tc>
      </w:tr>
      <w:tr w:rsidR="002C14F6" w:rsidRPr="00A32754" w14:paraId="217EC7C0" w14:textId="6A377144" w:rsidTr="15AD1AA5">
        <w:trPr>
          <w:trHeight w:val="206"/>
        </w:trPr>
        <w:tc>
          <w:tcPr>
            <w:tcW w:w="540" w:type="dxa"/>
            <w:vMerge/>
            <w:tcMar>
              <w:top w:w="108" w:type="dxa"/>
              <w:bottom w:w="108" w:type="dxa"/>
            </w:tcMar>
            <w:vAlign w:val="center"/>
          </w:tcPr>
          <w:p w14:paraId="2FBF8FF6" w14:textId="57CE1546" w:rsidR="002C14F6" w:rsidRPr="009A7871" w:rsidRDefault="002C14F6" w:rsidP="0001659D">
            <w:pPr>
              <w:pStyle w:val="TableText"/>
            </w:pPr>
          </w:p>
        </w:tc>
        <w:tc>
          <w:tcPr>
            <w:tcW w:w="1260" w:type="dxa"/>
            <w:shd w:val="clear" w:color="auto" w:fill="auto"/>
            <w:vAlign w:val="center"/>
          </w:tcPr>
          <w:p w14:paraId="57BBC68A" w14:textId="5A2E3F5C" w:rsidR="002C14F6" w:rsidRPr="009A7871" w:rsidRDefault="273035C6" w:rsidP="15AD1AA5">
            <w:pPr>
              <w:pStyle w:val="TableText"/>
            </w:pPr>
            <w:r>
              <w:t>Extrinsic</w:t>
            </w:r>
          </w:p>
        </w:tc>
        <w:tc>
          <w:tcPr>
            <w:tcW w:w="4500" w:type="dxa"/>
            <w:shd w:val="clear" w:color="auto" w:fill="auto"/>
            <w:tcMar>
              <w:top w:w="108" w:type="dxa"/>
              <w:bottom w:w="108" w:type="dxa"/>
            </w:tcMar>
          </w:tcPr>
          <w:p w14:paraId="59BC784B" w14:textId="65F37BDF" w:rsidR="002C14F6" w:rsidRPr="00C5657D" w:rsidRDefault="00D83DFB" w:rsidP="0095729F">
            <w:pPr>
              <w:pStyle w:val="TableBullet"/>
              <w:numPr>
                <w:ilvl w:val="0"/>
                <w:numId w:val="5"/>
              </w:numPr>
              <w:tabs>
                <w:tab w:val="clear" w:pos="284"/>
                <w:tab w:val="clear" w:pos="567"/>
                <w:tab w:val="clear" w:pos="851"/>
              </w:tabs>
              <w:ind w:left="144" w:hanging="144"/>
            </w:pPr>
            <w:r>
              <w:rPr>
                <w:rFonts w:cstheme="minorHAnsi"/>
              </w:rPr>
              <w:t>N/A</w:t>
            </w:r>
          </w:p>
        </w:tc>
        <w:tc>
          <w:tcPr>
            <w:tcW w:w="3870" w:type="dxa"/>
            <w:vAlign w:val="center"/>
          </w:tcPr>
          <w:p w14:paraId="6C01380F" w14:textId="77777777" w:rsidR="002C14F6" w:rsidRPr="00EE54A6" w:rsidRDefault="002C14F6" w:rsidP="15AD1AA5">
            <w:pPr>
              <w:pStyle w:val="TableText"/>
              <w:rPr>
                <w:lang w:val="es-ES"/>
              </w:rPr>
            </w:pPr>
          </w:p>
        </w:tc>
      </w:tr>
      <w:tr w:rsidR="00031376" w:rsidRPr="00A32754" w14:paraId="1D66683A" w14:textId="77777777" w:rsidTr="15AD1AA5">
        <w:trPr>
          <w:trHeight w:val="206"/>
        </w:trPr>
        <w:tc>
          <w:tcPr>
            <w:tcW w:w="540" w:type="dxa"/>
            <w:vMerge/>
            <w:tcMar>
              <w:top w:w="108" w:type="dxa"/>
              <w:bottom w:w="108" w:type="dxa"/>
            </w:tcMar>
            <w:vAlign w:val="center"/>
          </w:tcPr>
          <w:p w14:paraId="3B24AA6D" w14:textId="77777777" w:rsidR="00031376" w:rsidRPr="009A7871" w:rsidRDefault="00031376" w:rsidP="0001659D">
            <w:pPr>
              <w:pStyle w:val="TableText"/>
            </w:pPr>
          </w:p>
        </w:tc>
        <w:tc>
          <w:tcPr>
            <w:tcW w:w="1260" w:type="dxa"/>
            <w:shd w:val="clear" w:color="auto" w:fill="auto"/>
            <w:vAlign w:val="center"/>
          </w:tcPr>
          <w:p w14:paraId="08AAE7A0" w14:textId="6A35D39D" w:rsidR="00031376" w:rsidRDefault="2C8A2101" w:rsidP="15AD1AA5">
            <w:pPr>
              <w:pStyle w:val="TableText"/>
            </w:pPr>
            <w:r>
              <w:t>Control Key</w:t>
            </w:r>
            <w:r w:rsidR="15A154C9">
              <w:t>s</w:t>
            </w:r>
          </w:p>
        </w:tc>
        <w:tc>
          <w:tcPr>
            <w:tcW w:w="4500" w:type="dxa"/>
            <w:shd w:val="clear" w:color="auto" w:fill="auto"/>
            <w:tcMar>
              <w:top w:w="108" w:type="dxa"/>
              <w:bottom w:w="108" w:type="dxa"/>
            </w:tcMar>
          </w:tcPr>
          <w:p w14:paraId="1F84984E" w14:textId="6CED4D24" w:rsidR="00031376" w:rsidRPr="00F436D4" w:rsidRDefault="00D83DFB" w:rsidP="0095729F">
            <w:pPr>
              <w:pStyle w:val="TableBullet"/>
              <w:numPr>
                <w:ilvl w:val="0"/>
                <w:numId w:val="5"/>
              </w:numPr>
              <w:tabs>
                <w:tab w:val="clear" w:pos="284"/>
                <w:tab w:val="clear" w:pos="567"/>
                <w:tab w:val="clear" w:pos="851"/>
              </w:tabs>
              <w:ind w:left="144" w:hanging="144"/>
              <w:rPr>
                <w:rFonts w:cstheme="minorHAnsi"/>
              </w:rPr>
            </w:pPr>
            <w:r>
              <w:rPr>
                <w:rFonts w:cstheme="minorHAnsi"/>
              </w:rPr>
              <w:t>N/A</w:t>
            </w:r>
          </w:p>
        </w:tc>
        <w:tc>
          <w:tcPr>
            <w:tcW w:w="3870" w:type="dxa"/>
            <w:vAlign w:val="center"/>
          </w:tcPr>
          <w:p w14:paraId="3CD39E23" w14:textId="77777777" w:rsidR="00031376" w:rsidRPr="00EE54A6" w:rsidRDefault="00031376" w:rsidP="15AD1AA5">
            <w:pPr>
              <w:pStyle w:val="TableText"/>
              <w:rPr>
                <w:lang w:val="es-ES"/>
              </w:rPr>
            </w:pPr>
          </w:p>
        </w:tc>
      </w:tr>
      <w:tr w:rsidR="002C14F6" w:rsidRPr="00A32754" w14:paraId="40839B02" w14:textId="77777777" w:rsidTr="15AD1AA5">
        <w:trPr>
          <w:trHeight w:val="206"/>
        </w:trPr>
        <w:tc>
          <w:tcPr>
            <w:tcW w:w="540" w:type="dxa"/>
            <w:vMerge/>
            <w:tcMar>
              <w:top w:w="108" w:type="dxa"/>
              <w:bottom w:w="108" w:type="dxa"/>
            </w:tcMar>
            <w:vAlign w:val="center"/>
          </w:tcPr>
          <w:p w14:paraId="3B4A46A7" w14:textId="77777777" w:rsidR="002C14F6" w:rsidRPr="009A7871" w:rsidRDefault="002C14F6" w:rsidP="0001659D">
            <w:pPr>
              <w:pStyle w:val="TableText"/>
            </w:pPr>
          </w:p>
        </w:tc>
        <w:tc>
          <w:tcPr>
            <w:tcW w:w="1260" w:type="dxa"/>
            <w:shd w:val="clear" w:color="auto" w:fill="auto"/>
            <w:vAlign w:val="center"/>
          </w:tcPr>
          <w:p w14:paraId="2B855866" w14:textId="272120ED" w:rsidR="002C14F6" w:rsidRDefault="2B78D431" w:rsidP="15AD1AA5">
            <w:pPr>
              <w:pStyle w:val="TableText"/>
            </w:pPr>
            <w:r>
              <w:t>Service Date (start &amp; end)</w:t>
            </w:r>
          </w:p>
        </w:tc>
        <w:tc>
          <w:tcPr>
            <w:tcW w:w="4500" w:type="dxa"/>
            <w:shd w:val="clear" w:color="auto" w:fill="auto"/>
            <w:tcMar>
              <w:top w:w="108" w:type="dxa"/>
              <w:bottom w:w="108" w:type="dxa"/>
            </w:tcMar>
          </w:tcPr>
          <w:p w14:paraId="359D11D4" w14:textId="4DD7E4EF" w:rsidR="002C14F6" w:rsidRPr="00F436D4" w:rsidRDefault="006C0341" w:rsidP="0095729F">
            <w:pPr>
              <w:pStyle w:val="TableBullet"/>
              <w:numPr>
                <w:ilvl w:val="0"/>
                <w:numId w:val="6"/>
              </w:numPr>
              <w:tabs>
                <w:tab w:val="clear" w:pos="284"/>
                <w:tab w:val="clear" w:pos="567"/>
                <w:tab w:val="clear" w:pos="851"/>
              </w:tabs>
              <w:ind w:left="144" w:hanging="144"/>
              <w:rPr>
                <w:rFonts w:cstheme="minorBidi"/>
              </w:rPr>
            </w:pPr>
            <w:r>
              <w:rPr>
                <w:rFonts w:cstheme="minorBidi"/>
              </w:rPr>
              <w:t>S</w:t>
            </w:r>
            <w:r w:rsidR="00012251">
              <w:rPr>
                <w:rFonts w:cstheme="minorBidi"/>
              </w:rPr>
              <w:t>ervice Period s</w:t>
            </w:r>
            <w:r>
              <w:rPr>
                <w:rFonts w:cstheme="minorBidi"/>
              </w:rPr>
              <w:t>tart</w:t>
            </w:r>
            <w:r w:rsidRPr="39DD25D8">
              <w:rPr>
                <w:rFonts w:cstheme="minorBidi"/>
              </w:rPr>
              <w:t xml:space="preserve"> &amp; end date be sent on </w:t>
            </w:r>
            <w:r>
              <w:rPr>
                <w:rFonts w:cstheme="minorBidi"/>
              </w:rPr>
              <w:t>s</w:t>
            </w:r>
            <w:r w:rsidRPr="39DD25D8">
              <w:rPr>
                <w:rFonts w:cstheme="minorBidi"/>
              </w:rPr>
              <w:t>ervice order</w:t>
            </w:r>
            <w:r>
              <w:rPr>
                <w:rFonts w:cstheme="minorBidi"/>
              </w:rPr>
              <w:t>s, but not required on the invoice</w:t>
            </w:r>
          </w:p>
        </w:tc>
        <w:tc>
          <w:tcPr>
            <w:tcW w:w="3870" w:type="dxa"/>
            <w:vAlign w:val="center"/>
          </w:tcPr>
          <w:p w14:paraId="3AD30AD4" w14:textId="65094F85" w:rsidR="002C14F6" w:rsidRDefault="002C14F6" w:rsidP="15AD1AA5">
            <w:pPr>
              <w:pStyle w:val="TableText"/>
              <w:rPr>
                <w:lang w:val="es-ES"/>
              </w:rPr>
            </w:pPr>
          </w:p>
          <w:p w14:paraId="76EEC189" w14:textId="74EB04CF" w:rsidR="002C14F6" w:rsidRPr="00EE54A6" w:rsidRDefault="002C14F6" w:rsidP="15AD1AA5">
            <w:pPr>
              <w:pStyle w:val="TableText"/>
              <w:rPr>
                <w:lang w:val="es-ES"/>
              </w:rPr>
            </w:pPr>
          </w:p>
        </w:tc>
      </w:tr>
      <w:tr w:rsidR="002C14F6" w:rsidRPr="00A32754" w14:paraId="25141735" w14:textId="77777777" w:rsidTr="15AD1AA5">
        <w:trPr>
          <w:trHeight w:val="206"/>
        </w:trPr>
        <w:tc>
          <w:tcPr>
            <w:tcW w:w="540" w:type="dxa"/>
            <w:vMerge w:val="restart"/>
            <w:shd w:val="clear" w:color="auto" w:fill="auto"/>
            <w:tcMar>
              <w:top w:w="108" w:type="dxa"/>
              <w:bottom w:w="108" w:type="dxa"/>
            </w:tcMar>
            <w:textDirection w:val="btLr"/>
            <w:vAlign w:val="center"/>
          </w:tcPr>
          <w:p w14:paraId="536D40C2" w14:textId="3152C1D0" w:rsidR="002C14F6" w:rsidRDefault="002C14F6" w:rsidP="001B130A">
            <w:pPr>
              <w:pStyle w:val="TableText"/>
              <w:ind w:left="113" w:right="113"/>
              <w:jc w:val="center"/>
            </w:pPr>
            <w:r>
              <w:t>Line</w:t>
            </w:r>
            <w:r w:rsidRPr="009A7871">
              <w:t xml:space="preserve"> </w:t>
            </w:r>
            <w:r>
              <w:t>Item</w:t>
            </w:r>
          </w:p>
        </w:tc>
        <w:tc>
          <w:tcPr>
            <w:tcW w:w="1260" w:type="dxa"/>
            <w:shd w:val="clear" w:color="auto" w:fill="auto"/>
            <w:vAlign w:val="center"/>
          </w:tcPr>
          <w:p w14:paraId="215A4292" w14:textId="772EBC04" w:rsidR="002C14F6" w:rsidRDefault="2B78D431" w:rsidP="15AD1AA5">
            <w:pPr>
              <w:pStyle w:val="TableText"/>
            </w:pPr>
            <w:r>
              <w:t>Order Item Numbering</w:t>
            </w:r>
          </w:p>
        </w:tc>
        <w:tc>
          <w:tcPr>
            <w:tcW w:w="4500" w:type="dxa"/>
            <w:shd w:val="clear" w:color="auto" w:fill="auto"/>
            <w:tcMar>
              <w:top w:w="108" w:type="dxa"/>
              <w:bottom w:w="108" w:type="dxa"/>
            </w:tcMar>
            <w:vAlign w:val="center"/>
          </w:tcPr>
          <w:p w14:paraId="1EB8AAB1" w14:textId="72A7E3D5" w:rsidR="002C14F6" w:rsidRDefault="0094437D" w:rsidP="0095729F">
            <w:pPr>
              <w:pStyle w:val="TableBullet"/>
              <w:numPr>
                <w:ilvl w:val="0"/>
                <w:numId w:val="5"/>
              </w:numPr>
              <w:ind w:left="144" w:hanging="144"/>
            </w:pPr>
            <w:r>
              <w:t>1, 2, 3, etc.</w:t>
            </w:r>
          </w:p>
        </w:tc>
        <w:tc>
          <w:tcPr>
            <w:tcW w:w="3870" w:type="dxa"/>
            <w:vAlign w:val="center"/>
          </w:tcPr>
          <w:p w14:paraId="1E00F06C" w14:textId="77777777" w:rsidR="002C14F6" w:rsidRDefault="002C14F6" w:rsidP="15AD1AA5">
            <w:pPr>
              <w:pStyle w:val="TableText"/>
              <w:rPr>
                <w:lang w:val="es-ES"/>
              </w:rPr>
            </w:pPr>
          </w:p>
        </w:tc>
      </w:tr>
      <w:tr w:rsidR="002C14F6" w:rsidRPr="00A32754" w14:paraId="7EEBE1C0" w14:textId="4F884151" w:rsidTr="15AD1AA5">
        <w:trPr>
          <w:trHeight w:val="206"/>
        </w:trPr>
        <w:tc>
          <w:tcPr>
            <w:tcW w:w="540" w:type="dxa"/>
            <w:vMerge/>
            <w:tcMar>
              <w:top w:w="108" w:type="dxa"/>
              <w:bottom w:w="108" w:type="dxa"/>
            </w:tcMar>
            <w:vAlign w:val="center"/>
          </w:tcPr>
          <w:p w14:paraId="229D32B1" w14:textId="56A5511A" w:rsidR="002C14F6" w:rsidRPr="009A7871" w:rsidRDefault="002C14F6" w:rsidP="008B4807">
            <w:pPr>
              <w:pStyle w:val="TableText"/>
            </w:pPr>
          </w:p>
        </w:tc>
        <w:tc>
          <w:tcPr>
            <w:tcW w:w="1260" w:type="dxa"/>
            <w:shd w:val="clear" w:color="auto" w:fill="auto"/>
            <w:vAlign w:val="center"/>
          </w:tcPr>
          <w:p w14:paraId="17C1E26D" w14:textId="3B9AF334" w:rsidR="002C14F6" w:rsidRPr="009A7871" w:rsidRDefault="2B78D431" w:rsidP="15AD1AA5">
            <w:pPr>
              <w:pStyle w:val="TableText"/>
            </w:pPr>
            <w:r>
              <w:t>Supplier Part ID</w:t>
            </w:r>
          </w:p>
        </w:tc>
        <w:tc>
          <w:tcPr>
            <w:tcW w:w="4500" w:type="dxa"/>
            <w:shd w:val="clear" w:color="auto" w:fill="auto"/>
            <w:tcMar>
              <w:top w:w="108" w:type="dxa"/>
              <w:bottom w:w="108" w:type="dxa"/>
            </w:tcMar>
            <w:vAlign w:val="center"/>
          </w:tcPr>
          <w:p w14:paraId="05AEC55D" w14:textId="1C85E5EE" w:rsidR="002C14F6" w:rsidRDefault="0094437D" w:rsidP="0095729F">
            <w:pPr>
              <w:pStyle w:val="TableBullet"/>
              <w:numPr>
                <w:ilvl w:val="0"/>
                <w:numId w:val="5"/>
              </w:numPr>
              <w:ind w:left="144" w:hanging="144"/>
            </w:pPr>
            <w:r>
              <w:t>Not Available</w:t>
            </w:r>
            <w:r w:rsidR="002C14F6">
              <w:t xml:space="preserve"> will be sent for non-catalog orders</w:t>
            </w:r>
          </w:p>
          <w:p w14:paraId="041822A1" w14:textId="018EF956" w:rsidR="002C14F6" w:rsidRPr="00C5657D" w:rsidRDefault="002C14F6" w:rsidP="008B4807">
            <w:pPr>
              <w:pStyle w:val="TableBullet"/>
              <w:ind w:left="144"/>
            </w:pPr>
          </w:p>
        </w:tc>
        <w:tc>
          <w:tcPr>
            <w:tcW w:w="3870" w:type="dxa"/>
            <w:vAlign w:val="center"/>
          </w:tcPr>
          <w:p w14:paraId="393E9253" w14:textId="1FB25C66" w:rsidR="002C14F6" w:rsidRPr="00EE54A6" w:rsidRDefault="002C14F6" w:rsidP="15AD1AA5">
            <w:pPr>
              <w:pStyle w:val="TableText"/>
              <w:rPr>
                <w:lang w:val="es-ES"/>
              </w:rPr>
            </w:pPr>
          </w:p>
        </w:tc>
      </w:tr>
      <w:tr w:rsidR="002C14F6" w:rsidRPr="00A32754" w14:paraId="4E8AC8CA" w14:textId="555E296F" w:rsidTr="15AD1AA5">
        <w:trPr>
          <w:trHeight w:val="206"/>
        </w:trPr>
        <w:tc>
          <w:tcPr>
            <w:tcW w:w="540" w:type="dxa"/>
            <w:vMerge/>
            <w:tcMar>
              <w:top w:w="108" w:type="dxa"/>
              <w:bottom w:w="108" w:type="dxa"/>
            </w:tcMar>
            <w:vAlign w:val="center"/>
          </w:tcPr>
          <w:p w14:paraId="149745B4" w14:textId="73432CFF" w:rsidR="002C14F6" w:rsidRPr="009A7871" w:rsidRDefault="002C14F6" w:rsidP="008B4807">
            <w:pPr>
              <w:pStyle w:val="TableText"/>
            </w:pPr>
          </w:p>
        </w:tc>
        <w:tc>
          <w:tcPr>
            <w:tcW w:w="1260" w:type="dxa"/>
            <w:shd w:val="clear" w:color="auto" w:fill="auto"/>
            <w:vAlign w:val="center"/>
          </w:tcPr>
          <w:p w14:paraId="3A4089FF" w14:textId="5B84ECDE" w:rsidR="002C14F6" w:rsidRPr="009A7871" w:rsidRDefault="2B78D431" w:rsidP="15AD1AA5">
            <w:pPr>
              <w:pStyle w:val="TableText"/>
            </w:pPr>
            <w:r w:rsidRPr="15AD1AA5">
              <w:rPr>
                <w:rFonts w:cstheme="minorBidi"/>
                <w:color w:val="000000" w:themeColor="text1"/>
              </w:rPr>
              <w:t>Supplier Part Auxiliary ID</w:t>
            </w:r>
          </w:p>
        </w:tc>
        <w:tc>
          <w:tcPr>
            <w:tcW w:w="4500" w:type="dxa"/>
            <w:shd w:val="clear" w:color="auto" w:fill="auto"/>
            <w:tcMar>
              <w:top w:w="108" w:type="dxa"/>
              <w:bottom w:w="108" w:type="dxa"/>
            </w:tcMar>
            <w:vAlign w:val="center"/>
          </w:tcPr>
          <w:p w14:paraId="58FAD03B" w14:textId="23ECDEE3" w:rsidR="002C14F6" w:rsidRPr="00C5657D" w:rsidRDefault="0094437D" w:rsidP="0095729F">
            <w:pPr>
              <w:pStyle w:val="TableBullet"/>
              <w:numPr>
                <w:ilvl w:val="0"/>
                <w:numId w:val="5"/>
              </w:numPr>
              <w:ind w:left="144" w:hanging="144"/>
            </w:pPr>
            <w:r>
              <w:t>N/A</w:t>
            </w:r>
          </w:p>
        </w:tc>
        <w:tc>
          <w:tcPr>
            <w:tcW w:w="3870" w:type="dxa"/>
            <w:vAlign w:val="center"/>
          </w:tcPr>
          <w:p w14:paraId="18686F1A" w14:textId="77777777" w:rsidR="002C14F6" w:rsidRPr="00EE54A6" w:rsidRDefault="002C14F6" w:rsidP="15AD1AA5">
            <w:pPr>
              <w:pStyle w:val="TableText"/>
              <w:rPr>
                <w:lang w:val="es-ES"/>
              </w:rPr>
            </w:pPr>
          </w:p>
        </w:tc>
      </w:tr>
      <w:tr w:rsidR="002C14F6" w:rsidRPr="00A32754" w14:paraId="5BED204D" w14:textId="4F303736" w:rsidTr="15AD1AA5">
        <w:trPr>
          <w:trHeight w:val="206"/>
        </w:trPr>
        <w:tc>
          <w:tcPr>
            <w:tcW w:w="540" w:type="dxa"/>
            <w:vMerge/>
            <w:tcMar>
              <w:top w:w="108" w:type="dxa"/>
              <w:bottom w:w="108" w:type="dxa"/>
            </w:tcMar>
            <w:vAlign w:val="center"/>
          </w:tcPr>
          <w:p w14:paraId="5E0B4C0B" w14:textId="7322268C" w:rsidR="002C14F6" w:rsidRPr="009A7871" w:rsidRDefault="002C14F6" w:rsidP="008B4807">
            <w:pPr>
              <w:pStyle w:val="TableText"/>
            </w:pPr>
          </w:p>
        </w:tc>
        <w:tc>
          <w:tcPr>
            <w:tcW w:w="1260" w:type="dxa"/>
            <w:shd w:val="clear" w:color="auto" w:fill="auto"/>
            <w:vAlign w:val="center"/>
          </w:tcPr>
          <w:p w14:paraId="3D45C978" w14:textId="2D518D51" w:rsidR="002C14F6" w:rsidRPr="009A7871" w:rsidRDefault="2B78D431" w:rsidP="15AD1AA5">
            <w:pPr>
              <w:pStyle w:val="TableText"/>
            </w:pPr>
            <w:r w:rsidRPr="15AD1AA5">
              <w:rPr>
                <w:rFonts w:cstheme="minorBidi"/>
                <w:color w:val="000000" w:themeColor="text1"/>
              </w:rPr>
              <w:t>Unit Price</w:t>
            </w:r>
          </w:p>
        </w:tc>
        <w:tc>
          <w:tcPr>
            <w:tcW w:w="4500" w:type="dxa"/>
            <w:shd w:val="clear" w:color="auto" w:fill="auto"/>
            <w:tcMar>
              <w:top w:w="108" w:type="dxa"/>
              <w:bottom w:w="108" w:type="dxa"/>
            </w:tcMar>
            <w:vAlign w:val="center"/>
          </w:tcPr>
          <w:p w14:paraId="5FA4C431" w14:textId="77777777" w:rsidR="0073069B" w:rsidRPr="0094437D" w:rsidRDefault="00B7073A" w:rsidP="0094437D">
            <w:pPr>
              <w:pStyle w:val="TableBullet"/>
              <w:numPr>
                <w:ilvl w:val="0"/>
                <w:numId w:val="5"/>
              </w:numPr>
              <w:ind w:left="144" w:hanging="144"/>
              <w:rPr>
                <w:rStyle w:val="Hyperlink"/>
                <w:color w:val="auto"/>
                <w:u w:val="none"/>
              </w:rPr>
            </w:pPr>
            <w:hyperlink r:id="rId19" w:history="1">
              <w:r w:rsidR="00EF6BC3">
                <w:rPr>
                  <w:rStyle w:val="Hyperlink"/>
                  <w:rFonts w:cstheme="minorHAnsi"/>
                </w:rPr>
                <w:t>Precision Rounding on Invoices</w:t>
              </w:r>
            </w:hyperlink>
          </w:p>
          <w:p w14:paraId="4C1D1D56" w14:textId="77777777" w:rsidR="0094437D" w:rsidRDefault="0094437D" w:rsidP="0094437D">
            <w:pPr>
              <w:pStyle w:val="TableBullet"/>
              <w:ind w:left="144"/>
              <w:rPr>
                <w:rStyle w:val="Hyperlink"/>
                <w:rFonts w:cstheme="minorHAnsi"/>
              </w:rPr>
            </w:pPr>
          </w:p>
          <w:p w14:paraId="394EE380" w14:textId="094C386B" w:rsidR="0094437D" w:rsidRPr="00C5657D" w:rsidRDefault="0094437D" w:rsidP="0094437D">
            <w:pPr>
              <w:pStyle w:val="TableBullet"/>
            </w:pPr>
          </w:p>
        </w:tc>
        <w:tc>
          <w:tcPr>
            <w:tcW w:w="3870" w:type="dxa"/>
            <w:vAlign w:val="center"/>
          </w:tcPr>
          <w:p w14:paraId="07C2E292" w14:textId="188F6D07" w:rsidR="002C14F6" w:rsidRPr="00EE54A6" w:rsidRDefault="002C14F6" w:rsidP="15AD1AA5">
            <w:pPr>
              <w:pStyle w:val="TableText"/>
              <w:rPr>
                <w:lang w:val="es-ES"/>
              </w:rPr>
            </w:pPr>
          </w:p>
        </w:tc>
      </w:tr>
      <w:tr w:rsidR="002C14F6" w:rsidRPr="00A32754" w14:paraId="515976D9" w14:textId="07629CCB" w:rsidTr="15AD1AA5">
        <w:trPr>
          <w:trHeight w:val="206"/>
        </w:trPr>
        <w:tc>
          <w:tcPr>
            <w:tcW w:w="540" w:type="dxa"/>
            <w:vMerge/>
            <w:tcMar>
              <w:top w:w="108" w:type="dxa"/>
              <w:bottom w:w="108" w:type="dxa"/>
            </w:tcMar>
            <w:vAlign w:val="center"/>
          </w:tcPr>
          <w:p w14:paraId="75C51535" w14:textId="77777777" w:rsidR="002C14F6" w:rsidRPr="009A7871" w:rsidRDefault="002C14F6" w:rsidP="008B4807">
            <w:pPr>
              <w:pStyle w:val="TableText"/>
            </w:pPr>
          </w:p>
        </w:tc>
        <w:tc>
          <w:tcPr>
            <w:tcW w:w="1260" w:type="dxa"/>
            <w:shd w:val="clear" w:color="auto" w:fill="auto"/>
            <w:vAlign w:val="center"/>
          </w:tcPr>
          <w:p w14:paraId="79EF6A70" w14:textId="74DFC663" w:rsidR="002C14F6" w:rsidRPr="009A7871" w:rsidRDefault="2B78D431" w:rsidP="15AD1AA5">
            <w:pPr>
              <w:pStyle w:val="TableText"/>
            </w:pPr>
            <w:r w:rsidRPr="15AD1AA5">
              <w:rPr>
                <w:rFonts w:cstheme="minorBidi"/>
                <w:color w:val="000000" w:themeColor="text1"/>
              </w:rPr>
              <w:t>Advanced Pricing/Price Basis Quantity</w:t>
            </w:r>
          </w:p>
        </w:tc>
        <w:tc>
          <w:tcPr>
            <w:tcW w:w="4500" w:type="dxa"/>
            <w:shd w:val="clear" w:color="auto" w:fill="auto"/>
            <w:tcMar>
              <w:top w:w="108" w:type="dxa"/>
              <w:bottom w:w="108" w:type="dxa"/>
            </w:tcMar>
            <w:vAlign w:val="center"/>
          </w:tcPr>
          <w:p w14:paraId="70D346C4" w14:textId="35308766" w:rsidR="0040607B" w:rsidRPr="00C5657D" w:rsidRDefault="0094437D" w:rsidP="0095729F">
            <w:pPr>
              <w:pStyle w:val="TableBullet"/>
              <w:numPr>
                <w:ilvl w:val="0"/>
                <w:numId w:val="5"/>
              </w:numPr>
              <w:ind w:left="144" w:hanging="144"/>
            </w:pPr>
            <w:r>
              <w:t>N/A</w:t>
            </w:r>
          </w:p>
        </w:tc>
        <w:tc>
          <w:tcPr>
            <w:tcW w:w="3870" w:type="dxa"/>
            <w:vAlign w:val="center"/>
          </w:tcPr>
          <w:p w14:paraId="6D25C261" w14:textId="77777777" w:rsidR="002C14F6" w:rsidRPr="00EE54A6" w:rsidRDefault="002C14F6" w:rsidP="15AD1AA5">
            <w:pPr>
              <w:pStyle w:val="TableText"/>
              <w:rPr>
                <w:lang w:val="es-ES"/>
              </w:rPr>
            </w:pPr>
          </w:p>
        </w:tc>
      </w:tr>
      <w:tr w:rsidR="002C14F6" w:rsidRPr="00A32754" w14:paraId="05AD506E" w14:textId="257CC3CA" w:rsidTr="15AD1AA5">
        <w:trPr>
          <w:trHeight w:val="206"/>
        </w:trPr>
        <w:tc>
          <w:tcPr>
            <w:tcW w:w="540" w:type="dxa"/>
            <w:vMerge/>
            <w:tcMar>
              <w:top w:w="108" w:type="dxa"/>
              <w:bottom w:w="108" w:type="dxa"/>
            </w:tcMar>
            <w:vAlign w:val="center"/>
          </w:tcPr>
          <w:p w14:paraId="20D290A0" w14:textId="77777777" w:rsidR="002C14F6" w:rsidRPr="009A7871" w:rsidRDefault="002C14F6" w:rsidP="008B4807">
            <w:pPr>
              <w:pStyle w:val="TableText"/>
            </w:pPr>
          </w:p>
        </w:tc>
        <w:tc>
          <w:tcPr>
            <w:tcW w:w="1260" w:type="dxa"/>
            <w:shd w:val="clear" w:color="auto" w:fill="auto"/>
            <w:vAlign w:val="center"/>
          </w:tcPr>
          <w:p w14:paraId="2845DA84" w14:textId="25C9362B" w:rsidR="002C14F6" w:rsidRPr="009A7871" w:rsidRDefault="2B78D431" w:rsidP="15AD1AA5">
            <w:pPr>
              <w:pStyle w:val="TableText"/>
            </w:pPr>
            <w:r w:rsidRPr="15AD1AA5">
              <w:rPr>
                <w:rFonts w:cstheme="minorBidi"/>
                <w:color w:val="000000" w:themeColor="text1"/>
              </w:rPr>
              <w:t>Unit of Measure</w:t>
            </w:r>
          </w:p>
        </w:tc>
        <w:tc>
          <w:tcPr>
            <w:tcW w:w="4500" w:type="dxa"/>
            <w:shd w:val="clear" w:color="auto" w:fill="auto"/>
            <w:tcMar>
              <w:top w:w="108" w:type="dxa"/>
              <w:bottom w:w="108" w:type="dxa"/>
            </w:tcMar>
            <w:vAlign w:val="center"/>
          </w:tcPr>
          <w:p w14:paraId="1ADCBFCA" w14:textId="318728F9" w:rsidR="002C14F6" w:rsidRPr="00C5657D" w:rsidRDefault="002C14F6" w:rsidP="0095729F">
            <w:pPr>
              <w:pStyle w:val="TableBullet"/>
              <w:numPr>
                <w:ilvl w:val="0"/>
                <w:numId w:val="5"/>
              </w:numPr>
              <w:ind w:left="144" w:hanging="144"/>
            </w:pPr>
            <w:r w:rsidRPr="00F436D4">
              <w:t>UNUOM</w:t>
            </w:r>
          </w:p>
        </w:tc>
        <w:tc>
          <w:tcPr>
            <w:tcW w:w="3870" w:type="dxa"/>
            <w:vAlign w:val="center"/>
          </w:tcPr>
          <w:p w14:paraId="3E6FE1B1" w14:textId="12F189E3" w:rsidR="002C14F6" w:rsidRPr="00EE54A6" w:rsidRDefault="002C14F6" w:rsidP="15AD1AA5">
            <w:pPr>
              <w:pStyle w:val="TableText"/>
              <w:rPr>
                <w:lang w:val="es-ES"/>
              </w:rPr>
            </w:pPr>
          </w:p>
        </w:tc>
      </w:tr>
      <w:tr w:rsidR="002C14F6" w:rsidRPr="00A32754" w14:paraId="70C5DEA9" w14:textId="6CD3E226" w:rsidTr="15AD1AA5">
        <w:trPr>
          <w:trHeight w:val="206"/>
        </w:trPr>
        <w:tc>
          <w:tcPr>
            <w:tcW w:w="540" w:type="dxa"/>
            <w:vMerge/>
            <w:tcMar>
              <w:top w:w="108" w:type="dxa"/>
              <w:bottom w:w="108" w:type="dxa"/>
            </w:tcMar>
            <w:vAlign w:val="center"/>
          </w:tcPr>
          <w:p w14:paraId="02784B2C" w14:textId="77777777" w:rsidR="002C14F6" w:rsidRPr="009A7871" w:rsidRDefault="002C14F6" w:rsidP="008B4807">
            <w:pPr>
              <w:pStyle w:val="TableText"/>
            </w:pPr>
          </w:p>
        </w:tc>
        <w:tc>
          <w:tcPr>
            <w:tcW w:w="1260" w:type="dxa"/>
            <w:shd w:val="clear" w:color="auto" w:fill="auto"/>
            <w:vAlign w:val="center"/>
          </w:tcPr>
          <w:p w14:paraId="3833C5DD" w14:textId="56D3DFA6" w:rsidR="002C14F6" w:rsidRPr="009A7871" w:rsidRDefault="2B78D431" w:rsidP="15AD1AA5">
            <w:pPr>
              <w:pStyle w:val="TableText"/>
            </w:pPr>
            <w:r w:rsidRPr="15AD1AA5">
              <w:rPr>
                <w:rFonts w:cstheme="minorBidi"/>
                <w:color w:val="000000" w:themeColor="text1"/>
              </w:rPr>
              <w:t>Ship To</w:t>
            </w:r>
          </w:p>
        </w:tc>
        <w:tc>
          <w:tcPr>
            <w:tcW w:w="4500" w:type="dxa"/>
            <w:shd w:val="clear" w:color="auto" w:fill="auto"/>
            <w:tcMar>
              <w:top w:w="108" w:type="dxa"/>
              <w:bottom w:w="108" w:type="dxa"/>
            </w:tcMar>
            <w:vAlign w:val="center"/>
          </w:tcPr>
          <w:p w14:paraId="353A7F4F" w14:textId="7F5ABC3E" w:rsidR="002C14F6" w:rsidRPr="00C5657D" w:rsidRDefault="0094437D" w:rsidP="0095729F">
            <w:pPr>
              <w:pStyle w:val="TableBullet"/>
              <w:numPr>
                <w:ilvl w:val="0"/>
                <w:numId w:val="5"/>
              </w:numPr>
              <w:ind w:left="144" w:hanging="144"/>
            </w:pPr>
            <w:r>
              <w:t>Ship To will be sent at the header</w:t>
            </w:r>
          </w:p>
        </w:tc>
        <w:tc>
          <w:tcPr>
            <w:tcW w:w="3870" w:type="dxa"/>
            <w:vAlign w:val="center"/>
          </w:tcPr>
          <w:p w14:paraId="1797C1AB" w14:textId="77777777" w:rsidR="002C14F6" w:rsidRPr="00EE54A6" w:rsidRDefault="002C14F6" w:rsidP="15AD1AA5">
            <w:pPr>
              <w:pStyle w:val="TableText"/>
              <w:rPr>
                <w:lang w:val="es-ES"/>
              </w:rPr>
            </w:pPr>
          </w:p>
        </w:tc>
      </w:tr>
      <w:tr w:rsidR="002C14F6" w:rsidRPr="00A32754" w14:paraId="3AAA79E7" w14:textId="484EF58C" w:rsidTr="15AD1AA5">
        <w:trPr>
          <w:trHeight w:val="206"/>
        </w:trPr>
        <w:tc>
          <w:tcPr>
            <w:tcW w:w="540" w:type="dxa"/>
            <w:vMerge/>
            <w:tcMar>
              <w:top w:w="108" w:type="dxa"/>
              <w:bottom w:w="108" w:type="dxa"/>
            </w:tcMar>
            <w:vAlign w:val="center"/>
          </w:tcPr>
          <w:p w14:paraId="2018E8A8" w14:textId="77777777" w:rsidR="002C14F6" w:rsidRPr="009A7871" w:rsidRDefault="002C14F6" w:rsidP="008B4807">
            <w:pPr>
              <w:pStyle w:val="TableText"/>
            </w:pPr>
          </w:p>
        </w:tc>
        <w:tc>
          <w:tcPr>
            <w:tcW w:w="1260" w:type="dxa"/>
            <w:shd w:val="clear" w:color="auto" w:fill="auto"/>
            <w:vAlign w:val="center"/>
          </w:tcPr>
          <w:p w14:paraId="4B03D23C" w14:textId="30EE1DB3" w:rsidR="002C14F6" w:rsidRPr="009A7871" w:rsidRDefault="2B78D431" w:rsidP="15AD1AA5">
            <w:pPr>
              <w:pStyle w:val="TableText"/>
            </w:pPr>
            <w:r w:rsidRPr="15AD1AA5">
              <w:rPr>
                <w:rFonts w:cstheme="minorBidi"/>
                <w:color w:val="000000" w:themeColor="text1"/>
              </w:rPr>
              <w:t>Extrinsic Values</w:t>
            </w:r>
          </w:p>
        </w:tc>
        <w:tc>
          <w:tcPr>
            <w:tcW w:w="4500" w:type="dxa"/>
            <w:shd w:val="clear" w:color="auto" w:fill="auto"/>
            <w:tcMar>
              <w:top w:w="108" w:type="dxa"/>
              <w:bottom w:w="108" w:type="dxa"/>
            </w:tcMar>
            <w:vAlign w:val="center"/>
          </w:tcPr>
          <w:p w14:paraId="6CA52109" w14:textId="1F796097" w:rsidR="002C14F6" w:rsidRPr="00C5657D" w:rsidRDefault="0094437D" w:rsidP="0095729F">
            <w:pPr>
              <w:pStyle w:val="TableBullet"/>
              <w:numPr>
                <w:ilvl w:val="0"/>
                <w:numId w:val="5"/>
              </w:numPr>
              <w:ind w:left="144" w:hanging="144"/>
            </w:pPr>
            <w:r>
              <w:t>N/A</w:t>
            </w:r>
          </w:p>
        </w:tc>
        <w:tc>
          <w:tcPr>
            <w:tcW w:w="3870" w:type="dxa"/>
            <w:vAlign w:val="center"/>
          </w:tcPr>
          <w:p w14:paraId="182EE19D" w14:textId="77777777" w:rsidR="002C14F6" w:rsidRPr="00EE54A6" w:rsidRDefault="002C14F6" w:rsidP="15AD1AA5">
            <w:pPr>
              <w:pStyle w:val="TableText"/>
              <w:rPr>
                <w:lang w:val="es-ES"/>
              </w:rPr>
            </w:pPr>
          </w:p>
        </w:tc>
      </w:tr>
      <w:tr w:rsidR="002A5D31" w:rsidRPr="00A32754" w14:paraId="1AF3B217" w14:textId="77777777" w:rsidTr="15AD1AA5">
        <w:trPr>
          <w:trHeight w:val="206"/>
        </w:trPr>
        <w:tc>
          <w:tcPr>
            <w:tcW w:w="540" w:type="dxa"/>
            <w:vMerge/>
            <w:tcMar>
              <w:top w:w="108" w:type="dxa"/>
              <w:bottom w:w="108" w:type="dxa"/>
            </w:tcMar>
            <w:vAlign w:val="center"/>
          </w:tcPr>
          <w:p w14:paraId="2BE1B8DC" w14:textId="77777777" w:rsidR="002A5D31" w:rsidRPr="009A7871" w:rsidRDefault="002A5D31" w:rsidP="008B4807">
            <w:pPr>
              <w:pStyle w:val="TableText"/>
            </w:pPr>
          </w:p>
        </w:tc>
        <w:tc>
          <w:tcPr>
            <w:tcW w:w="1260" w:type="dxa"/>
            <w:shd w:val="clear" w:color="auto" w:fill="auto"/>
            <w:vAlign w:val="center"/>
          </w:tcPr>
          <w:p w14:paraId="0D7D8B58" w14:textId="5568076B" w:rsidR="002A5D31" w:rsidRPr="00047843" w:rsidRDefault="2584658D" w:rsidP="15AD1AA5">
            <w:pPr>
              <w:pStyle w:val="TableText"/>
              <w:rPr>
                <w:rFonts w:cstheme="minorBidi"/>
                <w:color w:val="000000" w:themeColor="text1"/>
              </w:rPr>
            </w:pPr>
            <w:r w:rsidRPr="15AD1AA5">
              <w:rPr>
                <w:rFonts w:cstheme="minorBidi"/>
                <w:color w:val="000000" w:themeColor="text1"/>
              </w:rPr>
              <w:t>Control Keys</w:t>
            </w:r>
          </w:p>
        </w:tc>
        <w:tc>
          <w:tcPr>
            <w:tcW w:w="4500" w:type="dxa"/>
            <w:shd w:val="clear" w:color="auto" w:fill="auto"/>
            <w:tcMar>
              <w:top w:w="108" w:type="dxa"/>
              <w:bottom w:w="108" w:type="dxa"/>
            </w:tcMar>
            <w:vAlign w:val="center"/>
          </w:tcPr>
          <w:p w14:paraId="24576405" w14:textId="649C1521" w:rsidR="002A5D31" w:rsidRPr="00F436D4" w:rsidRDefault="0094437D" w:rsidP="0095729F">
            <w:pPr>
              <w:pStyle w:val="TableBullet"/>
              <w:numPr>
                <w:ilvl w:val="0"/>
                <w:numId w:val="5"/>
              </w:numPr>
              <w:ind w:left="144" w:hanging="144"/>
            </w:pPr>
            <w:r>
              <w:rPr>
                <w:rFonts w:cstheme="minorHAnsi"/>
              </w:rPr>
              <w:t>N/A</w:t>
            </w:r>
          </w:p>
        </w:tc>
        <w:tc>
          <w:tcPr>
            <w:tcW w:w="3870" w:type="dxa"/>
            <w:vAlign w:val="center"/>
          </w:tcPr>
          <w:p w14:paraId="47A4DE5F" w14:textId="77777777" w:rsidR="002A5D31" w:rsidRPr="00EE54A6" w:rsidRDefault="002A5D31" w:rsidP="15AD1AA5">
            <w:pPr>
              <w:pStyle w:val="TableText"/>
              <w:rPr>
                <w:lang w:val="es-ES"/>
              </w:rPr>
            </w:pPr>
          </w:p>
        </w:tc>
      </w:tr>
      <w:tr w:rsidR="002C14F6" w:rsidRPr="00A32754" w14:paraId="60B2F699" w14:textId="78FA1055" w:rsidTr="15AD1AA5">
        <w:trPr>
          <w:trHeight w:val="206"/>
        </w:trPr>
        <w:tc>
          <w:tcPr>
            <w:tcW w:w="540" w:type="dxa"/>
            <w:vMerge/>
            <w:tcMar>
              <w:top w:w="108" w:type="dxa"/>
              <w:bottom w:w="108" w:type="dxa"/>
            </w:tcMar>
            <w:vAlign w:val="center"/>
          </w:tcPr>
          <w:p w14:paraId="339C7F45" w14:textId="77777777" w:rsidR="002C14F6" w:rsidRPr="009A7871" w:rsidRDefault="002C14F6" w:rsidP="008B4807">
            <w:pPr>
              <w:pStyle w:val="TableText"/>
            </w:pPr>
          </w:p>
        </w:tc>
        <w:tc>
          <w:tcPr>
            <w:tcW w:w="1260" w:type="dxa"/>
            <w:shd w:val="clear" w:color="auto" w:fill="auto"/>
            <w:vAlign w:val="center"/>
          </w:tcPr>
          <w:p w14:paraId="6F4EB7E7" w14:textId="4A04361E" w:rsidR="002C14F6" w:rsidRPr="009A7871" w:rsidRDefault="2B78D431" w:rsidP="15AD1AA5">
            <w:pPr>
              <w:pStyle w:val="TableText"/>
            </w:pPr>
            <w:r>
              <w:t>Service Date (start &amp; end)</w:t>
            </w:r>
          </w:p>
        </w:tc>
        <w:tc>
          <w:tcPr>
            <w:tcW w:w="4500" w:type="dxa"/>
            <w:shd w:val="clear" w:color="auto" w:fill="auto"/>
            <w:tcMar>
              <w:top w:w="108" w:type="dxa"/>
              <w:bottom w:w="108" w:type="dxa"/>
            </w:tcMar>
          </w:tcPr>
          <w:p w14:paraId="39F20BA2" w14:textId="169BE3DD" w:rsidR="002C14F6" w:rsidRPr="00C5657D" w:rsidRDefault="00AA2936" w:rsidP="0095729F">
            <w:pPr>
              <w:pStyle w:val="TableBullet"/>
              <w:numPr>
                <w:ilvl w:val="0"/>
                <w:numId w:val="5"/>
              </w:numPr>
              <w:tabs>
                <w:tab w:val="clear" w:pos="284"/>
                <w:tab w:val="clear" w:pos="567"/>
                <w:tab w:val="clear" w:pos="851"/>
              </w:tabs>
              <w:ind w:left="144" w:hanging="144"/>
            </w:pPr>
            <w:r>
              <w:rPr>
                <w:rFonts w:cstheme="minorBidi"/>
              </w:rPr>
              <w:t>Service Start and</w:t>
            </w:r>
            <w:r w:rsidR="7508FC32" w:rsidRPr="39DD25D8">
              <w:rPr>
                <w:rFonts w:cstheme="minorBidi"/>
              </w:rPr>
              <w:t xml:space="preserve"> </w:t>
            </w:r>
            <w:r>
              <w:rPr>
                <w:rFonts w:cstheme="minorBidi"/>
              </w:rPr>
              <w:t>E</w:t>
            </w:r>
            <w:r w:rsidR="7508FC32" w:rsidRPr="39DD25D8">
              <w:rPr>
                <w:rFonts w:cstheme="minorBidi"/>
              </w:rPr>
              <w:t xml:space="preserve">nd date be sent on </w:t>
            </w:r>
            <w:r w:rsidR="0094437D">
              <w:rPr>
                <w:rFonts w:cstheme="minorBidi"/>
              </w:rPr>
              <w:t>s</w:t>
            </w:r>
            <w:r w:rsidR="7508FC32" w:rsidRPr="39DD25D8">
              <w:rPr>
                <w:rFonts w:cstheme="minorBidi"/>
              </w:rPr>
              <w:t>ervice order</w:t>
            </w:r>
            <w:r w:rsidR="0094437D">
              <w:rPr>
                <w:rFonts w:cstheme="minorBidi"/>
              </w:rPr>
              <w:t>s, but not required on the invoice</w:t>
            </w:r>
          </w:p>
        </w:tc>
        <w:tc>
          <w:tcPr>
            <w:tcW w:w="3870" w:type="dxa"/>
            <w:vAlign w:val="center"/>
          </w:tcPr>
          <w:p w14:paraId="2C518E82" w14:textId="539895A9" w:rsidR="002C14F6" w:rsidRPr="00EE54A6" w:rsidRDefault="002C14F6" w:rsidP="15AD1AA5">
            <w:pPr>
              <w:pStyle w:val="TableText"/>
              <w:rPr>
                <w:lang w:val="es-ES"/>
              </w:rPr>
            </w:pPr>
          </w:p>
        </w:tc>
      </w:tr>
      <w:bookmarkEnd w:id="40"/>
    </w:tbl>
    <w:p w14:paraId="3DC8AB54" w14:textId="0179E9F0" w:rsidR="000815BF" w:rsidRDefault="000815BF" w:rsidP="00E63537">
      <w:pPr>
        <w:pStyle w:val="BodyCopy"/>
      </w:pPr>
    </w:p>
    <w:p w14:paraId="1315255D" w14:textId="77777777" w:rsidR="00962AC3" w:rsidRDefault="000815BF" w:rsidP="00962AC3">
      <w:r>
        <w:br w:type="page"/>
      </w:r>
    </w:p>
    <w:p w14:paraId="14862970" w14:textId="25218C6E" w:rsidR="00946231" w:rsidRDefault="009D7B60" w:rsidP="00962AC3">
      <w:r w:rsidRPr="00853AEF">
        <w:rPr>
          <w:noProof/>
        </w:rPr>
        <w:lastRenderedPageBreak/>
        <mc:AlternateContent>
          <mc:Choice Requires="wps">
            <w:drawing>
              <wp:anchor distT="0" distB="0" distL="114300" distR="114300" simplePos="0" relativeHeight="251666457" behindDoc="0" locked="0" layoutInCell="1" allowOverlap="1" wp14:anchorId="57759DAB" wp14:editId="6589086C">
                <wp:simplePos x="0" y="0"/>
                <wp:positionH relativeFrom="margin">
                  <wp:posOffset>-1270</wp:posOffset>
                </wp:positionH>
                <wp:positionV relativeFrom="paragraph">
                  <wp:posOffset>179070</wp:posOffset>
                </wp:positionV>
                <wp:extent cx="6273800" cy="628650"/>
                <wp:effectExtent l="76200" t="76200" r="104775" b="95250"/>
                <wp:wrapNone/>
                <wp:docPr id="34" name="Rectangle 34"/>
                <wp:cNvGraphicFramePr/>
                <a:graphic xmlns:a="http://schemas.openxmlformats.org/drawingml/2006/main">
                  <a:graphicData uri="http://schemas.microsoft.com/office/word/2010/wordprocessingShape">
                    <wps:wsp>
                      <wps:cNvSpPr/>
                      <wps:spPr>
                        <a:xfrm>
                          <a:off x="0" y="0"/>
                          <a:ext cx="6273800" cy="62865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698FC719" w14:textId="0D677095" w:rsidR="009D7B60" w:rsidRDefault="009D7B60" w:rsidP="009D7B60">
                            <w:pPr>
                              <w:rPr>
                                <w:sz w:val="18"/>
                                <w:szCs w:val="18"/>
                              </w:rPr>
                            </w:pPr>
                            <w:r w:rsidRPr="000F7DF6">
                              <w:rPr>
                                <w:b/>
                                <w:bCs/>
                                <w:sz w:val="18"/>
                                <w:szCs w:val="18"/>
                              </w:rPr>
                              <w:t>IS/DS</w:t>
                            </w:r>
                            <w:r>
                              <w:rPr>
                                <w:sz w:val="18"/>
                                <w:szCs w:val="18"/>
                              </w:rPr>
                              <w:t xml:space="preserve"> - </w:t>
                            </w:r>
                            <w:r w:rsidRPr="00C94EB1">
                              <w:rPr>
                                <w:sz w:val="18"/>
                                <w:szCs w:val="18"/>
                              </w:rPr>
                              <w:t>Order management process should be further reviewed, agreed upon</w:t>
                            </w:r>
                            <w:r>
                              <w:rPr>
                                <w:sz w:val="18"/>
                                <w:szCs w:val="18"/>
                              </w:rPr>
                              <w:t xml:space="preserve"> </w:t>
                            </w:r>
                            <w:r w:rsidRPr="00C94EB1">
                              <w:rPr>
                                <w:sz w:val="18"/>
                                <w:szCs w:val="18"/>
                              </w:rPr>
                              <w:t xml:space="preserve">during KO and/or dedicated scoping session with Supplier by </w:t>
                            </w:r>
                            <w:r w:rsidR="00F43A16">
                              <w:rPr>
                                <w:sz w:val="18"/>
                                <w:szCs w:val="18"/>
                              </w:rPr>
                              <w:t>I</w:t>
                            </w:r>
                            <w:r w:rsidRPr="00C94EB1">
                              <w:rPr>
                                <w:sz w:val="18"/>
                                <w:szCs w:val="18"/>
                              </w:rPr>
                              <w:t xml:space="preserve">S/DS. </w:t>
                            </w:r>
                          </w:p>
                          <w:p w14:paraId="4BD60723" w14:textId="77777777" w:rsidR="009D7B60" w:rsidRDefault="009D7B60" w:rsidP="009D7B60">
                            <w:pPr>
                              <w:rPr>
                                <w:sz w:val="18"/>
                                <w:szCs w:val="18"/>
                              </w:rPr>
                            </w:pPr>
                          </w:p>
                          <w:p w14:paraId="6CDCA99F" w14:textId="3DAFEE95" w:rsidR="009D7B60" w:rsidRPr="00C94EB1" w:rsidRDefault="009D7B60" w:rsidP="009D7B6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00577685">
                              <w:rPr>
                                <w:b/>
                                <w:color w:val="000000" w:themeColor="text1"/>
                                <w:sz w:val="18"/>
                                <w:szCs w:val="18"/>
                              </w:rPr>
                              <w:t xml:space="preserve"> Text </w:t>
                            </w:r>
                            <w:r w:rsidRPr="00DC021E">
                              <w:rPr>
                                <w:b/>
                                <w:color w:val="000000" w:themeColor="text1"/>
                                <w:sz w:val="18"/>
                                <w:szCs w:val="18"/>
                              </w:rPr>
                              <w:t>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59DAB" id="Rectangle 34" o:spid="_x0000_s1031" style="position:absolute;margin-left:-.1pt;margin-top:14.1pt;width:494pt;height:49.5pt;z-index:2516664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" fillcolor="#f2f2f2" strokecolor="#7f7f7f" strokeweight="1pt">
                <v:textbox>
                  <w:txbxContent>
                    <w:p w14:paraId="698FC719" w14:textId="0D677095" w:rsidR="009D7B60" w:rsidRDefault="009D7B60" w:rsidP="009D7B60">
                      <w:pPr>
                        <w:rPr>
                          <w:sz w:val="18"/>
                          <w:szCs w:val="18"/>
                        </w:rPr>
                      </w:pPr>
                      <w:r w:rsidRPr="000F7DF6">
                        <w:rPr>
                          <w:b/>
                          <w:bCs/>
                          <w:sz w:val="18"/>
                          <w:szCs w:val="18"/>
                        </w:rPr>
                        <w:t>IS/DS</w:t>
                      </w:r>
                      <w:r>
                        <w:rPr>
                          <w:sz w:val="18"/>
                          <w:szCs w:val="18"/>
                        </w:rPr>
                        <w:t xml:space="preserve"> - </w:t>
                      </w:r>
                      <w:r w:rsidRPr="00C94EB1">
                        <w:rPr>
                          <w:sz w:val="18"/>
                          <w:szCs w:val="18"/>
                        </w:rPr>
                        <w:t>Order management process should be further reviewed, agreed upon</w:t>
                      </w:r>
                      <w:r>
                        <w:rPr>
                          <w:sz w:val="18"/>
                          <w:szCs w:val="18"/>
                        </w:rPr>
                        <w:t xml:space="preserve"> </w:t>
                      </w:r>
                      <w:r w:rsidRPr="00C94EB1">
                        <w:rPr>
                          <w:sz w:val="18"/>
                          <w:szCs w:val="18"/>
                        </w:rPr>
                        <w:t xml:space="preserve">during KO and/or dedicated scoping session with Supplier by </w:t>
                      </w:r>
                      <w:r w:rsidR="00F43A16">
                        <w:rPr>
                          <w:sz w:val="18"/>
                          <w:szCs w:val="18"/>
                        </w:rPr>
                        <w:t>I</w:t>
                      </w:r>
                      <w:r w:rsidRPr="00C94EB1">
                        <w:rPr>
                          <w:sz w:val="18"/>
                          <w:szCs w:val="18"/>
                        </w:rPr>
                        <w:t xml:space="preserve">S/DS. </w:t>
                      </w:r>
                    </w:p>
                    <w:p w14:paraId="4BD60723" w14:textId="77777777" w:rsidR="009D7B60" w:rsidRDefault="009D7B60" w:rsidP="009D7B60">
                      <w:pPr>
                        <w:rPr>
                          <w:sz w:val="18"/>
                          <w:szCs w:val="18"/>
                        </w:rPr>
                      </w:pPr>
                    </w:p>
                    <w:p w14:paraId="6CDCA99F" w14:textId="3DAFEE95" w:rsidR="009D7B60" w:rsidRPr="00C94EB1" w:rsidRDefault="009D7B60" w:rsidP="009D7B6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00577685">
                        <w:rPr>
                          <w:b/>
                          <w:color w:val="000000" w:themeColor="text1"/>
                          <w:sz w:val="18"/>
                          <w:szCs w:val="18"/>
                        </w:rPr>
                        <w:t xml:space="preserve"> Text </w:t>
                      </w:r>
                      <w:r w:rsidRPr="00DC021E">
                        <w:rPr>
                          <w:b/>
                          <w:color w:val="000000" w:themeColor="text1"/>
                          <w:sz w:val="18"/>
                          <w:szCs w:val="18"/>
                        </w:rPr>
                        <w:t>Box</w:t>
                      </w:r>
                    </w:p>
                  </w:txbxContent>
                </v:textbox>
                <w10:wrap anchorx="margin"/>
              </v:rect>
            </w:pict>
          </mc:Fallback>
        </mc:AlternateContent>
      </w:r>
    </w:p>
    <w:p w14:paraId="12EA52D7" w14:textId="75728A9D" w:rsidR="003230F5" w:rsidRDefault="003230F5" w:rsidP="00E63537">
      <w:pPr>
        <w:pStyle w:val="BodyCopy"/>
      </w:pPr>
    </w:p>
    <w:p w14:paraId="2F1101D1" w14:textId="494E24D2" w:rsidR="003230F5" w:rsidRDefault="003230F5" w:rsidP="00E63537">
      <w:pPr>
        <w:pStyle w:val="BodyCopy"/>
      </w:pPr>
    </w:p>
    <w:tbl>
      <w:tblPr>
        <w:tblpPr w:leftFromText="180" w:rightFromText="180" w:vertAnchor="page" w:horzAnchor="margin" w:tblpY="26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4"/>
        <w:gridCol w:w="3323"/>
        <w:gridCol w:w="3039"/>
      </w:tblGrid>
      <w:tr w:rsidR="00962AC3" w:rsidRPr="00C5657D" w14:paraId="34894F81" w14:textId="77777777" w:rsidTr="00962AC3">
        <w:trPr>
          <w:trHeight w:val="583"/>
          <w:tblHeader/>
        </w:trPr>
        <w:tc>
          <w:tcPr>
            <w:tcW w:w="1805" w:type="pct"/>
            <w:shd w:val="clear" w:color="auto" w:fill="F0AB00" w:themeFill="accent1"/>
            <w:tcMar>
              <w:top w:w="113" w:type="dxa"/>
              <w:bottom w:w="0" w:type="dxa"/>
            </w:tcMar>
          </w:tcPr>
          <w:p w14:paraId="3108EB92" w14:textId="77777777" w:rsidR="00962AC3" w:rsidRPr="00C5657D" w:rsidRDefault="00962AC3" w:rsidP="00962AC3">
            <w:pPr>
              <w:pStyle w:val="TableHeadline"/>
            </w:pPr>
            <w:r>
              <w:t>Description</w:t>
            </w:r>
          </w:p>
          <w:p w14:paraId="3E4211F0" w14:textId="77777777" w:rsidR="00962AC3" w:rsidRPr="002F4CC0" w:rsidRDefault="00962AC3" w:rsidP="00962AC3">
            <w:pPr>
              <w:pStyle w:val="Heading3"/>
            </w:pPr>
            <w:bookmarkStart w:id="43" w:name="_Toc100844151"/>
            <w:bookmarkStart w:id="44" w:name="_Toc183092098"/>
            <w:r>
              <w:t>Order Processing Specifics</w:t>
            </w:r>
            <w:bookmarkEnd w:id="43"/>
            <w:bookmarkEnd w:id="44"/>
          </w:p>
        </w:tc>
        <w:tc>
          <w:tcPr>
            <w:tcW w:w="1669" w:type="pct"/>
            <w:shd w:val="clear" w:color="auto" w:fill="F0AB00" w:themeFill="accent1"/>
          </w:tcPr>
          <w:p w14:paraId="07B6EC1F" w14:textId="77777777" w:rsidR="00962AC3" w:rsidRDefault="00962AC3" w:rsidP="00962AC3">
            <w:pPr>
              <w:pStyle w:val="TableHeadline"/>
            </w:pPr>
            <w:r>
              <w:t>Buyer Comments</w:t>
            </w:r>
          </w:p>
        </w:tc>
        <w:tc>
          <w:tcPr>
            <w:tcW w:w="1526" w:type="pct"/>
            <w:shd w:val="clear" w:color="auto" w:fill="F0AB00" w:themeFill="accent1"/>
            <w:tcMar>
              <w:top w:w="113" w:type="dxa"/>
              <w:bottom w:w="0" w:type="dxa"/>
            </w:tcMar>
          </w:tcPr>
          <w:p w14:paraId="0F8D2321" w14:textId="77777777" w:rsidR="00962AC3" w:rsidRPr="002F4CC0" w:rsidRDefault="00962AC3" w:rsidP="00962AC3">
            <w:pPr>
              <w:pStyle w:val="TableHeadline"/>
            </w:pPr>
            <w:r>
              <w:t>Supplier Comments</w:t>
            </w:r>
          </w:p>
        </w:tc>
      </w:tr>
      <w:tr w:rsidR="00962AC3" w:rsidRPr="002F4630" w14:paraId="405B2204" w14:textId="77777777" w:rsidTr="007E15D0">
        <w:trPr>
          <w:trHeight w:val="206"/>
        </w:trPr>
        <w:tc>
          <w:tcPr>
            <w:tcW w:w="1805" w:type="pct"/>
            <w:shd w:val="clear" w:color="auto" w:fill="auto"/>
            <w:tcMar>
              <w:top w:w="108" w:type="dxa"/>
              <w:bottom w:w="108" w:type="dxa"/>
            </w:tcMar>
          </w:tcPr>
          <w:p w14:paraId="12BBC947" w14:textId="77777777" w:rsidR="00962AC3" w:rsidRPr="002F4630" w:rsidRDefault="00962AC3" w:rsidP="00962AC3">
            <w:pPr>
              <w:pStyle w:val="TableText"/>
            </w:pPr>
            <w:r>
              <w:t>How are change/cancel orders handled? Change order types: OC based; customer initiated etc.</w:t>
            </w:r>
          </w:p>
        </w:tc>
        <w:tc>
          <w:tcPr>
            <w:tcW w:w="1669" w:type="pct"/>
            <w:shd w:val="clear" w:color="auto" w:fill="auto"/>
            <w:vAlign w:val="center"/>
          </w:tcPr>
          <w:p w14:paraId="49257239" w14:textId="0A7F8BC5" w:rsidR="00962AC3" w:rsidRPr="007E15D0" w:rsidRDefault="007E15D0" w:rsidP="00962AC3">
            <w:pPr>
              <w:pStyle w:val="TableText"/>
            </w:pPr>
            <w:r w:rsidRPr="007E15D0">
              <w:t>OC based; Customer initiated</w:t>
            </w:r>
          </w:p>
        </w:tc>
        <w:tc>
          <w:tcPr>
            <w:tcW w:w="1526" w:type="pct"/>
            <w:shd w:val="clear" w:color="auto" w:fill="auto"/>
            <w:tcMar>
              <w:top w:w="108" w:type="dxa"/>
              <w:bottom w:w="108" w:type="dxa"/>
            </w:tcMar>
            <w:vAlign w:val="center"/>
          </w:tcPr>
          <w:p w14:paraId="3C9BCED9" w14:textId="77777777" w:rsidR="00962AC3" w:rsidRPr="002F4630" w:rsidRDefault="00962AC3" w:rsidP="00962AC3">
            <w:pPr>
              <w:pStyle w:val="TableText"/>
            </w:pPr>
          </w:p>
        </w:tc>
      </w:tr>
      <w:tr w:rsidR="00962AC3" w:rsidRPr="002F4630" w14:paraId="760A1F3D" w14:textId="77777777" w:rsidTr="007E15D0">
        <w:trPr>
          <w:trHeight w:val="206"/>
        </w:trPr>
        <w:tc>
          <w:tcPr>
            <w:tcW w:w="1805" w:type="pct"/>
            <w:shd w:val="clear" w:color="auto" w:fill="auto"/>
            <w:tcMar>
              <w:top w:w="108" w:type="dxa"/>
              <w:bottom w:w="108" w:type="dxa"/>
            </w:tcMar>
            <w:vAlign w:val="center"/>
          </w:tcPr>
          <w:p w14:paraId="0334BC5D" w14:textId="77777777" w:rsidR="00962AC3" w:rsidRPr="002F4630" w:rsidRDefault="00962AC3" w:rsidP="00962AC3">
            <w:pPr>
              <w:pStyle w:val="TableText"/>
            </w:pPr>
            <w:r>
              <w:t>Describe any process requiring manual validation/further contact with customer/supplier to complete processing.</w:t>
            </w:r>
          </w:p>
        </w:tc>
        <w:tc>
          <w:tcPr>
            <w:tcW w:w="1669" w:type="pct"/>
            <w:shd w:val="clear" w:color="auto" w:fill="auto"/>
            <w:vAlign w:val="center"/>
          </w:tcPr>
          <w:p w14:paraId="192AE526" w14:textId="247134F3" w:rsidR="00962AC3" w:rsidRPr="007E15D0" w:rsidRDefault="007E15D0" w:rsidP="00962AC3">
            <w:pPr>
              <w:pStyle w:val="TableText"/>
            </w:pPr>
            <w:r w:rsidRPr="007E15D0">
              <w:t>N/A</w:t>
            </w:r>
          </w:p>
        </w:tc>
        <w:tc>
          <w:tcPr>
            <w:tcW w:w="1526" w:type="pct"/>
            <w:shd w:val="clear" w:color="auto" w:fill="auto"/>
            <w:tcMar>
              <w:top w:w="108" w:type="dxa"/>
              <w:bottom w:w="108" w:type="dxa"/>
            </w:tcMar>
            <w:vAlign w:val="center"/>
          </w:tcPr>
          <w:p w14:paraId="1DA5A07A" w14:textId="77777777" w:rsidR="00962AC3" w:rsidRPr="002F4630" w:rsidRDefault="00962AC3" w:rsidP="00962AC3">
            <w:pPr>
              <w:pStyle w:val="TableText"/>
            </w:pPr>
          </w:p>
        </w:tc>
      </w:tr>
      <w:tr w:rsidR="00962AC3" w:rsidRPr="002F4630" w14:paraId="326FF074" w14:textId="77777777" w:rsidTr="007E15D0">
        <w:trPr>
          <w:trHeight w:val="206"/>
        </w:trPr>
        <w:tc>
          <w:tcPr>
            <w:tcW w:w="1805" w:type="pct"/>
            <w:shd w:val="clear" w:color="auto" w:fill="auto"/>
            <w:tcMar>
              <w:top w:w="108" w:type="dxa"/>
              <w:bottom w:w="108" w:type="dxa"/>
            </w:tcMar>
            <w:vAlign w:val="center"/>
          </w:tcPr>
          <w:p w14:paraId="7D5D6CD4" w14:textId="77777777" w:rsidR="00962AC3" w:rsidRPr="002F4630" w:rsidRDefault="00962AC3" w:rsidP="00962AC3">
            <w:pPr>
              <w:pStyle w:val="TableText"/>
            </w:pPr>
            <w:r w:rsidRPr="002F4630">
              <w:t>Will there be specific orders/special items requiring exception in processing?</w:t>
            </w:r>
          </w:p>
          <w:p w14:paraId="04250305" w14:textId="77777777" w:rsidR="00962AC3" w:rsidRPr="002F4630" w:rsidRDefault="00962AC3" w:rsidP="00962AC3">
            <w:pPr>
              <w:pStyle w:val="TableText"/>
            </w:pPr>
            <w:r w:rsidRPr="002F4630">
              <w:t xml:space="preserve">Are there any other exceptions/specific processing instructions for this </w:t>
            </w:r>
            <w:r>
              <w:t>buyer</w:t>
            </w:r>
            <w:r w:rsidRPr="002F4630">
              <w:t>?</w:t>
            </w:r>
          </w:p>
        </w:tc>
        <w:tc>
          <w:tcPr>
            <w:tcW w:w="1669" w:type="pct"/>
            <w:shd w:val="clear" w:color="auto" w:fill="auto"/>
            <w:vAlign w:val="center"/>
          </w:tcPr>
          <w:p w14:paraId="1AF18FFD" w14:textId="648A8B34" w:rsidR="00962AC3" w:rsidRPr="007E15D0" w:rsidRDefault="007E15D0" w:rsidP="00962AC3">
            <w:pPr>
              <w:pStyle w:val="TableText"/>
            </w:pPr>
            <w:r w:rsidRPr="007E15D0">
              <w:t>N/A</w:t>
            </w:r>
          </w:p>
        </w:tc>
        <w:tc>
          <w:tcPr>
            <w:tcW w:w="1526" w:type="pct"/>
            <w:shd w:val="clear" w:color="auto" w:fill="auto"/>
            <w:tcMar>
              <w:top w:w="108" w:type="dxa"/>
              <w:bottom w:w="108" w:type="dxa"/>
            </w:tcMar>
            <w:vAlign w:val="center"/>
          </w:tcPr>
          <w:p w14:paraId="402DA717" w14:textId="77777777" w:rsidR="00962AC3" w:rsidRPr="002F4630" w:rsidRDefault="00962AC3" w:rsidP="00962AC3">
            <w:pPr>
              <w:pStyle w:val="TableText"/>
            </w:pPr>
          </w:p>
        </w:tc>
      </w:tr>
      <w:tr w:rsidR="00962AC3" w:rsidRPr="002F4630" w14:paraId="34E6854F" w14:textId="77777777" w:rsidTr="007E15D0">
        <w:trPr>
          <w:trHeight w:val="206"/>
        </w:trPr>
        <w:tc>
          <w:tcPr>
            <w:tcW w:w="1805" w:type="pct"/>
            <w:shd w:val="clear" w:color="auto" w:fill="auto"/>
            <w:tcMar>
              <w:top w:w="108" w:type="dxa"/>
              <w:bottom w:w="108" w:type="dxa"/>
            </w:tcMar>
            <w:vAlign w:val="center"/>
          </w:tcPr>
          <w:p w14:paraId="0B68567B" w14:textId="77777777" w:rsidR="00962AC3" w:rsidRPr="002F4630" w:rsidRDefault="00962AC3" w:rsidP="00962AC3">
            <w:pPr>
              <w:pStyle w:val="TableText"/>
            </w:pPr>
            <w:r>
              <w:t>Does the supplier have any comments on the reviewed buyer order management process?</w:t>
            </w:r>
          </w:p>
        </w:tc>
        <w:tc>
          <w:tcPr>
            <w:tcW w:w="1669" w:type="pct"/>
            <w:shd w:val="clear" w:color="auto" w:fill="auto"/>
            <w:vAlign w:val="center"/>
          </w:tcPr>
          <w:p w14:paraId="3CCA52F9" w14:textId="0A02CE96" w:rsidR="00962AC3" w:rsidRPr="007E15D0" w:rsidRDefault="007E15D0" w:rsidP="00962AC3">
            <w:pPr>
              <w:pStyle w:val="TableText"/>
            </w:pPr>
            <w:r w:rsidRPr="007E15D0">
              <w:t>N/A</w:t>
            </w:r>
          </w:p>
        </w:tc>
        <w:tc>
          <w:tcPr>
            <w:tcW w:w="1526" w:type="pct"/>
            <w:shd w:val="clear" w:color="auto" w:fill="auto"/>
            <w:tcMar>
              <w:top w:w="108" w:type="dxa"/>
              <w:bottom w:w="108" w:type="dxa"/>
            </w:tcMar>
            <w:vAlign w:val="center"/>
          </w:tcPr>
          <w:p w14:paraId="38DDED54" w14:textId="77777777" w:rsidR="00962AC3" w:rsidRPr="002F4630" w:rsidRDefault="00962AC3" w:rsidP="00962AC3">
            <w:pPr>
              <w:pStyle w:val="TableText"/>
            </w:pPr>
          </w:p>
        </w:tc>
      </w:tr>
      <w:tr w:rsidR="00962AC3" w:rsidRPr="002F4630" w14:paraId="0CC0A112" w14:textId="77777777" w:rsidTr="007E15D0">
        <w:trPr>
          <w:trHeight w:val="206"/>
        </w:trPr>
        <w:tc>
          <w:tcPr>
            <w:tcW w:w="1805" w:type="pct"/>
            <w:shd w:val="clear" w:color="auto" w:fill="auto"/>
            <w:tcMar>
              <w:top w:w="108" w:type="dxa"/>
              <w:bottom w:w="108" w:type="dxa"/>
            </w:tcMar>
          </w:tcPr>
          <w:p w14:paraId="0A9500B8" w14:textId="77777777" w:rsidR="00962AC3" w:rsidRPr="002F4630" w:rsidRDefault="00962AC3" w:rsidP="00962AC3">
            <w:pPr>
              <w:pStyle w:val="TableText"/>
            </w:pPr>
            <w:r w:rsidRPr="002F4630">
              <w:t>Is buyer order management process in conflict with supplier order processing practices/automation capabilities?</w:t>
            </w:r>
          </w:p>
        </w:tc>
        <w:tc>
          <w:tcPr>
            <w:tcW w:w="1669" w:type="pct"/>
            <w:shd w:val="clear" w:color="auto" w:fill="auto"/>
            <w:vAlign w:val="center"/>
          </w:tcPr>
          <w:p w14:paraId="11493E3B" w14:textId="78BEF1EE" w:rsidR="00962AC3" w:rsidRPr="007E15D0" w:rsidRDefault="007E15D0" w:rsidP="00962AC3">
            <w:pPr>
              <w:pStyle w:val="TableText"/>
            </w:pPr>
            <w:r w:rsidRPr="007E15D0">
              <w:t>N/A</w:t>
            </w:r>
          </w:p>
        </w:tc>
        <w:tc>
          <w:tcPr>
            <w:tcW w:w="1526" w:type="pct"/>
            <w:shd w:val="clear" w:color="auto" w:fill="auto"/>
            <w:tcMar>
              <w:top w:w="108" w:type="dxa"/>
              <w:bottom w:w="108" w:type="dxa"/>
            </w:tcMar>
            <w:vAlign w:val="center"/>
          </w:tcPr>
          <w:p w14:paraId="41E5176E" w14:textId="77777777" w:rsidR="00962AC3" w:rsidRPr="002F4630" w:rsidRDefault="00962AC3" w:rsidP="00962AC3">
            <w:pPr>
              <w:pStyle w:val="TableText"/>
            </w:pPr>
          </w:p>
        </w:tc>
      </w:tr>
      <w:tr w:rsidR="00962AC3" w:rsidRPr="002F4630" w14:paraId="58F67592" w14:textId="77777777" w:rsidTr="007E15D0">
        <w:trPr>
          <w:trHeight w:val="206"/>
        </w:trPr>
        <w:tc>
          <w:tcPr>
            <w:tcW w:w="1805" w:type="pct"/>
            <w:shd w:val="clear" w:color="auto" w:fill="auto"/>
            <w:tcMar>
              <w:top w:w="108" w:type="dxa"/>
              <w:bottom w:w="108" w:type="dxa"/>
            </w:tcMar>
          </w:tcPr>
          <w:p w14:paraId="54EFD54D" w14:textId="77777777" w:rsidR="00962AC3" w:rsidRPr="002F4630" w:rsidRDefault="00962AC3" w:rsidP="00962AC3">
            <w:pPr>
              <w:pStyle w:val="TableText"/>
            </w:pPr>
            <w:r w:rsidRPr="002F4630">
              <w:t>Discuss process discrepancies between what the supplier supports and what the buyer is requesting.</w:t>
            </w:r>
          </w:p>
        </w:tc>
        <w:tc>
          <w:tcPr>
            <w:tcW w:w="1669" w:type="pct"/>
            <w:shd w:val="clear" w:color="auto" w:fill="auto"/>
            <w:vAlign w:val="center"/>
          </w:tcPr>
          <w:p w14:paraId="0FD6D9CB" w14:textId="45B775D4" w:rsidR="00962AC3" w:rsidRPr="007E15D0" w:rsidRDefault="007E15D0" w:rsidP="00962AC3">
            <w:pPr>
              <w:pStyle w:val="TableText"/>
            </w:pPr>
            <w:r w:rsidRPr="007E15D0">
              <w:t>N/A</w:t>
            </w:r>
          </w:p>
        </w:tc>
        <w:tc>
          <w:tcPr>
            <w:tcW w:w="1526" w:type="pct"/>
            <w:shd w:val="clear" w:color="auto" w:fill="auto"/>
            <w:tcMar>
              <w:top w:w="108" w:type="dxa"/>
              <w:bottom w:w="108" w:type="dxa"/>
            </w:tcMar>
            <w:vAlign w:val="center"/>
          </w:tcPr>
          <w:p w14:paraId="406E0D06" w14:textId="77777777" w:rsidR="00962AC3" w:rsidRPr="002F4630" w:rsidRDefault="00962AC3" w:rsidP="00962AC3">
            <w:pPr>
              <w:pStyle w:val="TableText"/>
            </w:pPr>
          </w:p>
        </w:tc>
      </w:tr>
    </w:tbl>
    <w:p w14:paraId="5AF83BDB" w14:textId="0166FC8A" w:rsidR="00946231" w:rsidRDefault="00946231" w:rsidP="00E63537">
      <w:pPr>
        <w:pStyle w:val="BodyCopy"/>
      </w:pPr>
    </w:p>
    <w:p w14:paraId="25942CEB" w14:textId="408BFF0D" w:rsidR="00946231" w:rsidRPr="002F4630" w:rsidRDefault="00946231" w:rsidP="00E63537">
      <w:pPr>
        <w:pStyle w:val="BodyCopy"/>
      </w:pPr>
    </w:p>
    <w:p w14:paraId="55C45ABB" w14:textId="68D99CEF" w:rsidR="00946231" w:rsidRPr="002F4630" w:rsidRDefault="00946231" w:rsidP="00E63537">
      <w:pPr>
        <w:pStyle w:val="BodyCopy"/>
      </w:pPr>
    </w:p>
    <w:p w14:paraId="7F667754" w14:textId="18FCD10C" w:rsidR="00946231" w:rsidRPr="002F4630" w:rsidRDefault="00946231" w:rsidP="00E63537">
      <w:pPr>
        <w:pStyle w:val="BodyCopy"/>
      </w:pPr>
    </w:p>
    <w:p w14:paraId="35EC72D5" w14:textId="4AFE1511" w:rsidR="00946231" w:rsidRPr="002F4630" w:rsidRDefault="00946231" w:rsidP="00E63537">
      <w:pPr>
        <w:pStyle w:val="BodyCopy"/>
      </w:pPr>
    </w:p>
    <w:p w14:paraId="107B1627" w14:textId="77777777" w:rsidR="00946231" w:rsidRPr="002F4630" w:rsidRDefault="00946231" w:rsidP="00E63537">
      <w:pPr>
        <w:pStyle w:val="BodyCopy"/>
      </w:pPr>
    </w:p>
    <w:p w14:paraId="598C0EDF" w14:textId="20DAEE42" w:rsidR="0045132C" w:rsidRPr="002F4630" w:rsidRDefault="0045132C" w:rsidP="00E63537">
      <w:pPr>
        <w:pStyle w:val="BodyCopy"/>
      </w:pPr>
    </w:p>
    <w:p w14:paraId="018C216C" w14:textId="2D2F7862" w:rsidR="007A4918" w:rsidRDefault="007A4918">
      <w:r>
        <w:br w:type="page"/>
      </w:r>
    </w:p>
    <w:p w14:paraId="0E3488A4" w14:textId="0B1849D1" w:rsidR="0045132C" w:rsidRDefault="0CB8AC1A" w:rsidP="00794AD4">
      <w:pPr>
        <w:pStyle w:val="Heading2"/>
      </w:pPr>
      <w:bookmarkStart w:id="45" w:name="_Toc59701043"/>
      <w:bookmarkStart w:id="46" w:name="_Toc59701317"/>
      <w:bookmarkStart w:id="47" w:name="_Toc59701354"/>
      <w:bookmarkStart w:id="48" w:name="_Toc59702002"/>
      <w:bookmarkStart w:id="49" w:name="_Toc100844152"/>
      <w:bookmarkStart w:id="50" w:name="_Toc183092099"/>
      <w:r>
        <w:lastRenderedPageBreak/>
        <w:t>Order Confirmation</w:t>
      </w:r>
      <w:bookmarkEnd w:id="45"/>
      <w:bookmarkEnd w:id="46"/>
      <w:bookmarkEnd w:id="47"/>
      <w:bookmarkEnd w:id="48"/>
      <w:bookmarkEnd w:id="49"/>
      <w:bookmarkEnd w:id="50"/>
    </w:p>
    <w:p w14:paraId="27FEB623" w14:textId="64F2086F" w:rsidR="00FA6506" w:rsidRDefault="00FA6506" w:rsidP="006E4811"/>
    <w:p w14:paraId="7BF7813C" w14:textId="1D7C6CB5" w:rsidR="00FA6506" w:rsidRDefault="000E4EEA" w:rsidP="006E4811">
      <w:r w:rsidRPr="00853AEF">
        <w:rPr>
          <w:noProof/>
        </w:rPr>
        <mc:AlternateContent>
          <mc:Choice Requires="wps">
            <w:drawing>
              <wp:anchor distT="0" distB="0" distL="114300" distR="114300" simplePos="0" relativeHeight="251670553" behindDoc="0" locked="0" layoutInCell="1" allowOverlap="1" wp14:anchorId="7875B120" wp14:editId="23A7C9A3">
                <wp:simplePos x="0" y="0"/>
                <wp:positionH relativeFrom="margin">
                  <wp:posOffset>1270</wp:posOffset>
                </wp:positionH>
                <wp:positionV relativeFrom="paragraph">
                  <wp:posOffset>102870</wp:posOffset>
                </wp:positionV>
                <wp:extent cx="6318885" cy="819150"/>
                <wp:effectExtent l="76200" t="76200" r="100965" b="95250"/>
                <wp:wrapNone/>
                <wp:docPr id="38" name="Rectangle 38"/>
                <wp:cNvGraphicFramePr/>
                <a:graphic xmlns:a="http://schemas.openxmlformats.org/drawingml/2006/main">
                  <a:graphicData uri="http://schemas.microsoft.com/office/word/2010/wordprocessingShape">
                    <wps:wsp>
                      <wps:cNvSpPr/>
                      <wps:spPr>
                        <a:xfrm>
                          <a:off x="0" y="0"/>
                          <a:ext cx="6318885" cy="81915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57C65C4F" w14:textId="6A9468B4" w:rsidR="000E4EEA" w:rsidRDefault="000E4EEA" w:rsidP="000E4EEA">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0F7DF6">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w:t>
                            </w:r>
                            <w:r w:rsidRPr="000F7DF6">
                              <w:rPr>
                                <w:b/>
                                <w:bCs/>
                                <w:color w:val="000000" w:themeColor="text1"/>
                                <w:sz w:val="18"/>
                              </w:rPr>
                              <w:t xml:space="preserve"> No</w:t>
                            </w:r>
                            <w:r>
                              <w:rPr>
                                <w:color w:val="000000" w:themeColor="text1"/>
                                <w:sz w:val="18"/>
                              </w:rPr>
                              <w:t>.</w:t>
                            </w:r>
                          </w:p>
                          <w:p w14:paraId="6FD0357D" w14:textId="77777777" w:rsidR="000E4EEA" w:rsidRDefault="000E4EEA" w:rsidP="000E4EEA">
                            <w:pPr>
                              <w:rPr>
                                <w:sz w:val="18"/>
                                <w:szCs w:val="18"/>
                              </w:rPr>
                            </w:pPr>
                          </w:p>
                          <w:p w14:paraId="21A0E0BE" w14:textId="77777777"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5B120" id="Rectangle 38" o:spid="_x0000_s1032" style="position:absolute;margin-left:.1pt;margin-top:8.1pt;width:497.55pt;height:64.5pt;z-index:2516705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" fillcolor="#f2f2f2" strokecolor="#7f7f7f" strokeweight="1pt">
                <v:textbox>
                  <w:txbxContent>
                    <w:p w14:paraId="57C65C4F" w14:textId="6A9468B4" w:rsidR="000E4EEA" w:rsidRDefault="000E4EEA" w:rsidP="000E4EEA">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0F7DF6">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w:t>
                      </w:r>
                      <w:r w:rsidRPr="000F7DF6">
                        <w:rPr>
                          <w:b/>
                          <w:bCs/>
                          <w:color w:val="000000" w:themeColor="text1"/>
                          <w:sz w:val="18"/>
                        </w:rPr>
                        <w:t xml:space="preserve"> No</w:t>
                      </w:r>
                      <w:r>
                        <w:rPr>
                          <w:color w:val="000000" w:themeColor="text1"/>
                          <w:sz w:val="18"/>
                        </w:rPr>
                        <w:t>.</w:t>
                      </w:r>
                    </w:p>
                    <w:p w14:paraId="6FD0357D" w14:textId="77777777" w:rsidR="000E4EEA" w:rsidRDefault="000E4EEA" w:rsidP="000E4EEA">
                      <w:pPr>
                        <w:rPr>
                          <w:sz w:val="18"/>
                          <w:szCs w:val="18"/>
                        </w:rPr>
                      </w:pPr>
                    </w:p>
                    <w:p w14:paraId="21A0E0BE" w14:textId="77777777"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v:textbox>
                <w10:wrap anchorx="margin"/>
              </v:rect>
            </w:pict>
          </mc:Fallback>
        </mc:AlternateContent>
      </w:r>
    </w:p>
    <w:p w14:paraId="678DABB1" w14:textId="3CBC43A9" w:rsidR="009864AE" w:rsidRDefault="009864AE" w:rsidP="006E4811"/>
    <w:p w14:paraId="4C2A195E" w14:textId="4174DEB8" w:rsidR="00332315" w:rsidRDefault="00332315" w:rsidP="006E4811"/>
    <w:p w14:paraId="3B91214B" w14:textId="55FF7C10" w:rsidR="000E4EEA" w:rsidRDefault="000E4EEA" w:rsidP="006E4811"/>
    <w:p w14:paraId="45474F9F" w14:textId="7B51C682" w:rsidR="000E4EEA" w:rsidRDefault="000E4EEA" w:rsidP="006E4811"/>
    <w:p w14:paraId="0B396A42" w14:textId="77777777" w:rsidR="000E4EEA" w:rsidRDefault="000E4EEA" w:rsidP="006E4811"/>
    <w:p w14:paraId="545D740B" w14:textId="1BFAF7F5" w:rsidR="00332315" w:rsidRPr="006E4811" w:rsidRDefault="00332315" w:rsidP="006E4811"/>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1902"/>
        <w:gridCol w:w="6300"/>
      </w:tblGrid>
      <w:tr w:rsidR="00CA5E09" w:rsidRPr="00C5657D" w14:paraId="42AA8263" w14:textId="77777777" w:rsidTr="15AD1AA5">
        <w:trPr>
          <w:trHeight w:val="583"/>
          <w:tblHeader/>
        </w:trPr>
        <w:tc>
          <w:tcPr>
            <w:tcW w:w="1788" w:type="dxa"/>
            <w:shd w:val="clear" w:color="auto" w:fill="F0AB00" w:themeFill="accent1"/>
            <w:tcMar>
              <w:top w:w="113" w:type="dxa"/>
              <w:bottom w:w="0" w:type="dxa"/>
            </w:tcMar>
          </w:tcPr>
          <w:p w14:paraId="47F56655" w14:textId="33F96C74" w:rsidR="00CA5E09" w:rsidRPr="00C5657D" w:rsidRDefault="00CA5E09" w:rsidP="007A4918">
            <w:pPr>
              <w:pStyle w:val="TableHeadline"/>
            </w:pPr>
            <w:r>
              <w:t>Description</w:t>
            </w:r>
          </w:p>
          <w:p w14:paraId="2C639908" w14:textId="29E33E1C" w:rsidR="00CA5E09" w:rsidRPr="002F4CC0" w:rsidRDefault="6CD71BF1" w:rsidP="000F7DF6">
            <w:pPr>
              <w:pStyle w:val="Heading3"/>
            </w:pPr>
            <w:bookmarkStart w:id="51" w:name="_Toc100844153"/>
            <w:bookmarkStart w:id="52" w:name="_Toc183092100"/>
            <w:r>
              <w:t>Type</w:t>
            </w:r>
            <w:bookmarkEnd w:id="51"/>
            <w:bookmarkEnd w:id="52"/>
          </w:p>
        </w:tc>
        <w:tc>
          <w:tcPr>
            <w:tcW w:w="1902" w:type="dxa"/>
            <w:shd w:val="clear" w:color="auto" w:fill="F0AB00" w:themeFill="accent1"/>
            <w:tcMar>
              <w:top w:w="113" w:type="dxa"/>
              <w:bottom w:w="0" w:type="dxa"/>
            </w:tcMar>
          </w:tcPr>
          <w:p w14:paraId="05707758" w14:textId="75BAE698" w:rsidR="00CA5E09" w:rsidRPr="00C5657D" w:rsidRDefault="00CA5E09" w:rsidP="00CA5E09">
            <w:pPr>
              <w:pStyle w:val="TableHeadline"/>
            </w:pPr>
            <w:r>
              <w:t>Buyer Supported</w:t>
            </w:r>
          </w:p>
          <w:p w14:paraId="0B0C3267" w14:textId="191387FC" w:rsidR="00CA5E09" w:rsidRPr="002F4CC0" w:rsidRDefault="00CA5E09" w:rsidP="00CA5E09">
            <w:pPr>
              <w:pStyle w:val="TableSubheadline"/>
            </w:pPr>
            <w:r>
              <w:t>(</w:t>
            </w:r>
            <w:r w:rsidR="0076703C">
              <w:t>Required/Optional</w:t>
            </w:r>
            <w:r w:rsidR="00D20793">
              <w:t>/Out of Scope</w:t>
            </w:r>
            <w:r w:rsidR="0076703C">
              <w:t>)</w:t>
            </w:r>
          </w:p>
        </w:tc>
        <w:tc>
          <w:tcPr>
            <w:tcW w:w="6300" w:type="dxa"/>
            <w:shd w:val="clear" w:color="auto" w:fill="F0AB00" w:themeFill="accent1"/>
            <w:tcMar>
              <w:top w:w="113" w:type="dxa"/>
              <w:bottom w:w="0" w:type="dxa"/>
            </w:tcMar>
          </w:tcPr>
          <w:p w14:paraId="75AB934F" w14:textId="77777777" w:rsidR="00CA5E09" w:rsidRPr="00C5657D" w:rsidRDefault="00CA5E09" w:rsidP="000B2297">
            <w:pPr>
              <w:pStyle w:val="TableHeadline"/>
            </w:pPr>
            <w:r>
              <w:t>Supplier Supported/Format</w:t>
            </w:r>
          </w:p>
          <w:p w14:paraId="2A5965FE" w14:textId="523F26AC" w:rsidR="00CA5E09" w:rsidRPr="002F4CC0" w:rsidRDefault="00CA5E09" w:rsidP="000B2297">
            <w:pPr>
              <w:pStyle w:val="TableSubheadline"/>
            </w:pPr>
            <w:r>
              <w:t>(No or online, email, cXML, D96A, X12, CSV, PIDX, etc.)</w:t>
            </w:r>
          </w:p>
        </w:tc>
      </w:tr>
      <w:tr w:rsidR="00CA5E09" w:rsidRPr="00C5657D" w14:paraId="561A9BBA" w14:textId="77777777" w:rsidTr="15AD1AA5">
        <w:tc>
          <w:tcPr>
            <w:tcW w:w="1788" w:type="dxa"/>
            <w:shd w:val="clear" w:color="auto" w:fill="auto"/>
            <w:tcMar>
              <w:top w:w="108" w:type="dxa"/>
              <w:bottom w:w="108" w:type="dxa"/>
            </w:tcMar>
          </w:tcPr>
          <w:p w14:paraId="2258E3E3" w14:textId="3FD4D1D7" w:rsidR="00CA5E09" w:rsidRPr="00C5657D" w:rsidRDefault="00CA5E09" w:rsidP="007A4918">
            <w:pPr>
              <w:pStyle w:val="TableText"/>
            </w:pPr>
            <w:r>
              <w:t>Header Level</w:t>
            </w:r>
          </w:p>
        </w:tc>
        <w:tc>
          <w:tcPr>
            <w:tcW w:w="1902" w:type="dxa"/>
            <w:shd w:val="clear" w:color="auto" w:fill="auto"/>
            <w:tcMar>
              <w:top w:w="108" w:type="dxa"/>
              <w:bottom w:w="108" w:type="dxa"/>
            </w:tcMar>
            <w:vAlign w:val="center"/>
          </w:tcPr>
          <w:p w14:paraId="472B3FB9" w14:textId="6CCF830A" w:rsidR="00CA5E09" w:rsidRPr="00C5657D" w:rsidRDefault="002063A5" w:rsidP="15AD1AA5">
            <w:pPr>
              <w:pStyle w:val="TableBullet"/>
              <w:keepNext/>
              <w:tabs>
                <w:tab w:val="clear" w:pos="284"/>
                <w:tab w:val="clear" w:pos="567"/>
                <w:tab w:val="clear" w:pos="851"/>
              </w:tabs>
              <w:jc w:val="center"/>
              <w:rPr>
                <w:lang w:val="fr-FR"/>
              </w:rPr>
            </w:pPr>
            <w:r>
              <w:rPr>
                <w:lang w:val="fr-FR"/>
              </w:rPr>
              <w:t>Optional</w:t>
            </w:r>
          </w:p>
        </w:tc>
        <w:tc>
          <w:tcPr>
            <w:tcW w:w="6300" w:type="dxa"/>
            <w:shd w:val="clear" w:color="auto" w:fill="auto"/>
            <w:tcMar>
              <w:top w:w="108" w:type="dxa"/>
              <w:bottom w:w="108" w:type="dxa"/>
            </w:tcMar>
            <w:vAlign w:val="center"/>
          </w:tcPr>
          <w:p w14:paraId="50CFFC9B" w14:textId="672CCBF4" w:rsidR="00CA5E09" w:rsidRPr="00C5657D" w:rsidRDefault="002063A5" w:rsidP="002063A5">
            <w:pPr>
              <w:pStyle w:val="ListBullet"/>
              <w:numPr>
                <w:ilvl w:val="0"/>
                <w:numId w:val="0"/>
              </w:numPr>
              <w:ind w:left="360" w:hanging="360"/>
            </w:pPr>
            <w:r>
              <w:t>X12, cXML</w:t>
            </w:r>
          </w:p>
        </w:tc>
      </w:tr>
      <w:tr w:rsidR="002063A5" w:rsidRPr="00A32754" w14:paraId="71E0B4B4" w14:textId="77777777" w:rsidTr="15AD1AA5">
        <w:trPr>
          <w:trHeight w:val="206"/>
        </w:trPr>
        <w:tc>
          <w:tcPr>
            <w:tcW w:w="1788" w:type="dxa"/>
            <w:shd w:val="clear" w:color="auto" w:fill="auto"/>
            <w:tcMar>
              <w:top w:w="108" w:type="dxa"/>
              <w:bottom w:w="108" w:type="dxa"/>
            </w:tcMar>
          </w:tcPr>
          <w:p w14:paraId="55D50B1B" w14:textId="42E87FAB" w:rsidR="002063A5" w:rsidRPr="00C5657D" w:rsidRDefault="002063A5" w:rsidP="002063A5">
            <w:pPr>
              <w:pStyle w:val="TableText"/>
            </w:pPr>
            <w:r>
              <w:t>Line Level</w:t>
            </w:r>
          </w:p>
        </w:tc>
        <w:tc>
          <w:tcPr>
            <w:tcW w:w="1902" w:type="dxa"/>
            <w:shd w:val="clear" w:color="auto" w:fill="auto"/>
            <w:tcMar>
              <w:top w:w="108" w:type="dxa"/>
              <w:bottom w:w="108" w:type="dxa"/>
            </w:tcMar>
            <w:vAlign w:val="center"/>
          </w:tcPr>
          <w:p w14:paraId="6917F129" w14:textId="7F94A60A" w:rsidR="002063A5" w:rsidRPr="00C5657D" w:rsidRDefault="002063A5" w:rsidP="002063A5">
            <w:pPr>
              <w:pStyle w:val="TableBullet"/>
              <w:tabs>
                <w:tab w:val="clear" w:pos="284"/>
                <w:tab w:val="clear" w:pos="567"/>
                <w:tab w:val="clear" w:pos="851"/>
              </w:tabs>
              <w:jc w:val="center"/>
            </w:pPr>
            <w:r>
              <w:rPr>
                <w:lang w:val="fr-FR"/>
              </w:rPr>
              <w:t>Optional</w:t>
            </w:r>
          </w:p>
        </w:tc>
        <w:tc>
          <w:tcPr>
            <w:tcW w:w="6300" w:type="dxa"/>
            <w:shd w:val="clear" w:color="auto" w:fill="auto"/>
            <w:tcMar>
              <w:top w:w="108" w:type="dxa"/>
              <w:bottom w:w="108" w:type="dxa"/>
            </w:tcMar>
            <w:vAlign w:val="center"/>
          </w:tcPr>
          <w:p w14:paraId="432EB4F3" w14:textId="04B2D7F4" w:rsidR="002063A5" w:rsidRPr="00EE54A6" w:rsidRDefault="002063A5" w:rsidP="002063A5">
            <w:pPr>
              <w:pStyle w:val="TableText"/>
              <w:rPr>
                <w:lang w:val="es-ES"/>
              </w:rPr>
            </w:pPr>
            <w:r>
              <w:t>X12, cXML</w:t>
            </w:r>
          </w:p>
        </w:tc>
      </w:tr>
    </w:tbl>
    <w:p w14:paraId="1DDCDDD6" w14:textId="77777777" w:rsidR="00A34A6D" w:rsidRDefault="00A34A6D" w:rsidP="00E63537">
      <w:pPr>
        <w:pStyle w:val="BodyCopy"/>
        <w:rPr>
          <w:lang w:val="fr-FR"/>
        </w:rPr>
      </w:pPr>
    </w:p>
    <w:p w14:paraId="252D9DE4" w14:textId="57B55A23" w:rsidR="00174036" w:rsidRDefault="00174036" w:rsidP="00E63537">
      <w:pPr>
        <w:pStyle w:val="BodyCopy"/>
        <w:rPr>
          <w:lang w:val="fr-FR"/>
        </w:rPr>
      </w:pPr>
    </w:p>
    <w:p w14:paraId="1FAD50C9" w14:textId="5185CEE2" w:rsidR="00A34A6D" w:rsidRDefault="000E4EEA" w:rsidP="00E63537">
      <w:pPr>
        <w:pStyle w:val="BodyCopy"/>
        <w:rPr>
          <w:lang w:val="fr-FR"/>
        </w:rPr>
      </w:pPr>
      <w:r w:rsidRPr="00853AEF">
        <w:rPr>
          <w:noProof/>
        </w:rPr>
        <mc:AlternateContent>
          <mc:Choice Requires="wps">
            <w:drawing>
              <wp:anchor distT="0" distB="0" distL="114300" distR="114300" simplePos="0" relativeHeight="251672601" behindDoc="0" locked="0" layoutInCell="1" allowOverlap="1" wp14:anchorId="4E32EB97" wp14:editId="4C26EC86">
                <wp:simplePos x="0" y="0"/>
                <wp:positionH relativeFrom="margin">
                  <wp:posOffset>1270</wp:posOffset>
                </wp:positionH>
                <wp:positionV relativeFrom="paragraph">
                  <wp:posOffset>65405</wp:posOffset>
                </wp:positionV>
                <wp:extent cx="6328410" cy="723900"/>
                <wp:effectExtent l="76200" t="76200" r="91440" b="95250"/>
                <wp:wrapNone/>
                <wp:docPr id="41" name="Rectangle 41"/>
                <wp:cNvGraphicFramePr/>
                <a:graphic xmlns:a="http://schemas.openxmlformats.org/drawingml/2006/main">
                  <a:graphicData uri="http://schemas.microsoft.com/office/word/2010/wordprocessingShape">
                    <wps:wsp>
                      <wps:cNvSpPr/>
                      <wps:spPr>
                        <a:xfrm>
                          <a:off x="0" y="0"/>
                          <a:ext cx="6328410" cy="72390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0BDDE741" w14:textId="0874590E" w:rsidR="000E4EEA" w:rsidRDefault="000E4EEA" w:rsidP="000E4EEA">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 xml:space="preserve">. </w:t>
                            </w:r>
                            <w:r>
                              <w:rPr>
                                <w:sz w:val="18"/>
                                <w:szCs w:val="18"/>
                              </w:rPr>
                              <w:t xml:space="preserve"> </w:t>
                            </w:r>
                          </w:p>
                          <w:p w14:paraId="5AFD6408" w14:textId="77777777" w:rsidR="000E4EEA" w:rsidRDefault="000E4EEA" w:rsidP="000E4EEA">
                            <w:pPr>
                              <w:rPr>
                                <w:sz w:val="18"/>
                                <w:szCs w:val="18"/>
                              </w:rPr>
                            </w:pPr>
                          </w:p>
                          <w:p w14:paraId="45F36252" w14:textId="77777777"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2EB97" id="Rectangle 41" o:spid="_x0000_s1033" style="position:absolute;margin-left:.1pt;margin-top:5.15pt;width:498.3pt;height:57pt;z-index:2516726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" fillcolor="#f2f2f2" strokecolor="#7f7f7f" strokeweight="1pt">
                <v:textbox>
                  <w:txbxContent>
                    <w:p w14:paraId="0BDDE741" w14:textId="0874590E" w:rsidR="000E4EEA" w:rsidRDefault="000E4EEA" w:rsidP="000E4EEA">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 xml:space="preserve">. </w:t>
                      </w:r>
                      <w:r>
                        <w:rPr>
                          <w:sz w:val="18"/>
                          <w:szCs w:val="18"/>
                        </w:rPr>
                        <w:t xml:space="preserve"> </w:t>
                      </w:r>
                    </w:p>
                    <w:p w14:paraId="5AFD6408" w14:textId="77777777" w:rsidR="000E4EEA" w:rsidRDefault="000E4EEA" w:rsidP="000E4EEA">
                      <w:pPr>
                        <w:rPr>
                          <w:sz w:val="18"/>
                          <w:szCs w:val="18"/>
                        </w:rPr>
                      </w:pPr>
                    </w:p>
                    <w:p w14:paraId="45F36252" w14:textId="77777777"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v:textbox>
                <w10:wrap anchorx="margin"/>
              </v:rect>
            </w:pict>
          </mc:Fallback>
        </mc:AlternateContent>
      </w:r>
    </w:p>
    <w:p w14:paraId="3637FFA6" w14:textId="3F1185E9" w:rsidR="00174036" w:rsidRDefault="00174036" w:rsidP="00E63537">
      <w:pPr>
        <w:pStyle w:val="BodyCopy"/>
        <w:rPr>
          <w:lang w:val="fr-FR"/>
        </w:rPr>
      </w:pPr>
    </w:p>
    <w:p w14:paraId="7C85FC0E" w14:textId="45705558" w:rsidR="00D70E5C" w:rsidRDefault="00D70E5C" w:rsidP="00E63537">
      <w:pPr>
        <w:pStyle w:val="BodyCopy"/>
        <w:rPr>
          <w:lang w:val="fr-FR"/>
        </w:rPr>
      </w:pPr>
    </w:p>
    <w:p w14:paraId="6438128E" w14:textId="6D8526BF" w:rsidR="000E4EEA" w:rsidRDefault="000E4EEA" w:rsidP="00E63537">
      <w:pPr>
        <w:pStyle w:val="BodyCopy"/>
        <w:rPr>
          <w:lang w:val="fr-FR"/>
        </w:rPr>
      </w:pPr>
    </w:p>
    <w:tbl>
      <w:tblPr>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290"/>
        <w:gridCol w:w="1500"/>
        <w:gridCol w:w="3705"/>
        <w:gridCol w:w="3044"/>
      </w:tblGrid>
      <w:tr w:rsidR="00076F4C" w:rsidRPr="00C5657D" w14:paraId="35A131CC" w14:textId="77777777" w:rsidTr="15AD1AA5">
        <w:trPr>
          <w:trHeight w:val="583"/>
          <w:tblHeader/>
        </w:trPr>
        <w:tc>
          <w:tcPr>
            <w:tcW w:w="1725" w:type="dxa"/>
            <w:gridSpan w:val="2"/>
            <w:shd w:val="clear" w:color="auto" w:fill="F0AB00" w:themeFill="accent1"/>
            <w:tcMar>
              <w:top w:w="113" w:type="dxa"/>
              <w:bottom w:w="0" w:type="dxa"/>
            </w:tcMar>
          </w:tcPr>
          <w:p w14:paraId="7A45A4E7" w14:textId="64EC1F9E" w:rsidR="00236BB0" w:rsidRPr="00C5657D" w:rsidRDefault="3EF8206B" w:rsidP="001E6091">
            <w:pPr>
              <w:pStyle w:val="TableHeadline"/>
            </w:pPr>
            <w:bookmarkStart w:id="53" w:name="_Hlk59646431"/>
            <w:r>
              <w:t>Description</w:t>
            </w:r>
          </w:p>
          <w:p w14:paraId="586A4FFD" w14:textId="20729C00" w:rsidR="15AD1AA5" w:rsidRDefault="15AD1AA5" w:rsidP="15AD1AA5">
            <w:pPr>
              <w:pStyle w:val="Heading3"/>
            </w:pPr>
          </w:p>
          <w:p w14:paraId="5CD43D48" w14:textId="77777777" w:rsidR="00236BB0" w:rsidRPr="000F7DF6" w:rsidRDefault="131F7788" w:rsidP="000F7DF6">
            <w:pPr>
              <w:pStyle w:val="Heading3"/>
            </w:pPr>
            <w:bookmarkStart w:id="54" w:name="_Toc100844154"/>
            <w:bookmarkStart w:id="55" w:name="_Toc183092101"/>
            <w:r w:rsidRPr="000F7DF6">
              <w:t>Attributes</w:t>
            </w:r>
            <w:bookmarkEnd w:id="54"/>
            <w:bookmarkEnd w:id="55"/>
          </w:p>
        </w:tc>
        <w:tc>
          <w:tcPr>
            <w:tcW w:w="1500" w:type="dxa"/>
            <w:shd w:val="clear" w:color="auto" w:fill="F0AB00" w:themeFill="accent1"/>
          </w:tcPr>
          <w:p w14:paraId="397BC697" w14:textId="77777777" w:rsidR="00236BB0" w:rsidRPr="00C5657D" w:rsidRDefault="00236BB0" w:rsidP="00236BB0">
            <w:pPr>
              <w:pStyle w:val="TableHeadline"/>
            </w:pPr>
            <w:r>
              <w:t>Buyer Supported</w:t>
            </w:r>
          </w:p>
          <w:p w14:paraId="7B2CD8EB" w14:textId="77777777" w:rsidR="009C2576" w:rsidRDefault="00D13127" w:rsidP="00236BB0">
            <w:pPr>
              <w:pStyle w:val="TableHeadline"/>
              <w:rPr>
                <w:b w:val="0"/>
                <w:bCs/>
              </w:rPr>
            </w:pPr>
            <w:r w:rsidRPr="00D13127">
              <w:rPr>
                <w:b w:val="0"/>
                <w:bCs/>
              </w:rPr>
              <w:t>(Required/</w:t>
            </w:r>
            <w:r w:rsidR="00076F4C">
              <w:rPr>
                <w:b w:val="0"/>
                <w:bCs/>
              </w:rPr>
              <w:t xml:space="preserve"> </w:t>
            </w:r>
            <w:r w:rsidRPr="00D13127">
              <w:rPr>
                <w:b w:val="0"/>
                <w:bCs/>
              </w:rPr>
              <w:t>Optional</w:t>
            </w:r>
            <w:r w:rsidR="00962B7F">
              <w:rPr>
                <w:b w:val="0"/>
                <w:bCs/>
              </w:rPr>
              <w:t>/</w:t>
            </w:r>
          </w:p>
          <w:p w14:paraId="2A6E869A" w14:textId="729FE54E" w:rsidR="00236BB0" w:rsidRPr="00D13127" w:rsidRDefault="00D13127" w:rsidP="00236BB0">
            <w:pPr>
              <w:pStyle w:val="TableHeadline"/>
              <w:rPr>
                <w:b w:val="0"/>
                <w:bCs/>
              </w:rPr>
            </w:pPr>
            <w:r w:rsidRPr="00D13127">
              <w:rPr>
                <w:b w:val="0"/>
                <w:bCs/>
              </w:rPr>
              <w:t>Out of Scope)</w:t>
            </w:r>
          </w:p>
        </w:tc>
        <w:tc>
          <w:tcPr>
            <w:tcW w:w="3705" w:type="dxa"/>
            <w:shd w:val="clear" w:color="auto" w:fill="F0AB00" w:themeFill="accent1"/>
            <w:tcMar>
              <w:top w:w="113" w:type="dxa"/>
              <w:bottom w:w="0" w:type="dxa"/>
            </w:tcMar>
          </w:tcPr>
          <w:p w14:paraId="553FEDAA" w14:textId="2E50A716" w:rsidR="00236BB0" w:rsidRPr="002F4CC0" w:rsidRDefault="00A76C8E" w:rsidP="001E6091">
            <w:pPr>
              <w:pStyle w:val="TableHeadline"/>
            </w:pPr>
            <w:r>
              <w:t xml:space="preserve">Buyer </w:t>
            </w:r>
            <w:r w:rsidR="00236BB0">
              <w:t>Comments</w:t>
            </w:r>
          </w:p>
        </w:tc>
        <w:tc>
          <w:tcPr>
            <w:tcW w:w="3044" w:type="dxa"/>
            <w:shd w:val="clear" w:color="auto" w:fill="F0AB00" w:themeFill="accent1"/>
            <w:tcMar>
              <w:top w:w="113" w:type="dxa"/>
              <w:bottom w:w="0" w:type="dxa"/>
            </w:tcMar>
          </w:tcPr>
          <w:p w14:paraId="363410C4" w14:textId="79F0453C" w:rsidR="00236BB0" w:rsidRPr="002F4CC0" w:rsidRDefault="00236BB0" w:rsidP="00A76C8E">
            <w:pPr>
              <w:pStyle w:val="TableHeadline"/>
            </w:pPr>
            <w:r>
              <w:t xml:space="preserve">Supplier </w:t>
            </w:r>
            <w:r w:rsidR="00A76C8E">
              <w:t>Comments</w:t>
            </w:r>
          </w:p>
        </w:tc>
      </w:tr>
      <w:tr w:rsidR="00076F4C" w:rsidRPr="00A32754" w14:paraId="5FB4C1B2" w14:textId="77777777" w:rsidTr="15AD1AA5">
        <w:trPr>
          <w:trHeight w:val="206"/>
        </w:trPr>
        <w:tc>
          <w:tcPr>
            <w:tcW w:w="435" w:type="dxa"/>
            <w:vMerge w:val="restart"/>
            <w:shd w:val="clear" w:color="auto" w:fill="auto"/>
            <w:tcMar>
              <w:top w:w="108" w:type="dxa"/>
              <w:bottom w:w="108" w:type="dxa"/>
            </w:tcMar>
            <w:textDirection w:val="btLr"/>
            <w:vAlign w:val="center"/>
          </w:tcPr>
          <w:p w14:paraId="5B8E753F" w14:textId="479FDF0B" w:rsidR="00236BB0" w:rsidRPr="009A7871" w:rsidRDefault="00236BB0" w:rsidP="006D23B9">
            <w:pPr>
              <w:pStyle w:val="TableText"/>
              <w:ind w:left="113" w:right="113"/>
              <w:jc w:val="center"/>
            </w:pPr>
            <w:r>
              <w:t>General</w:t>
            </w:r>
          </w:p>
        </w:tc>
        <w:tc>
          <w:tcPr>
            <w:tcW w:w="1290" w:type="dxa"/>
            <w:shd w:val="clear" w:color="auto" w:fill="auto"/>
            <w:vAlign w:val="center"/>
          </w:tcPr>
          <w:p w14:paraId="0334CC7B" w14:textId="77777777" w:rsidR="00236BB0" w:rsidRPr="009A7871" w:rsidRDefault="00236BB0" w:rsidP="001E6091">
            <w:pPr>
              <w:pStyle w:val="TableText"/>
            </w:pPr>
            <w:r>
              <w:t>Attachments</w:t>
            </w:r>
          </w:p>
        </w:tc>
        <w:tc>
          <w:tcPr>
            <w:tcW w:w="1500" w:type="dxa"/>
            <w:vAlign w:val="center"/>
          </w:tcPr>
          <w:p w14:paraId="6A34DAE0" w14:textId="2CE23535" w:rsidR="00236BB0" w:rsidRDefault="00433790" w:rsidP="15AD1AA5">
            <w:pPr>
              <w:pStyle w:val="TableBullet"/>
              <w:tabs>
                <w:tab w:val="clear" w:pos="284"/>
                <w:tab w:val="clear" w:pos="567"/>
                <w:tab w:val="clear" w:pos="851"/>
              </w:tabs>
              <w:jc w:val="center"/>
            </w:pPr>
            <w:r>
              <w:t>Optional</w:t>
            </w:r>
          </w:p>
        </w:tc>
        <w:tc>
          <w:tcPr>
            <w:tcW w:w="3705" w:type="dxa"/>
            <w:shd w:val="clear" w:color="auto" w:fill="auto"/>
            <w:tcMar>
              <w:top w:w="108" w:type="dxa"/>
              <w:bottom w:w="108" w:type="dxa"/>
            </w:tcMar>
          </w:tcPr>
          <w:p w14:paraId="1B952EF4" w14:textId="5570A41D" w:rsidR="00236BB0" w:rsidRPr="00C5657D" w:rsidRDefault="00236BB0" w:rsidP="00433790">
            <w:pPr>
              <w:pStyle w:val="TableBullet"/>
              <w:tabs>
                <w:tab w:val="clear" w:pos="284"/>
                <w:tab w:val="clear" w:pos="567"/>
                <w:tab w:val="clear" w:pos="851"/>
              </w:tabs>
              <w:ind w:left="144"/>
            </w:pPr>
          </w:p>
        </w:tc>
        <w:tc>
          <w:tcPr>
            <w:tcW w:w="3044" w:type="dxa"/>
            <w:shd w:val="clear" w:color="auto" w:fill="auto"/>
            <w:tcMar>
              <w:top w:w="108" w:type="dxa"/>
              <w:bottom w:w="108" w:type="dxa"/>
            </w:tcMar>
            <w:vAlign w:val="center"/>
          </w:tcPr>
          <w:p w14:paraId="68A7BF43" w14:textId="77777777" w:rsidR="00236BB0" w:rsidRPr="00EE54A6" w:rsidRDefault="00236BB0" w:rsidP="15AD1AA5">
            <w:pPr>
              <w:pStyle w:val="TableText"/>
              <w:rPr>
                <w:lang w:val="es-ES"/>
              </w:rPr>
            </w:pPr>
          </w:p>
        </w:tc>
      </w:tr>
      <w:tr w:rsidR="00076F4C" w:rsidRPr="00A32754" w14:paraId="7F3D5C39" w14:textId="77777777" w:rsidTr="15AD1AA5">
        <w:trPr>
          <w:trHeight w:val="206"/>
        </w:trPr>
        <w:tc>
          <w:tcPr>
            <w:tcW w:w="435" w:type="dxa"/>
            <w:vMerge/>
            <w:tcMar>
              <w:top w:w="108" w:type="dxa"/>
              <w:bottom w:w="108" w:type="dxa"/>
            </w:tcMar>
            <w:vAlign w:val="center"/>
          </w:tcPr>
          <w:p w14:paraId="4546B9E2" w14:textId="77777777" w:rsidR="00236BB0" w:rsidRDefault="00236BB0" w:rsidP="001E6091">
            <w:pPr>
              <w:pStyle w:val="TableText"/>
            </w:pPr>
          </w:p>
        </w:tc>
        <w:tc>
          <w:tcPr>
            <w:tcW w:w="1290" w:type="dxa"/>
            <w:shd w:val="clear" w:color="auto" w:fill="auto"/>
            <w:vAlign w:val="center"/>
          </w:tcPr>
          <w:p w14:paraId="4555DD0E" w14:textId="75CEBE62" w:rsidR="00236BB0" w:rsidRDefault="00236BB0" w:rsidP="001E6091">
            <w:pPr>
              <w:pStyle w:val="TableText"/>
            </w:pPr>
            <w:r>
              <w:t>Tolerance</w:t>
            </w:r>
          </w:p>
        </w:tc>
        <w:tc>
          <w:tcPr>
            <w:tcW w:w="1500" w:type="dxa"/>
            <w:vAlign w:val="center"/>
          </w:tcPr>
          <w:p w14:paraId="37E05654" w14:textId="6DDD9F93" w:rsidR="00236BB0" w:rsidRDefault="00581EA2" w:rsidP="15AD1AA5">
            <w:pPr>
              <w:pStyle w:val="TableBullet"/>
              <w:tabs>
                <w:tab w:val="clear" w:pos="284"/>
                <w:tab w:val="clear" w:pos="567"/>
                <w:tab w:val="clear" w:pos="851"/>
              </w:tabs>
              <w:jc w:val="center"/>
              <w:rPr>
                <w:color w:val="000000" w:themeColor="text1"/>
              </w:rPr>
            </w:pPr>
            <w:r>
              <w:rPr>
                <w:color w:val="000000" w:themeColor="text1"/>
              </w:rPr>
              <w:t>Optional</w:t>
            </w:r>
          </w:p>
        </w:tc>
        <w:tc>
          <w:tcPr>
            <w:tcW w:w="3705" w:type="dxa"/>
            <w:shd w:val="clear" w:color="auto" w:fill="auto"/>
            <w:tcMar>
              <w:top w:w="108" w:type="dxa"/>
              <w:bottom w:w="108" w:type="dxa"/>
            </w:tcMar>
          </w:tcPr>
          <w:p w14:paraId="68658F43" w14:textId="515A1CBE" w:rsidR="00236BB0" w:rsidRDefault="00433790" w:rsidP="0095729F">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 xml:space="preserve">Quantity tolerance </w:t>
            </w:r>
            <w:r w:rsidR="007E15D0">
              <w:rPr>
                <w:color w:val="000000" w:themeColor="text1"/>
                <w:szCs w:val="18"/>
              </w:rPr>
              <w:t>supported</w:t>
            </w:r>
          </w:p>
          <w:p w14:paraId="0A0E46A5" w14:textId="4F4E161E" w:rsidR="00581EA2" w:rsidRDefault="00581EA2" w:rsidP="0095729F">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 xml:space="preserve">Price tolerance </w:t>
            </w:r>
            <w:r w:rsidR="007E15D0">
              <w:rPr>
                <w:color w:val="000000" w:themeColor="text1"/>
                <w:szCs w:val="18"/>
              </w:rPr>
              <w:t xml:space="preserve">not </w:t>
            </w:r>
            <w:r>
              <w:rPr>
                <w:color w:val="000000" w:themeColor="text1"/>
                <w:szCs w:val="18"/>
              </w:rPr>
              <w:t>supported</w:t>
            </w:r>
          </w:p>
        </w:tc>
        <w:tc>
          <w:tcPr>
            <w:tcW w:w="3044" w:type="dxa"/>
            <w:shd w:val="clear" w:color="auto" w:fill="auto"/>
            <w:tcMar>
              <w:top w:w="108" w:type="dxa"/>
              <w:bottom w:w="108" w:type="dxa"/>
            </w:tcMar>
            <w:vAlign w:val="center"/>
          </w:tcPr>
          <w:p w14:paraId="2D67B952" w14:textId="77777777" w:rsidR="00236BB0" w:rsidRPr="00EE54A6" w:rsidRDefault="00236BB0" w:rsidP="15AD1AA5">
            <w:pPr>
              <w:pStyle w:val="TableText"/>
              <w:rPr>
                <w:lang w:val="es-ES"/>
              </w:rPr>
            </w:pPr>
          </w:p>
        </w:tc>
      </w:tr>
      <w:tr w:rsidR="003D0A9A" w:rsidRPr="00A32754" w14:paraId="7A8E5535" w14:textId="77777777" w:rsidTr="15AD1AA5">
        <w:trPr>
          <w:trHeight w:val="206"/>
        </w:trPr>
        <w:tc>
          <w:tcPr>
            <w:tcW w:w="435" w:type="dxa"/>
            <w:vMerge w:val="restart"/>
            <w:shd w:val="clear" w:color="auto" w:fill="auto"/>
            <w:tcMar>
              <w:top w:w="108" w:type="dxa"/>
              <w:bottom w:w="108" w:type="dxa"/>
            </w:tcMar>
            <w:textDirection w:val="btLr"/>
            <w:vAlign w:val="center"/>
          </w:tcPr>
          <w:p w14:paraId="3477BD34" w14:textId="77777777" w:rsidR="003D0A9A" w:rsidRPr="009A7871" w:rsidRDefault="003D0A9A" w:rsidP="003D0A9A">
            <w:pPr>
              <w:pStyle w:val="TableText"/>
              <w:ind w:left="115" w:right="115"/>
              <w:jc w:val="center"/>
            </w:pPr>
            <w:r>
              <w:t>Header</w:t>
            </w:r>
          </w:p>
        </w:tc>
        <w:tc>
          <w:tcPr>
            <w:tcW w:w="1290" w:type="dxa"/>
            <w:shd w:val="clear" w:color="auto" w:fill="auto"/>
            <w:vAlign w:val="center"/>
          </w:tcPr>
          <w:p w14:paraId="70A2512C" w14:textId="71992732" w:rsidR="003D0A9A" w:rsidRPr="009A7871" w:rsidRDefault="003D0A9A" w:rsidP="003D0A9A">
            <w:pPr>
              <w:pStyle w:val="TableText"/>
            </w:pPr>
            <w:r>
              <w:t>OC updates</w:t>
            </w:r>
          </w:p>
        </w:tc>
        <w:tc>
          <w:tcPr>
            <w:tcW w:w="1500" w:type="dxa"/>
            <w:vAlign w:val="center"/>
          </w:tcPr>
          <w:p w14:paraId="26A9242D" w14:textId="39EF666F" w:rsidR="003D0A9A" w:rsidRDefault="00626559" w:rsidP="15AD1AA5">
            <w:pPr>
              <w:pStyle w:val="TableBullet"/>
              <w:jc w:val="center"/>
            </w:pPr>
            <w:r>
              <w:t>Optional</w:t>
            </w:r>
          </w:p>
        </w:tc>
        <w:tc>
          <w:tcPr>
            <w:tcW w:w="3705" w:type="dxa"/>
            <w:shd w:val="clear" w:color="auto" w:fill="auto"/>
            <w:tcMar>
              <w:top w:w="108" w:type="dxa"/>
              <w:bottom w:w="108" w:type="dxa"/>
            </w:tcMar>
          </w:tcPr>
          <w:p w14:paraId="42EA4194" w14:textId="1957BBE9" w:rsidR="003D0A9A" w:rsidRPr="00C5657D" w:rsidRDefault="003D0A9A" w:rsidP="0095729F">
            <w:pPr>
              <w:pStyle w:val="TableBullet"/>
              <w:numPr>
                <w:ilvl w:val="0"/>
                <w:numId w:val="5"/>
              </w:numPr>
              <w:ind w:left="144" w:hanging="144"/>
            </w:pPr>
            <w:r>
              <w:t xml:space="preserve">OC updates are </w:t>
            </w:r>
            <w:r w:rsidR="00626559">
              <w:t>supported</w:t>
            </w:r>
          </w:p>
        </w:tc>
        <w:tc>
          <w:tcPr>
            <w:tcW w:w="3044" w:type="dxa"/>
            <w:shd w:val="clear" w:color="auto" w:fill="auto"/>
            <w:tcMar>
              <w:top w:w="108" w:type="dxa"/>
              <w:bottom w:w="108" w:type="dxa"/>
            </w:tcMar>
            <w:vAlign w:val="center"/>
          </w:tcPr>
          <w:p w14:paraId="272D44D3" w14:textId="77777777" w:rsidR="003D0A9A" w:rsidRPr="00EE54A6" w:rsidRDefault="003D0A9A" w:rsidP="15AD1AA5">
            <w:pPr>
              <w:pStyle w:val="TableText"/>
              <w:rPr>
                <w:lang w:val="es-ES"/>
              </w:rPr>
            </w:pPr>
          </w:p>
        </w:tc>
      </w:tr>
      <w:tr w:rsidR="003D0A9A" w:rsidRPr="00A32754" w14:paraId="71B5CAA7" w14:textId="77777777" w:rsidTr="15AD1AA5">
        <w:trPr>
          <w:trHeight w:val="206"/>
        </w:trPr>
        <w:tc>
          <w:tcPr>
            <w:tcW w:w="435" w:type="dxa"/>
            <w:vMerge/>
            <w:tcMar>
              <w:top w:w="108" w:type="dxa"/>
              <w:bottom w:w="108" w:type="dxa"/>
            </w:tcMar>
            <w:vAlign w:val="center"/>
          </w:tcPr>
          <w:p w14:paraId="35C83434" w14:textId="77777777" w:rsidR="003D0A9A" w:rsidRDefault="003D0A9A" w:rsidP="003D0A9A">
            <w:pPr>
              <w:pStyle w:val="TableText"/>
              <w:spacing w:before="240"/>
            </w:pPr>
          </w:p>
        </w:tc>
        <w:tc>
          <w:tcPr>
            <w:tcW w:w="1290" w:type="dxa"/>
            <w:shd w:val="clear" w:color="auto" w:fill="auto"/>
            <w:vAlign w:val="center"/>
          </w:tcPr>
          <w:p w14:paraId="5C878522" w14:textId="71F2C307" w:rsidR="003D0A9A" w:rsidRDefault="003D0A9A" w:rsidP="003D0A9A">
            <w:pPr>
              <w:pStyle w:val="TableText"/>
            </w:pPr>
            <w:r>
              <w:t>Rejection Reason</w:t>
            </w:r>
          </w:p>
        </w:tc>
        <w:tc>
          <w:tcPr>
            <w:tcW w:w="1500" w:type="dxa"/>
            <w:vAlign w:val="center"/>
          </w:tcPr>
          <w:p w14:paraId="560B45D0" w14:textId="2249AE95" w:rsidR="003D0A9A" w:rsidRDefault="00433790" w:rsidP="15AD1AA5">
            <w:pPr>
              <w:pStyle w:val="TableBullet"/>
              <w:jc w:val="center"/>
            </w:pPr>
            <w:r>
              <w:t>Required</w:t>
            </w:r>
          </w:p>
        </w:tc>
        <w:tc>
          <w:tcPr>
            <w:tcW w:w="3705" w:type="dxa"/>
            <w:shd w:val="clear" w:color="auto" w:fill="auto"/>
            <w:tcMar>
              <w:top w:w="108" w:type="dxa"/>
              <w:bottom w:w="108" w:type="dxa"/>
            </w:tcMar>
          </w:tcPr>
          <w:p w14:paraId="0930CCBF" w14:textId="6BAA5DDA" w:rsidR="003D0A9A" w:rsidRDefault="00433790" w:rsidP="0095729F">
            <w:pPr>
              <w:pStyle w:val="TableBullet"/>
              <w:numPr>
                <w:ilvl w:val="0"/>
                <w:numId w:val="5"/>
              </w:numPr>
              <w:ind w:left="144" w:hanging="144"/>
            </w:pPr>
            <w:r>
              <w:t>Full</w:t>
            </w:r>
            <w:r w:rsidR="00626559">
              <w:t xml:space="preserve"> rejection is supported</w:t>
            </w:r>
          </w:p>
          <w:p w14:paraId="09821BF3" w14:textId="72AC17DA" w:rsidR="003D0A9A" w:rsidRDefault="00626559" w:rsidP="0095729F">
            <w:pPr>
              <w:pStyle w:val="TableBullet"/>
              <w:numPr>
                <w:ilvl w:val="0"/>
                <w:numId w:val="5"/>
              </w:numPr>
              <w:ind w:left="144" w:hanging="144"/>
            </w:pPr>
            <w:r>
              <w:t xml:space="preserve">Reason </w:t>
            </w:r>
            <w:r w:rsidR="003D0A9A">
              <w:t xml:space="preserve">for rejection </w:t>
            </w:r>
            <w:r>
              <w:t xml:space="preserve">is </w:t>
            </w:r>
            <w:r w:rsidR="003D0A9A">
              <w:t>required in the header comment field</w:t>
            </w:r>
          </w:p>
        </w:tc>
        <w:tc>
          <w:tcPr>
            <w:tcW w:w="3044" w:type="dxa"/>
            <w:shd w:val="clear" w:color="auto" w:fill="auto"/>
            <w:tcMar>
              <w:top w:w="108" w:type="dxa"/>
              <w:bottom w:w="108" w:type="dxa"/>
            </w:tcMar>
            <w:vAlign w:val="center"/>
          </w:tcPr>
          <w:p w14:paraId="5F76F585" w14:textId="77777777" w:rsidR="003D0A9A" w:rsidRPr="00EE54A6" w:rsidRDefault="003D0A9A" w:rsidP="15AD1AA5">
            <w:pPr>
              <w:pStyle w:val="TableText"/>
              <w:rPr>
                <w:lang w:val="es-ES"/>
              </w:rPr>
            </w:pPr>
          </w:p>
        </w:tc>
      </w:tr>
      <w:tr w:rsidR="00076F4C" w:rsidRPr="00A32754" w14:paraId="2FE58E93" w14:textId="77777777" w:rsidTr="15AD1AA5">
        <w:trPr>
          <w:trHeight w:val="206"/>
        </w:trPr>
        <w:tc>
          <w:tcPr>
            <w:tcW w:w="435" w:type="dxa"/>
            <w:vMerge/>
            <w:tcMar>
              <w:top w:w="108" w:type="dxa"/>
              <w:bottom w:w="108" w:type="dxa"/>
            </w:tcMar>
            <w:vAlign w:val="center"/>
          </w:tcPr>
          <w:p w14:paraId="7BF69E29" w14:textId="77777777" w:rsidR="00236BB0" w:rsidRDefault="00236BB0" w:rsidP="001E6091">
            <w:pPr>
              <w:pStyle w:val="TableText"/>
              <w:spacing w:before="240"/>
            </w:pPr>
          </w:p>
        </w:tc>
        <w:tc>
          <w:tcPr>
            <w:tcW w:w="1290" w:type="dxa"/>
            <w:shd w:val="clear" w:color="auto" w:fill="auto"/>
            <w:vAlign w:val="center"/>
          </w:tcPr>
          <w:p w14:paraId="3F1E8AF3" w14:textId="3C6D69B8" w:rsidR="00236BB0" w:rsidRDefault="00236BB0" w:rsidP="001E6091">
            <w:pPr>
              <w:pStyle w:val="TableText"/>
            </w:pPr>
            <w:r>
              <w:t>Acceptance</w:t>
            </w:r>
          </w:p>
        </w:tc>
        <w:tc>
          <w:tcPr>
            <w:tcW w:w="1500" w:type="dxa"/>
            <w:vAlign w:val="center"/>
          </w:tcPr>
          <w:p w14:paraId="32661DE0" w14:textId="3FC566AC" w:rsidR="00236BB0" w:rsidRDefault="00626559" w:rsidP="15AD1AA5">
            <w:pPr>
              <w:pStyle w:val="TableBullet"/>
              <w:jc w:val="center"/>
            </w:pPr>
            <w:r>
              <w:t>Optional</w:t>
            </w:r>
          </w:p>
        </w:tc>
        <w:tc>
          <w:tcPr>
            <w:tcW w:w="3705" w:type="dxa"/>
            <w:shd w:val="clear" w:color="auto" w:fill="auto"/>
            <w:tcMar>
              <w:top w:w="108" w:type="dxa"/>
              <w:bottom w:w="108" w:type="dxa"/>
            </w:tcMar>
          </w:tcPr>
          <w:p w14:paraId="11C55017" w14:textId="42E02A41" w:rsidR="00236BB0" w:rsidRDefault="00626559" w:rsidP="00626559">
            <w:pPr>
              <w:pStyle w:val="TableBullet"/>
              <w:numPr>
                <w:ilvl w:val="0"/>
                <w:numId w:val="5"/>
              </w:numPr>
              <w:ind w:left="144" w:hanging="144"/>
            </w:pPr>
            <w:r>
              <w:t>A</w:t>
            </w:r>
            <w:r w:rsidR="131F7788">
              <w:t>cceptance of all items in the order</w:t>
            </w:r>
            <w:r>
              <w:t xml:space="preserve"> is supported</w:t>
            </w:r>
          </w:p>
        </w:tc>
        <w:tc>
          <w:tcPr>
            <w:tcW w:w="3044" w:type="dxa"/>
            <w:shd w:val="clear" w:color="auto" w:fill="auto"/>
            <w:tcMar>
              <w:top w:w="108" w:type="dxa"/>
              <w:bottom w:w="108" w:type="dxa"/>
            </w:tcMar>
            <w:vAlign w:val="center"/>
          </w:tcPr>
          <w:p w14:paraId="27BA4493" w14:textId="77777777" w:rsidR="00236BB0" w:rsidRPr="00EE54A6" w:rsidRDefault="00236BB0" w:rsidP="15AD1AA5">
            <w:pPr>
              <w:pStyle w:val="TableText"/>
              <w:rPr>
                <w:lang w:val="es-ES"/>
              </w:rPr>
            </w:pPr>
          </w:p>
        </w:tc>
      </w:tr>
      <w:tr w:rsidR="00076F4C" w:rsidRPr="00A32754" w14:paraId="02595878" w14:textId="77777777" w:rsidTr="15AD1AA5">
        <w:trPr>
          <w:trHeight w:val="206"/>
        </w:trPr>
        <w:tc>
          <w:tcPr>
            <w:tcW w:w="435" w:type="dxa"/>
            <w:vMerge w:val="restart"/>
            <w:shd w:val="clear" w:color="auto" w:fill="auto"/>
            <w:tcMar>
              <w:top w:w="108" w:type="dxa"/>
              <w:bottom w:w="108" w:type="dxa"/>
            </w:tcMar>
            <w:textDirection w:val="btLr"/>
            <w:vAlign w:val="center"/>
          </w:tcPr>
          <w:p w14:paraId="660F296C" w14:textId="52E68592" w:rsidR="00236BB0" w:rsidRDefault="00236BB0" w:rsidP="002656D3">
            <w:pPr>
              <w:pStyle w:val="TableText"/>
              <w:ind w:left="113" w:right="113"/>
              <w:jc w:val="center"/>
            </w:pPr>
            <w:r>
              <w:t>Line</w:t>
            </w:r>
            <w:r w:rsidRPr="009A7871">
              <w:t xml:space="preserve"> </w:t>
            </w:r>
            <w:r>
              <w:t>Level</w:t>
            </w:r>
          </w:p>
        </w:tc>
        <w:tc>
          <w:tcPr>
            <w:tcW w:w="1290" w:type="dxa"/>
            <w:shd w:val="clear" w:color="auto" w:fill="auto"/>
            <w:vAlign w:val="center"/>
          </w:tcPr>
          <w:p w14:paraId="6EB511BD" w14:textId="29CE1E7C" w:rsidR="00236BB0" w:rsidRDefault="00236BB0" w:rsidP="001E6091">
            <w:pPr>
              <w:pStyle w:val="TableText"/>
            </w:pPr>
            <w:r>
              <w:t>Changes</w:t>
            </w:r>
          </w:p>
        </w:tc>
        <w:tc>
          <w:tcPr>
            <w:tcW w:w="1500" w:type="dxa"/>
            <w:vAlign w:val="center"/>
          </w:tcPr>
          <w:p w14:paraId="2A939C67" w14:textId="2867B9AB" w:rsidR="00236BB0" w:rsidRDefault="00433790" w:rsidP="15AD1AA5">
            <w:pPr>
              <w:pStyle w:val="TableBullet"/>
              <w:jc w:val="center"/>
              <w:rPr>
                <w:rFonts w:cstheme="minorBidi"/>
                <w:color w:val="000000" w:themeColor="text1"/>
              </w:rPr>
            </w:pPr>
            <w:r>
              <w:rPr>
                <w:rFonts w:cstheme="minorBidi"/>
                <w:color w:val="000000" w:themeColor="text1"/>
              </w:rPr>
              <w:t>Optional</w:t>
            </w:r>
          </w:p>
        </w:tc>
        <w:tc>
          <w:tcPr>
            <w:tcW w:w="3705" w:type="dxa"/>
            <w:shd w:val="clear" w:color="auto" w:fill="auto"/>
            <w:tcMar>
              <w:top w:w="108" w:type="dxa"/>
              <w:bottom w:w="108" w:type="dxa"/>
            </w:tcMar>
            <w:vAlign w:val="center"/>
          </w:tcPr>
          <w:p w14:paraId="33766304" w14:textId="75FF0AAD" w:rsidR="00236BB0" w:rsidRDefault="00626559" w:rsidP="0095729F">
            <w:pPr>
              <w:pStyle w:val="TableBullet"/>
              <w:numPr>
                <w:ilvl w:val="0"/>
                <w:numId w:val="5"/>
              </w:numPr>
              <w:ind w:left="144" w:hanging="144"/>
            </w:pPr>
            <w:r>
              <w:rPr>
                <w:rFonts w:cstheme="minorHAnsi"/>
                <w:color w:val="000000" w:themeColor="text1"/>
              </w:rPr>
              <w:t>P</w:t>
            </w:r>
            <w:r w:rsidR="00236BB0">
              <w:rPr>
                <w:rFonts w:cstheme="minorHAnsi"/>
                <w:color w:val="000000" w:themeColor="text1"/>
              </w:rPr>
              <w:t>artial acceptance of items</w:t>
            </w:r>
            <w:r w:rsidR="00433790">
              <w:rPr>
                <w:rFonts w:cstheme="minorHAnsi"/>
                <w:color w:val="000000" w:themeColor="text1"/>
              </w:rPr>
              <w:t xml:space="preserve"> and </w:t>
            </w:r>
            <w:r w:rsidR="00236BB0">
              <w:rPr>
                <w:rFonts w:cstheme="minorHAnsi"/>
                <w:color w:val="000000" w:themeColor="text1"/>
              </w:rPr>
              <w:t>item</w:t>
            </w:r>
            <w:r w:rsidR="00433790">
              <w:rPr>
                <w:rFonts w:cstheme="minorHAnsi"/>
                <w:color w:val="000000" w:themeColor="text1"/>
              </w:rPr>
              <w:t xml:space="preserve"> </w:t>
            </w:r>
            <w:r w:rsidR="00236BB0">
              <w:rPr>
                <w:rFonts w:cstheme="minorHAnsi"/>
                <w:color w:val="000000" w:themeColor="text1"/>
              </w:rPr>
              <w:t xml:space="preserve">quantity </w:t>
            </w:r>
            <w:r w:rsidR="00433790">
              <w:rPr>
                <w:rFonts w:cstheme="minorHAnsi"/>
                <w:color w:val="000000" w:themeColor="text1"/>
              </w:rPr>
              <w:t xml:space="preserve">is </w:t>
            </w:r>
            <w:r w:rsidR="00236BB0">
              <w:rPr>
                <w:rFonts w:cstheme="minorHAnsi"/>
                <w:color w:val="000000" w:themeColor="text1"/>
              </w:rPr>
              <w:t>supported</w:t>
            </w:r>
          </w:p>
        </w:tc>
        <w:tc>
          <w:tcPr>
            <w:tcW w:w="3044" w:type="dxa"/>
            <w:shd w:val="clear" w:color="auto" w:fill="auto"/>
            <w:tcMar>
              <w:top w:w="108" w:type="dxa"/>
              <w:bottom w:w="108" w:type="dxa"/>
            </w:tcMar>
            <w:vAlign w:val="center"/>
          </w:tcPr>
          <w:p w14:paraId="19489A3B" w14:textId="77777777" w:rsidR="00236BB0" w:rsidRPr="00EE54A6" w:rsidRDefault="00236BB0" w:rsidP="15AD1AA5">
            <w:pPr>
              <w:pStyle w:val="TableText"/>
              <w:rPr>
                <w:lang w:val="es-ES"/>
              </w:rPr>
            </w:pPr>
          </w:p>
        </w:tc>
      </w:tr>
      <w:tr w:rsidR="00076F4C" w:rsidRPr="00A32754" w14:paraId="75B24267" w14:textId="77777777" w:rsidTr="15AD1AA5">
        <w:trPr>
          <w:trHeight w:val="206"/>
        </w:trPr>
        <w:tc>
          <w:tcPr>
            <w:tcW w:w="435" w:type="dxa"/>
            <w:vMerge/>
            <w:tcMar>
              <w:top w:w="108" w:type="dxa"/>
              <w:bottom w:w="108" w:type="dxa"/>
            </w:tcMar>
            <w:vAlign w:val="center"/>
          </w:tcPr>
          <w:p w14:paraId="38A3B05D" w14:textId="77777777" w:rsidR="00236BB0" w:rsidRPr="009A7871" w:rsidRDefault="00236BB0" w:rsidP="001E6091">
            <w:pPr>
              <w:pStyle w:val="TableText"/>
            </w:pPr>
          </w:p>
        </w:tc>
        <w:tc>
          <w:tcPr>
            <w:tcW w:w="1290" w:type="dxa"/>
            <w:shd w:val="clear" w:color="auto" w:fill="auto"/>
            <w:vAlign w:val="center"/>
          </w:tcPr>
          <w:p w14:paraId="7AB19F2C" w14:textId="018CB437" w:rsidR="00236BB0" w:rsidRPr="009A7871" w:rsidRDefault="00236BB0" w:rsidP="001E6091">
            <w:pPr>
              <w:pStyle w:val="TableText"/>
            </w:pPr>
            <w:r>
              <w:t>Line Comments</w:t>
            </w:r>
          </w:p>
        </w:tc>
        <w:tc>
          <w:tcPr>
            <w:tcW w:w="1500" w:type="dxa"/>
            <w:vAlign w:val="center"/>
          </w:tcPr>
          <w:p w14:paraId="13123EED" w14:textId="3BBAE073" w:rsidR="00236BB0" w:rsidRPr="00C5657D" w:rsidRDefault="00581EA2" w:rsidP="15AD1AA5">
            <w:pPr>
              <w:pStyle w:val="TableBullet"/>
              <w:jc w:val="center"/>
            </w:pPr>
            <w:r>
              <w:t>Optional</w:t>
            </w:r>
          </w:p>
        </w:tc>
        <w:tc>
          <w:tcPr>
            <w:tcW w:w="3705" w:type="dxa"/>
            <w:shd w:val="clear" w:color="auto" w:fill="auto"/>
            <w:tcMar>
              <w:top w:w="108" w:type="dxa"/>
              <w:bottom w:w="108" w:type="dxa"/>
            </w:tcMar>
            <w:vAlign w:val="center"/>
          </w:tcPr>
          <w:p w14:paraId="7424E064" w14:textId="59FA3516" w:rsidR="00236BB0" w:rsidRPr="00C5657D" w:rsidRDefault="00581EA2" w:rsidP="00501E16">
            <w:pPr>
              <w:pStyle w:val="TableBullet"/>
              <w:numPr>
                <w:ilvl w:val="0"/>
                <w:numId w:val="5"/>
              </w:numPr>
              <w:ind w:left="144" w:hanging="144"/>
            </w:pPr>
            <w:r>
              <w:t>Comments are allowed for confirmed or backordered items</w:t>
            </w:r>
          </w:p>
        </w:tc>
        <w:tc>
          <w:tcPr>
            <w:tcW w:w="3044" w:type="dxa"/>
            <w:shd w:val="clear" w:color="auto" w:fill="auto"/>
            <w:tcMar>
              <w:top w:w="108" w:type="dxa"/>
              <w:bottom w:w="108" w:type="dxa"/>
            </w:tcMar>
            <w:vAlign w:val="center"/>
          </w:tcPr>
          <w:p w14:paraId="21D76F78" w14:textId="77777777" w:rsidR="00236BB0" w:rsidRPr="00EE54A6" w:rsidRDefault="00236BB0" w:rsidP="15AD1AA5">
            <w:pPr>
              <w:pStyle w:val="TableText"/>
              <w:rPr>
                <w:lang w:val="es-ES"/>
              </w:rPr>
            </w:pPr>
          </w:p>
        </w:tc>
      </w:tr>
      <w:tr w:rsidR="00076F4C" w:rsidRPr="00A32754" w14:paraId="5D06E0AF" w14:textId="77777777" w:rsidTr="15AD1AA5">
        <w:trPr>
          <w:trHeight w:val="206"/>
        </w:trPr>
        <w:tc>
          <w:tcPr>
            <w:tcW w:w="435" w:type="dxa"/>
            <w:vMerge/>
            <w:tcMar>
              <w:top w:w="108" w:type="dxa"/>
              <w:bottom w:w="108" w:type="dxa"/>
            </w:tcMar>
            <w:vAlign w:val="center"/>
          </w:tcPr>
          <w:p w14:paraId="52AA6580" w14:textId="77777777" w:rsidR="00236BB0" w:rsidRPr="009A7871" w:rsidRDefault="00236BB0" w:rsidP="001E6091">
            <w:pPr>
              <w:pStyle w:val="TableText"/>
            </w:pPr>
          </w:p>
        </w:tc>
        <w:tc>
          <w:tcPr>
            <w:tcW w:w="1290" w:type="dxa"/>
            <w:shd w:val="clear" w:color="auto" w:fill="auto"/>
            <w:vAlign w:val="center"/>
          </w:tcPr>
          <w:p w14:paraId="6E04B18B" w14:textId="6B7ECA0A" w:rsidR="00236BB0" w:rsidRPr="009A7871" w:rsidRDefault="00236BB0" w:rsidP="001E6091">
            <w:pPr>
              <w:pStyle w:val="TableText"/>
            </w:pPr>
            <w:r>
              <w:rPr>
                <w:rFonts w:cstheme="minorHAnsi"/>
                <w:color w:val="000000" w:themeColor="text1"/>
              </w:rPr>
              <w:t>Rejection Reason</w:t>
            </w:r>
          </w:p>
        </w:tc>
        <w:tc>
          <w:tcPr>
            <w:tcW w:w="1500" w:type="dxa"/>
            <w:vAlign w:val="center"/>
          </w:tcPr>
          <w:p w14:paraId="288AEBEA" w14:textId="66809D40" w:rsidR="00236BB0" w:rsidRDefault="00626559" w:rsidP="15AD1AA5">
            <w:pPr>
              <w:pStyle w:val="TableBullet"/>
              <w:jc w:val="center"/>
            </w:pPr>
            <w:r>
              <w:t>Required</w:t>
            </w:r>
          </w:p>
        </w:tc>
        <w:tc>
          <w:tcPr>
            <w:tcW w:w="3705" w:type="dxa"/>
            <w:shd w:val="clear" w:color="auto" w:fill="auto"/>
            <w:tcMar>
              <w:top w:w="108" w:type="dxa"/>
              <w:bottom w:w="108" w:type="dxa"/>
            </w:tcMar>
            <w:vAlign w:val="center"/>
          </w:tcPr>
          <w:p w14:paraId="64909C08" w14:textId="7520B3F3" w:rsidR="00433790" w:rsidRDefault="00433790" w:rsidP="0095729F">
            <w:pPr>
              <w:pStyle w:val="TableBullet"/>
              <w:numPr>
                <w:ilvl w:val="0"/>
                <w:numId w:val="5"/>
              </w:numPr>
              <w:ind w:left="144" w:hanging="144"/>
            </w:pPr>
            <w:r>
              <w:t>Partial rejection is supported</w:t>
            </w:r>
          </w:p>
          <w:p w14:paraId="451C1DBA" w14:textId="06757EDD" w:rsidR="00236BB0" w:rsidRPr="00C5657D" w:rsidRDefault="00626559" w:rsidP="0095729F">
            <w:pPr>
              <w:pStyle w:val="TableBullet"/>
              <w:numPr>
                <w:ilvl w:val="0"/>
                <w:numId w:val="5"/>
              </w:numPr>
              <w:ind w:left="144" w:hanging="144"/>
            </w:pPr>
            <w:r>
              <w:t>Reason for rejection is</w:t>
            </w:r>
            <w:r w:rsidR="00236BB0">
              <w:t xml:space="preserve"> required in the line level comment field</w:t>
            </w:r>
          </w:p>
        </w:tc>
        <w:tc>
          <w:tcPr>
            <w:tcW w:w="3044" w:type="dxa"/>
            <w:shd w:val="clear" w:color="auto" w:fill="auto"/>
            <w:tcMar>
              <w:top w:w="108" w:type="dxa"/>
              <w:bottom w:w="108" w:type="dxa"/>
            </w:tcMar>
            <w:vAlign w:val="center"/>
          </w:tcPr>
          <w:p w14:paraId="2CCAFCF4" w14:textId="77777777" w:rsidR="00236BB0" w:rsidRPr="00EE54A6" w:rsidRDefault="00236BB0" w:rsidP="15AD1AA5">
            <w:pPr>
              <w:pStyle w:val="TableText"/>
              <w:rPr>
                <w:lang w:val="es-ES"/>
              </w:rPr>
            </w:pPr>
          </w:p>
        </w:tc>
      </w:tr>
      <w:tr w:rsidR="00076F4C" w:rsidRPr="00A32754" w14:paraId="1CCF36C1" w14:textId="77777777" w:rsidTr="15AD1AA5">
        <w:trPr>
          <w:trHeight w:val="206"/>
        </w:trPr>
        <w:tc>
          <w:tcPr>
            <w:tcW w:w="435" w:type="dxa"/>
            <w:vMerge/>
            <w:tcMar>
              <w:top w:w="108" w:type="dxa"/>
              <w:bottom w:w="108" w:type="dxa"/>
            </w:tcMar>
            <w:vAlign w:val="center"/>
          </w:tcPr>
          <w:p w14:paraId="6BE6706B" w14:textId="77777777" w:rsidR="00236BB0" w:rsidRPr="009A7871" w:rsidRDefault="00236BB0" w:rsidP="001E6091">
            <w:pPr>
              <w:pStyle w:val="TableText"/>
            </w:pPr>
          </w:p>
        </w:tc>
        <w:tc>
          <w:tcPr>
            <w:tcW w:w="1290" w:type="dxa"/>
            <w:shd w:val="clear" w:color="auto" w:fill="auto"/>
            <w:vAlign w:val="center"/>
          </w:tcPr>
          <w:p w14:paraId="0273975C" w14:textId="230DF78A" w:rsidR="00236BB0" w:rsidRPr="009A7871" w:rsidRDefault="00236BB0" w:rsidP="001E6091">
            <w:pPr>
              <w:pStyle w:val="TableText"/>
            </w:pPr>
            <w:r>
              <w:rPr>
                <w:rFonts w:cstheme="minorHAnsi"/>
                <w:color w:val="000000" w:themeColor="text1"/>
              </w:rPr>
              <w:t>Backorder</w:t>
            </w:r>
          </w:p>
        </w:tc>
        <w:tc>
          <w:tcPr>
            <w:tcW w:w="1500" w:type="dxa"/>
            <w:vAlign w:val="center"/>
          </w:tcPr>
          <w:p w14:paraId="04D976B9" w14:textId="7D568FAA" w:rsidR="00236BB0" w:rsidRPr="00C5657D" w:rsidRDefault="00581EA2" w:rsidP="15AD1AA5">
            <w:pPr>
              <w:pStyle w:val="TableBullet"/>
              <w:jc w:val="center"/>
            </w:pPr>
            <w:r>
              <w:t>Optional</w:t>
            </w:r>
          </w:p>
        </w:tc>
        <w:tc>
          <w:tcPr>
            <w:tcW w:w="3705" w:type="dxa"/>
            <w:shd w:val="clear" w:color="auto" w:fill="auto"/>
            <w:tcMar>
              <w:top w:w="108" w:type="dxa"/>
              <w:bottom w:w="108" w:type="dxa"/>
            </w:tcMar>
            <w:vAlign w:val="center"/>
          </w:tcPr>
          <w:p w14:paraId="4EBDA0DE" w14:textId="4E1132DF" w:rsidR="00236BB0" w:rsidRPr="00C5657D" w:rsidRDefault="00236BB0" w:rsidP="00501E16">
            <w:pPr>
              <w:pStyle w:val="TableBullet"/>
              <w:ind w:left="144"/>
            </w:pPr>
          </w:p>
        </w:tc>
        <w:tc>
          <w:tcPr>
            <w:tcW w:w="3044" w:type="dxa"/>
            <w:shd w:val="clear" w:color="auto" w:fill="auto"/>
            <w:tcMar>
              <w:top w:w="108" w:type="dxa"/>
              <w:bottom w:w="108" w:type="dxa"/>
            </w:tcMar>
            <w:vAlign w:val="center"/>
          </w:tcPr>
          <w:p w14:paraId="042940AA" w14:textId="77777777" w:rsidR="00236BB0" w:rsidRPr="00EE54A6" w:rsidRDefault="00236BB0" w:rsidP="15AD1AA5">
            <w:pPr>
              <w:pStyle w:val="TableText"/>
              <w:rPr>
                <w:lang w:val="es-ES"/>
              </w:rPr>
            </w:pPr>
          </w:p>
        </w:tc>
      </w:tr>
      <w:tr w:rsidR="00105642" w:rsidRPr="00A32754" w14:paraId="3F0A8C09" w14:textId="77777777" w:rsidTr="00930529">
        <w:trPr>
          <w:trHeight w:val="206"/>
        </w:trPr>
        <w:tc>
          <w:tcPr>
            <w:tcW w:w="435" w:type="dxa"/>
            <w:vMerge/>
            <w:tcMar>
              <w:top w:w="108" w:type="dxa"/>
              <w:bottom w:w="108" w:type="dxa"/>
            </w:tcMar>
            <w:vAlign w:val="center"/>
          </w:tcPr>
          <w:p w14:paraId="54744801" w14:textId="77777777" w:rsidR="00105642" w:rsidRPr="009A7871" w:rsidRDefault="00105642" w:rsidP="00105642">
            <w:pPr>
              <w:pStyle w:val="TableText"/>
            </w:pPr>
          </w:p>
        </w:tc>
        <w:tc>
          <w:tcPr>
            <w:tcW w:w="1290" w:type="dxa"/>
            <w:shd w:val="clear" w:color="auto" w:fill="auto"/>
            <w:vAlign w:val="center"/>
          </w:tcPr>
          <w:p w14:paraId="0BFB298E" w14:textId="226A8199" w:rsidR="00105642" w:rsidRPr="009A7871" w:rsidRDefault="00105642" w:rsidP="00105642">
            <w:pPr>
              <w:pStyle w:val="TableText"/>
            </w:pPr>
            <w:r>
              <w:rPr>
                <w:rFonts w:cstheme="minorHAnsi"/>
                <w:color w:val="000000" w:themeColor="text1"/>
              </w:rPr>
              <w:t>Delivery Date</w:t>
            </w:r>
          </w:p>
        </w:tc>
        <w:tc>
          <w:tcPr>
            <w:tcW w:w="1500" w:type="dxa"/>
            <w:vAlign w:val="center"/>
          </w:tcPr>
          <w:p w14:paraId="01A9DA6C" w14:textId="1817EA14" w:rsidR="00105642" w:rsidRPr="00C5657D" w:rsidRDefault="00105642" w:rsidP="00105642">
            <w:pPr>
              <w:pStyle w:val="TableBullet"/>
              <w:jc w:val="center"/>
            </w:pPr>
            <w:r>
              <w:t>Required</w:t>
            </w:r>
          </w:p>
        </w:tc>
        <w:tc>
          <w:tcPr>
            <w:tcW w:w="3705" w:type="dxa"/>
            <w:shd w:val="clear" w:color="auto" w:fill="auto"/>
            <w:tcMar>
              <w:top w:w="108" w:type="dxa"/>
              <w:bottom w:w="108" w:type="dxa"/>
            </w:tcMar>
          </w:tcPr>
          <w:p w14:paraId="00AEFE08" w14:textId="77777777" w:rsidR="00105642" w:rsidRDefault="00105642" w:rsidP="00105642">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Required for confirmed or backordered items</w:t>
            </w:r>
          </w:p>
          <w:p w14:paraId="6E74F3BB" w14:textId="693FE04D" w:rsidR="00105642" w:rsidRPr="00105642" w:rsidRDefault="00105642" w:rsidP="00105642">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Can be sent at header or line</w:t>
            </w:r>
          </w:p>
        </w:tc>
        <w:tc>
          <w:tcPr>
            <w:tcW w:w="3044" w:type="dxa"/>
            <w:shd w:val="clear" w:color="auto" w:fill="auto"/>
            <w:tcMar>
              <w:top w:w="108" w:type="dxa"/>
              <w:bottom w:w="108" w:type="dxa"/>
            </w:tcMar>
            <w:vAlign w:val="center"/>
          </w:tcPr>
          <w:p w14:paraId="6D5C31F1" w14:textId="77777777" w:rsidR="00105642" w:rsidRPr="00EE54A6" w:rsidRDefault="00105642" w:rsidP="00105642">
            <w:pPr>
              <w:pStyle w:val="TableText"/>
              <w:rPr>
                <w:lang w:val="es-ES"/>
              </w:rPr>
            </w:pPr>
          </w:p>
        </w:tc>
      </w:tr>
      <w:tr w:rsidR="00105642" w:rsidRPr="00A32754" w14:paraId="6EA1CE2C" w14:textId="77777777" w:rsidTr="15AD1AA5">
        <w:trPr>
          <w:trHeight w:val="206"/>
        </w:trPr>
        <w:tc>
          <w:tcPr>
            <w:tcW w:w="435" w:type="dxa"/>
            <w:vMerge/>
            <w:tcMar>
              <w:top w:w="108" w:type="dxa"/>
              <w:bottom w:w="108" w:type="dxa"/>
            </w:tcMar>
            <w:vAlign w:val="center"/>
          </w:tcPr>
          <w:p w14:paraId="12AB0E70" w14:textId="77777777" w:rsidR="00105642" w:rsidRPr="009A7871" w:rsidRDefault="00105642" w:rsidP="00105642">
            <w:pPr>
              <w:pStyle w:val="TableText"/>
            </w:pPr>
          </w:p>
        </w:tc>
        <w:tc>
          <w:tcPr>
            <w:tcW w:w="1290" w:type="dxa"/>
            <w:shd w:val="clear" w:color="auto" w:fill="auto"/>
            <w:vAlign w:val="center"/>
          </w:tcPr>
          <w:p w14:paraId="47559802" w14:textId="0DCC90CD" w:rsidR="00105642" w:rsidRPr="009A7871" w:rsidRDefault="00105642" w:rsidP="00105642">
            <w:pPr>
              <w:pStyle w:val="TableText"/>
            </w:pPr>
            <w:r>
              <w:rPr>
                <w:rFonts w:cstheme="minorHAnsi"/>
                <w:color w:val="000000" w:themeColor="text1"/>
              </w:rPr>
              <w:t>Shipment Date</w:t>
            </w:r>
          </w:p>
        </w:tc>
        <w:tc>
          <w:tcPr>
            <w:tcW w:w="1500" w:type="dxa"/>
            <w:vAlign w:val="center"/>
          </w:tcPr>
          <w:p w14:paraId="5FF05861" w14:textId="35ED113D" w:rsidR="00105642" w:rsidRPr="00C5657D" w:rsidRDefault="007E15D0" w:rsidP="00105642">
            <w:pPr>
              <w:pStyle w:val="TableBullet"/>
              <w:jc w:val="center"/>
            </w:pPr>
            <w:r>
              <w:t>Optional</w:t>
            </w:r>
          </w:p>
        </w:tc>
        <w:tc>
          <w:tcPr>
            <w:tcW w:w="3705" w:type="dxa"/>
            <w:shd w:val="clear" w:color="auto" w:fill="auto"/>
            <w:tcMar>
              <w:top w:w="108" w:type="dxa"/>
              <w:bottom w:w="108" w:type="dxa"/>
            </w:tcMar>
            <w:vAlign w:val="center"/>
          </w:tcPr>
          <w:p w14:paraId="7DB79552" w14:textId="796983C0" w:rsidR="00105642" w:rsidRPr="00C5657D" w:rsidRDefault="00105642" w:rsidP="00105642">
            <w:pPr>
              <w:pStyle w:val="TableBullet"/>
            </w:pPr>
          </w:p>
        </w:tc>
        <w:tc>
          <w:tcPr>
            <w:tcW w:w="3044" w:type="dxa"/>
            <w:shd w:val="clear" w:color="auto" w:fill="auto"/>
            <w:tcMar>
              <w:top w:w="108" w:type="dxa"/>
              <w:bottom w:w="108" w:type="dxa"/>
            </w:tcMar>
            <w:vAlign w:val="center"/>
          </w:tcPr>
          <w:p w14:paraId="1A4127EC" w14:textId="77777777" w:rsidR="00105642" w:rsidRPr="00EE54A6" w:rsidRDefault="00105642" w:rsidP="00105642">
            <w:pPr>
              <w:pStyle w:val="TableText"/>
              <w:rPr>
                <w:lang w:val="es-ES"/>
              </w:rPr>
            </w:pPr>
          </w:p>
        </w:tc>
      </w:tr>
      <w:tr w:rsidR="00105642" w:rsidRPr="00A32754" w14:paraId="457E9144" w14:textId="77777777" w:rsidTr="15AD1AA5">
        <w:trPr>
          <w:trHeight w:val="206"/>
        </w:trPr>
        <w:tc>
          <w:tcPr>
            <w:tcW w:w="435" w:type="dxa"/>
            <w:vMerge/>
            <w:tcMar>
              <w:top w:w="108" w:type="dxa"/>
              <w:bottom w:w="108" w:type="dxa"/>
            </w:tcMar>
            <w:vAlign w:val="center"/>
          </w:tcPr>
          <w:p w14:paraId="506F7142" w14:textId="77777777" w:rsidR="00105642" w:rsidRPr="009A7871" w:rsidRDefault="00105642" w:rsidP="00105642">
            <w:pPr>
              <w:pStyle w:val="TableText"/>
            </w:pPr>
          </w:p>
        </w:tc>
        <w:tc>
          <w:tcPr>
            <w:tcW w:w="1290" w:type="dxa"/>
            <w:shd w:val="clear" w:color="auto" w:fill="auto"/>
            <w:vAlign w:val="center"/>
          </w:tcPr>
          <w:p w14:paraId="5E58D3CE" w14:textId="4B02D732" w:rsidR="00105642" w:rsidRPr="009A7871" w:rsidRDefault="00105642" w:rsidP="00105642">
            <w:pPr>
              <w:pStyle w:val="TableText"/>
            </w:pPr>
            <w:r>
              <w:rPr>
                <w:rFonts w:cstheme="minorHAnsi"/>
                <w:color w:val="000000" w:themeColor="text1"/>
              </w:rPr>
              <w:t>Unit Price</w:t>
            </w:r>
          </w:p>
        </w:tc>
        <w:tc>
          <w:tcPr>
            <w:tcW w:w="1500" w:type="dxa"/>
            <w:vAlign w:val="center"/>
          </w:tcPr>
          <w:p w14:paraId="13BBACE0" w14:textId="6D80DB58" w:rsidR="00105642" w:rsidRPr="00C5657D" w:rsidRDefault="00105642" w:rsidP="00105642">
            <w:pPr>
              <w:pStyle w:val="TableBullet"/>
              <w:jc w:val="center"/>
            </w:pPr>
            <w:r>
              <w:t>Required</w:t>
            </w:r>
          </w:p>
        </w:tc>
        <w:tc>
          <w:tcPr>
            <w:tcW w:w="3705" w:type="dxa"/>
            <w:shd w:val="clear" w:color="auto" w:fill="auto"/>
            <w:tcMar>
              <w:top w:w="108" w:type="dxa"/>
              <w:bottom w:w="108" w:type="dxa"/>
            </w:tcMar>
            <w:vAlign w:val="center"/>
          </w:tcPr>
          <w:p w14:paraId="10C27615" w14:textId="1EF763C8" w:rsidR="00105642" w:rsidRPr="00C5657D" w:rsidRDefault="00105642" w:rsidP="00105642">
            <w:pPr>
              <w:pStyle w:val="TableBullet"/>
            </w:pPr>
          </w:p>
        </w:tc>
        <w:tc>
          <w:tcPr>
            <w:tcW w:w="3044" w:type="dxa"/>
            <w:shd w:val="clear" w:color="auto" w:fill="auto"/>
            <w:tcMar>
              <w:top w:w="108" w:type="dxa"/>
              <w:bottom w:w="108" w:type="dxa"/>
            </w:tcMar>
            <w:vAlign w:val="center"/>
          </w:tcPr>
          <w:p w14:paraId="0E651204" w14:textId="77777777" w:rsidR="00105642" w:rsidRPr="00EE54A6" w:rsidRDefault="00105642" w:rsidP="00105642">
            <w:pPr>
              <w:pStyle w:val="TableText"/>
              <w:rPr>
                <w:lang w:val="es-ES"/>
              </w:rPr>
            </w:pPr>
          </w:p>
        </w:tc>
      </w:tr>
      <w:tr w:rsidR="00105642" w:rsidRPr="00A32754" w14:paraId="7A513BFF" w14:textId="77777777" w:rsidTr="15AD1AA5">
        <w:trPr>
          <w:trHeight w:val="206"/>
        </w:trPr>
        <w:tc>
          <w:tcPr>
            <w:tcW w:w="435" w:type="dxa"/>
            <w:vMerge/>
            <w:tcMar>
              <w:top w:w="108" w:type="dxa"/>
              <w:bottom w:w="108" w:type="dxa"/>
            </w:tcMar>
            <w:vAlign w:val="center"/>
          </w:tcPr>
          <w:p w14:paraId="2397B931" w14:textId="77777777" w:rsidR="00105642" w:rsidRPr="009A7871" w:rsidRDefault="00105642" w:rsidP="00105642">
            <w:pPr>
              <w:pStyle w:val="TableText"/>
            </w:pPr>
          </w:p>
        </w:tc>
        <w:tc>
          <w:tcPr>
            <w:tcW w:w="1290" w:type="dxa"/>
            <w:shd w:val="clear" w:color="auto" w:fill="auto"/>
            <w:vAlign w:val="center"/>
          </w:tcPr>
          <w:p w14:paraId="0EA85E53" w14:textId="65FB7C5C" w:rsidR="00105642" w:rsidRPr="009A7871" w:rsidRDefault="00105642" w:rsidP="00105642">
            <w:pPr>
              <w:pStyle w:val="TableText"/>
            </w:pPr>
            <w:r>
              <w:rPr>
                <w:rFonts w:cstheme="minorHAnsi"/>
                <w:color w:val="000000" w:themeColor="text1"/>
              </w:rPr>
              <w:t>Unit Price Currency</w:t>
            </w:r>
          </w:p>
        </w:tc>
        <w:tc>
          <w:tcPr>
            <w:tcW w:w="1500" w:type="dxa"/>
            <w:vAlign w:val="center"/>
          </w:tcPr>
          <w:p w14:paraId="3E14896D" w14:textId="6B158B67" w:rsidR="00105642" w:rsidRPr="00C5657D" w:rsidRDefault="00105642" w:rsidP="00105642">
            <w:pPr>
              <w:pStyle w:val="TableBullet"/>
              <w:jc w:val="center"/>
            </w:pPr>
            <w:r>
              <w:t>Required</w:t>
            </w:r>
          </w:p>
        </w:tc>
        <w:tc>
          <w:tcPr>
            <w:tcW w:w="3705" w:type="dxa"/>
            <w:shd w:val="clear" w:color="auto" w:fill="auto"/>
            <w:tcMar>
              <w:top w:w="108" w:type="dxa"/>
              <w:bottom w:w="108" w:type="dxa"/>
            </w:tcMar>
            <w:vAlign w:val="center"/>
          </w:tcPr>
          <w:p w14:paraId="6C37619A" w14:textId="0A10B5A1" w:rsidR="00105642" w:rsidRPr="00C5657D" w:rsidRDefault="00105642" w:rsidP="00105642">
            <w:pPr>
              <w:pStyle w:val="TableBullet"/>
            </w:pPr>
          </w:p>
        </w:tc>
        <w:tc>
          <w:tcPr>
            <w:tcW w:w="3044" w:type="dxa"/>
            <w:shd w:val="clear" w:color="auto" w:fill="auto"/>
            <w:tcMar>
              <w:top w:w="108" w:type="dxa"/>
              <w:bottom w:w="108" w:type="dxa"/>
            </w:tcMar>
            <w:vAlign w:val="center"/>
          </w:tcPr>
          <w:p w14:paraId="0ABC9673" w14:textId="77777777" w:rsidR="00105642" w:rsidRPr="00EE54A6" w:rsidRDefault="00105642" w:rsidP="00105642">
            <w:pPr>
              <w:pStyle w:val="TableText"/>
              <w:rPr>
                <w:lang w:val="es-ES"/>
              </w:rPr>
            </w:pPr>
          </w:p>
        </w:tc>
      </w:tr>
      <w:tr w:rsidR="00105642" w:rsidRPr="00A32754" w14:paraId="59F7E97D" w14:textId="77777777" w:rsidTr="15AD1AA5">
        <w:trPr>
          <w:trHeight w:val="206"/>
        </w:trPr>
        <w:tc>
          <w:tcPr>
            <w:tcW w:w="435" w:type="dxa"/>
            <w:vMerge/>
            <w:tcMar>
              <w:top w:w="108" w:type="dxa"/>
              <w:bottom w:w="108" w:type="dxa"/>
            </w:tcMar>
            <w:vAlign w:val="center"/>
          </w:tcPr>
          <w:p w14:paraId="31D7C52C" w14:textId="77777777" w:rsidR="00105642" w:rsidRPr="009A7871" w:rsidRDefault="00105642" w:rsidP="00105642">
            <w:pPr>
              <w:pStyle w:val="TableText"/>
            </w:pPr>
          </w:p>
        </w:tc>
        <w:tc>
          <w:tcPr>
            <w:tcW w:w="1290" w:type="dxa"/>
            <w:shd w:val="clear" w:color="auto" w:fill="auto"/>
            <w:vAlign w:val="center"/>
          </w:tcPr>
          <w:p w14:paraId="3DB3FAA8" w14:textId="0672BE86" w:rsidR="00105642" w:rsidRDefault="00105642" w:rsidP="00105642">
            <w:pPr>
              <w:pStyle w:val="TableText"/>
              <w:rPr>
                <w:rFonts w:cstheme="minorHAnsi"/>
                <w:color w:val="000000" w:themeColor="text1"/>
              </w:rPr>
            </w:pPr>
            <w:r>
              <w:rPr>
                <w:rFonts w:cstheme="minorHAnsi"/>
                <w:color w:val="000000" w:themeColor="text1"/>
              </w:rPr>
              <w:t>Item Description</w:t>
            </w:r>
          </w:p>
        </w:tc>
        <w:tc>
          <w:tcPr>
            <w:tcW w:w="1500" w:type="dxa"/>
            <w:vAlign w:val="center"/>
          </w:tcPr>
          <w:p w14:paraId="5CAFBE86" w14:textId="1F03B6C3" w:rsidR="00105642" w:rsidRDefault="00105642" w:rsidP="00105642">
            <w:pPr>
              <w:pStyle w:val="TableBullet"/>
              <w:jc w:val="center"/>
            </w:pPr>
            <w:r>
              <w:t>Required</w:t>
            </w:r>
          </w:p>
        </w:tc>
        <w:tc>
          <w:tcPr>
            <w:tcW w:w="3705" w:type="dxa"/>
            <w:shd w:val="clear" w:color="auto" w:fill="auto"/>
            <w:tcMar>
              <w:top w:w="108" w:type="dxa"/>
              <w:bottom w:w="108" w:type="dxa"/>
            </w:tcMar>
            <w:vAlign w:val="center"/>
          </w:tcPr>
          <w:p w14:paraId="3CA3D86C" w14:textId="00A1DD34" w:rsidR="00105642" w:rsidRDefault="00105642" w:rsidP="00105642">
            <w:pPr>
              <w:pStyle w:val="TableBullet"/>
            </w:pPr>
          </w:p>
        </w:tc>
        <w:tc>
          <w:tcPr>
            <w:tcW w:w="3044" w:type="dxa"/>
            <w:shd w:val="clear" w:color="auto" w:fill="auto"/>
            <w:tcMar>
              <w:top w:w="108" w:type="dxa"/>
              <w:bottom w:w="108" w:type="dxa"/>
            </w:tcMar>
            <w:vAlign w:val="center"/>
          </w:tcPr>
          <w:p w14:paraId="7D50FB9E" w14:textId="77777777" w:rsidR="00105642" w:rsidRPr="00EE54A6" w:rsidRDefault="00105642" w:rsidP="00105642">
            <w:pPr>
              <w:pStyle w:val="TableText"/>
              <w:rPr>
                <w:lang w:val="es-ES"/>
              </w:rPr>
            </w:pPr>
          </w:p>
        </w:tc>
      </w:tr>
    </w:tbl>
    <w:p w14:paraId="3760264E" w14:textId="77777777" w:rsidR="007A4918" w:rsidRPr="004849B7" w:rsidRDefault="1C05E69C" w:rsidP="00ED58D1">
      <w:pPr>
        <w:pStyle w:val="Heading2"/>
        <w:pageBreakBefore/>
        <w:rPr>
          <w:lang w:val="fr-FR"/>
        </w:rPr>
      </w:pPr>
      <w:bookmarkStart w:id="56" w:name="_Toc59701044"/>
      <w:bookmarkStart w:id="57" w:name="_Toc59701318"/>
      <w:bookmarkStart w:id="58" w:name="_Toc59701355"/>
      <w:bookmarkStart w:id="59" w:name="_Toc59702005"/>
      <w:bookmarkStart w:id="60" w:name="_Toc100844155"/>
      <w:bookmarkStart w:id="61" w:name="_Toc183092102"/>
      <w:bookmarkEnd w:id="53"/>
      <w:r w:rsidRPr="39DD25D8">
        <w:rPr>
          <w:lang w:val="fr-FR"/>
        </w:rPr>
        <w:lastRenderedPageBreak/>
        <w:t>Advanced Shipping Notification (ASN)</w:t>
      </w:r>
      <w:bookmarkEnd w:id="56"/>
      <w:bookmarkEnd w:id="57"/>
      <w:bookmarkEnd w:id="58"/>
      <w:bookmarkEnd w:id="59"/>
      <w:bookmarkEnd w:id="60"/>
      <w:bookmarkEnd w:id="61"/>
      <w:r w:rsidR="27DA44FE" w:rsidRPr="39DD25D8">
        <w:rPr>
          <w:lang w:val="fr-FR"/>
        </w:rPr>
        <w:t xml:space="preserve"> </w:t>
      </w:r>
    </w:p>
    <w:p w14:paraId="3259B6FA" w14:textId="54DBD608" w:rsidR="00B30954" w:rsidRDefault="000E4EEA" w:rsidP="00516615">
      <w:pPr>
        <w:pStyle w:val="BodyCopy"/>
        <w:rPr>
          <w:lang w:val="fr-FR"/>
        </w:rPr>
      </w:pPr>
      <w:r w:rsidRPr="00853AEF">
        <w:rPr>
          <w:noProof/>
        </w:rPr>
        <mc:AlternateContent>
          <mc:Choice Requires="wps">
            <w:drawing>
              <wp:anchor distT="0" distB="0" distL="114300" distR="114300" simplePos="0" relativeHeight="251674649" behindDoc="0" locked="0" layoutInCell="1" allowOverlap="1" wp14:anchorId="136BC7D1" wp14:editId="7661F5FD">
                <wp:simplePos x="0" y="0"/>
                <wp:positionH relativeFrom="margin">
                  <wp:posOffset>-8255</wp:posOffset>
                </wp:positionH>
                <wp:positionV relativeFrom="paragraph">
                  <wp:posOffset>172720</wp:posOffset>
                </wp:positionV>
                <wp:extent cx="6337935" cy="857250"/>
                <wp:effectExtent l="76200" t="76200" r="100965" b="95250"/>
                <wp:wrapNone/>
                <wp:docPr id="42" name="Rectangle 42"/>
                <wp:cNvGraphicFramePr/>
                <a:graphic xmlns:a="http://schemas.openxmlformats.org/drawingml/2006/main">
                  <a:graphicData uri="http://schemas.microsoft.com/office/word/2010/wordprocessingShape">
                    <wps:wsp>
                      <wps:cNvSpPr/>
                      <wps:spPr>
                        <a:xfrm>
                          <a:off x="0" y="0"/>
                          <a:ext cx="6337935" cy="85725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chemeClr val="accent2">
                              <a:satMod val="175000"/>
                              <a:alpha val="40000"/>
                            </a:schemeClr>
                          </a:glow>
                        </a:effectLst>
                      </wps:spPr>
                      <wps:txbx>
                        <w:txbxContent>
                          <w:p w14:paraId="41F75DC8" w14:textId="65478BAF" w:rsidR="000E4EEA" w:rsidRDefault="000E4EEA" w:rsidP="000E4EEA">
                            <w:pPr>
                              <w:rPr>
                                <w:color w:val="000000" w:themeColor="text1"/>
                                <w:sz w:val="18"/>
                              </w:rPr>
                            </w:pPr>
                            <w:r>
                              <w:rPr>
                                <w:b/>
                                <w:bCs/>
                                <w:color w:val="000000" w:themeColor="text1"/>
                                <w:sz w:val="18"/>
                              </w:rPr>
                              <w:t>IS/DS</w:t>
                            </w:r>
                            <w:r>
                              <w:rPr>
                                <w:color w:val="000000" w:themeColor="text1"/>
                                <w:sz w:val="18"/>
                              </w:rPr>
                              <w:t xml:space="preserve"> - Supplier Supported should be m</w:t>
                            </w:r>
                            <w:r w:rsidR="009C7E97">
                              <w:rPr>
                                <w:color w:val="000000" w:themeColor="text1"/>
                                <w:sz w:val="18"/>
                              </w:rPr>
                              <w:t>a</w:t>
                            </w:r>
                            <w:r>
                              <w:rPr>
                                <w:color w:val="000000" w:themeColor="text1"/>
                                <w:sz w:val="18"/>
                              </w:rPr>
                              <w:t xml:space="preserve">rked as </w:t>
                            </w:r>
                            <w:r w:rsidRPr="00B30954">
                              <w:rPr>
                                <w:b/>
                                <w:bCs/>
                                <w:color w:val="000000" w:themeColor="text1"/>
                                <w:sz w:val="18"/>
                              </w:rPr>
                              <w:t xml:space="preserve">No </w:t>
                            </w:r>
                            <w:r>
                              <w:rPr>
                                <w:color w:val="000000" w:themeColor="text1"/>
                                <w:sz w:val="18"/>
                              </w:rPr>
                              <w:t xml:space="preserve">for Out of Scope.  If the document type is in scope enter the document format/method of online, email, cXML, D96A, x12, CSV, PIDX, etc.  If the document is outside the Business Network mark column as </w:t>
                            </w:r>
                            <w:r w:rsidRPr="00B30954">
                              <w:rPr>
                                <w:b/>
                                <w:bCs/>
                                <w:color w:val="000000" w:themeColor="text1"/>
                                <w:sz w:val="18"/>
                              </w:rPr>
                              <w:t>No</w:t>
                            </w:r>
                            <w:r>
                              <w:rPr>
                                <w:color w:val="000000" w:themeColor="text1"/>
                                <w:sz w:val="18"/>
                              </w:rPr>
                              <w:t>.</w:t>
                            </w:r>
                          </w:p>
                          <w:p w14:paraId="49D5961A" w14:textId="77777777" w:rsidR="000E4EEA" w:rsidRDefault="000E4EEA" w:rsidP="000E4EEA">
                            <w:pPr>
                              <w:rPr>
                                <w:sz w:val="18"/>
                                <w:szCs w:val="18"/>
                              </w:rPr>
                            </w:pPr>
                          </w:p>
                          <w:p w14:paraId="21EC321F" w14:textId="23401FEF"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BC7D1" id="Rectangle 42" o:spid="_x0000_s1034" style="position:absolute;margin-left:-.65pt;margin-top:13.6pt;width:499.05pt;height:67.5pt;z-index:2516746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" fillcolor="#f2f2f2" strokecolor="#7f7f7f" strokeweight="1pt">
                <v:textbox>
                  <w:txbxContent>
                    <w:p w14:paraId="41F75DC8" w14:textId="65478BAF" w:rsidR="000E4EEA" w:rsidRDefault="000E4EEA" w:rsidP="000E4EEA">
                      <w:pPr>
                        <w:rPr>
                          <w:color w:val="000000" w:themeColor="text1"/>
                          <w:sz w:val="18"/>
                        </w:rPr>
                      </w:pPr>
                      <w:r>
                        <w:rPr>
                          <w:b/>
                          <w:bCs/>
                          <w:color w:val="000000" w:themeColor="text1"/>
                          <w:sz w:val="18"/>
                        </w:rPr>
                        <w:t>IS/DS</w:t>
                      </w:r>
                      <w:r>
                        <w:rPr>
                          <w:color w:val="000000" w:themeColor="text1"/>
                          <w:sz w:val="18"/>
                        </w:rPr>
                        <w:t xml:space="preserve"> - Supplier Supported should be m</w:t>
                      </w:r>
                      <w:r w:rsidR="009C7E97">
                        <w:rPr>
                          <w:color w:val="000000" w:themeColor="text1"/>
                          <w:sz w:val="18"/>
                        </w:rPr>
                        <w:t>a</w:t>
                      </w:r>
                      <w:r>
                        <w:rPr>
                          <w:color w:val="000000" w:themeColor="text1"/>
                          <w:sz w:val="18"/>
                        </w:rPr>
                        <w:t xml:space="preserve">rked as </w:t>
                      </w:r>
                      <w:r w:rsidRPr="00B30954">
                        <w:rPr>
                          <w:b/>
                          <w:bCs/>
                          <w:color w:val="000000" w:themeColor="text1"/>
                          <w:sz w:val="18"/>
                        </w:rPr>
                        <w:t xml:space="preserve">No </w:t>
                      </w:r>
                      <w:r>
                        <w:rPr>
                          <w:color w:val="000000" w:themeColor="text1"/>
                          <w:sz w:val="18"/>
                        </w:rPr>
                        <w:t xml:space="preserve">for Out of Scope.  If the document type is in scope enter the document format/method of online, email, cXML, D96A, x12, CSV, PIDX, etc.  If the document is outside the Business Network mark column as </w:t>
                      </w:r>
                      <w:r w:rsidRPr="00B30954">
                        <w:rPr>
                          <w:b/>
                          <w:bCs/>
                          <w:color w:val="000000" w:themeColor="text1"/>
                          <w:sz w:val="18"/>
                        </w:rPr>
                        <w:t>No</w:t>
                      </w:r>
                      <w:r>
                        <w:rPr>
                          <w:color w:val="000000" w:themeColor="text1"/>
                          <w:sz w:val="18"/>
                        </w:rPr>
                        <w:t>.</w:t>
                      </w:r>
                    </w:p>
                    <w:p w14:paraId="49D5961A" w14:textId="77777777" w:rsidR="000E4EEA" w:rsidRDefault="000E4EEA" w:rsidP="000E4EEA">
                      <w:pPr>
                        <w:rPr>
                          <w:sz w:val="18"/>
                          <w:szCs w:val="18"/>
                        </w:rPr>
                      </w:pPr>
                    </w:p>
                    <w:p w14:paraId="21EC321F" w14:textId="23401FEF" w:rsidR="000E4EEA" w:rsidRPr="00C94EB1" w:rsidRDefault="000E4EEA" w:rsidP="000E4EE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 xml:space="preserve">This </w:t>
                      </w:r>
                      <w:r w:rsidRPr="00DC021E">
                        <w:rPr>
                          <w:b/>
                          <w:color w:val="000000" w:themeColor="text1"/>
                          <w:sz w:val="18"/>
                          <w:szCs w:val="18"/>
                        </w:rPr>
                        <w:t>Text Box</w:t>
                      </w:r>
                    </w:p>
                  </w:txbxContent>
                </v:textbox>
                <w10:wrap anchorx="margin"/>
              </v:rect>
            </w:pict>
          </mc:Fallback>
        </mc:AlternateContent>
      </w:r>
    </w:p>
    <w:p w14:paraId="52499389" w14:textId="1092516E" w:rsidR="000B1553" w:rsidRDefault="000B1553" w:rsidP="00516615">
      <w:pPr>
        <w:pStyle w:val="BodyCopy"/>
        <w:rPr>
          <w:lang w:val="fr-FR"/>
        </w:rPr>
      </w:pPr>
    </w:p>
    <w:p w14:paraId="584A964B" w14:textId="413C72CA" w:rsidR="00ED58D1" w:rsidRDefault="00ED58D1" w:rsidP="00516615">
      <w:pPr>
        <w:pStyle w:val="BodyCopy"/>
        <w:rPr>
          <w:lang w:val="fr-FR"/>
        </w:rPr>
      </w:pPr>
    </w:p>
    <w:p w14:paraId="3E57CCAD" w14:textId="7911270F" w:rsidR="00ED58D1" w:rsidRDefault="00ED58D1" w:rsidP="00516615">
      <w:pPr>
        <w:pStyle w:val="BodyCopy"/>
        <w:rPr>
          <w:lang w:val="fr-FR"/>
        </w:rPr>
      </w:pPr>
    </w:p>
    <w:p w14:paraId="22146E66" w14:textId="77777777" w:rsidR="006161EC" w:rsidRDefault="006161EC" w:rsidP="00516615">
      <w:pPr>
        <w:pStyle w:val="BodyCopy"/>
        <w:rPr>
          <w:lang w:val="fr-FR"/>
        </w:rPr>
      </w:pPr>
    </w:p>
    <w:tbl>
      <w:tblPr>
        <w:tblW w:w="99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0"/>
        <w:gridCol w:w="1990"/>
        <w:gridCol w:w="6475"/>
      </w:tblGrid>
      <w:tr w:rsidR="00C72422" w:rsidRPr="00C5657D" w14:paraId="76F1F52B" w14:textId="77777777" w:rsidTr="0019795C">
        <w:trPr>
          <w:trHeight w:val="583"/>
          <w:tblHeader/>
        </w:trPr>
        <w:tc>
          <w:tcPr>
            <w:tcW w:w="1520" w:type="dxa"/>
            <w:shd w:val="clear" w:color="auto" w:fill="F0AB00" w:themeFill="accent1"/>
            <w:tcMar>
              <w:top w:w="113" w:type="dxa"/>
              <w:bottom w:w="0" w:type="dxa"/>
            </w:tcMar>
          </w:tcPr>
          <w:p w14:paraId="78D96056" w14:textId="77777777" w:rsidR="00C72422" w:rsidRPr="00C5657D" w:rsidRDefault="00C72422" w:rsidP="001E6091">
            <w:pPr>
              <w:pStyle w:val="TableHeadline"/>
            </w:pPr>
            <w:r>
              <w:t>Description</w:t>
            </w:r>
          </w:p>
          <w:p w14:paraId="4651BEB9" w14:textId="77777777" w:rsidR="00C72422" w:rsidRPr="002F4CC0" w:rsidRDefault="5F866E1F" w:rsidP="000F7DF6">
            <w:pPr>
              <w:pStyle w:val="Heading3"/>
            </w:pPr>
            <w:bookmarkStart w:id="62" w:name="_Toc100844156"/>
            <w:bookmarkStart w:id="63" w:name="_Toc183092103"/>
            <w:r>
              <w:t>Type</w:t>
            </w:r>
            <w:bookmarkEnd w:id="62"/>
            <w:bookmarkEnd w:id="63"/>
          </w:p>
        </w:tc>
        <w:tc>
          <w:tcPr>
            <w:tcW w:w="1990" w:type="dxa"/>
            <w:shd w:val="clear" w:color="auto" w:fill="F0AB00" w:themeFill="accent1"/>
          </w:tcPr>
          <w:p w14:paraId="63132481" w14:textId="77777777" w:rsidR="00C72422" w:rsidRPr="00C5657D" w:rsidRDefault="00C72422" w:rsidP="00C72422">
            <w:pPr>
              <w:pStyle w:val="TableHeadline"/>
            </w:pPr>
            <w:r>
              <w:t>Buyer Supported</w:t>
            </w:r>
          </w:p>
          <w:p w14:paraId="520C1C45" w14:textId="706C50F0" w:rsidR="00C72422" w:rsidRDefault="00C72422" w:rsidP="00C72422">
            <w:pPr>
              <w:pStyle w:val="TableSubheadline"/>
            </w:pPr>
            <w:r>
              <w:t>(Required/Optional/Out of Scope)</w:t>
            </w:r>
          </w:p>
        </w:tc>
        <w:tc>
          <w:tcPr>
            <w:tcW w:w="6475" w:type="dxa"/>
            <w:shd w:val="clear" w:color="auto" w:fill="F0AB00" w:themeFill="accent1"/>
            <w:tcMar>
              <w:top w:w="113" w:type="dxa"/>
              <w:bottom w:w="0" w:type="dxa"/>
            </w:tcMar>
          </w:tcPr>
          <w:p w14:paraId="7FA1FECE" w14:textId="77777777" w:rsidR="00BB72A5" w:rsidRPr="00C5657D" w:rsidRDefault="00BB72A5" w:rsidP="00BB72A5">
            <w:pPr>
              <w:pStyle w:val="TableHeadline"/>
            </w:pPr>
            <w:r>
              <w:t>Supplier Supported/Format</w:t>
            </w:r>
          </w:p>
          <w:p w14:paraId="662A1199" w14:textId="04B91468" w:rsidR="00C72422" w:rsidRPr="002F4CC0" w:rsidRDefault="00BB72A5" w:rsidP="00BB72A5">
            <w:pPr>
              <w:pStyle w:val="TableSubheadline"/>
            </w:pPr>
            <w:r>
              <w:t>(No or online, email, cXML, D96A, X12, CSV, PIDX, etc.)</w:t>
            </w:r>
          </w:p>
        </w:tc>
      </w:tr>
      <w:tr w:rsidR="00C72422" w:rsidRPr="00C5657D" w14:paraId="3AF72856" w14:textId="77777777" w:rsidTr="0019795C">
        <w:tc>
          <w:tcPr>
            <w:tcW w:w="1520" w:type="dxa"/>
            <w:shd w:val="clear" w:color="auto" w:fill="auto"/>
            <w:tcMar>
              <w:top w:w="108" w:type="dxa"/>
              <w:bottom w:w="108" w:type="dxa"/>
            </w:tcMar>
          </w:tcPr>
          <w:p w14:paraId="3B57639D" w14:textId="690729F1" w:rsidR="00C72422" w:rsidRPr="00C5657D" w:rsidRDefault="00C72422" w:rsidP="001E6091">
            <w:pPr>
              <w:pStyle w:val="TableText"/>
            </w:pPr>
            <w:r>
              <w:t>All</w:t>
            </w:r>
          </w:p>
        </w:tc>
        <w:tc>
          <w:tcPr>
            <w:tcW w:w="1990" w:type="dxa"/>
            <w:vAlign w:val="center"/>
          </w:tcPr>
          <w:p w14:paraId="22955494" w14:textId="50F927E7" w:rsidR="00C72422" w:rsidRPr="00C5657D" w:rsidRDefault="002063A5" w:rsidP="15AD1AA5">
            <w:pPr>
              <w:pStyle w:val="TableBullet"/>
              <w:keepNext/>
              <w:tabs>
                <w:tab w:val="clear" w:pos="284"/>
                <w:tab w:val="clear" w:pos="567"/>
                <w:tab w:val="clear" w:pos="851"/>
              </w:tabs>
              <w:jc w:val="center"/>
              <w:rPr>
                <w:lang w:val="fr-FR"/>
              </w:rPr>
            </w:pPr>
            <w:r>
              <w:rPr>
                <w:lang w:val="fr-FR"/>
              </w:rPr>
              <w:t>Optional</w:t>
            </w:r>
          </w:p>
        </w:tc>
        <w:tc>
          <w:tcPr>
            <w:tcW w:w="6475" w:type="dxa"/>
            <w:shd w:val="clear" w:color="auto" w:fill="auto"/>
            <w:tcMar>
              <w:top w:w="108" w:type="dxa"/>
              <w:bottom w:w="108" w:type="dxa"/>
            </w:tcMar>
            <w:vAlign w:val="center"/>
          </w:tcPr>
          <w:p w14:paraId="0C412A0F" w14:textId="5EDB068A" w:rsidR="00C72422" w:rsidRPr="00C5657D" w:rsidRDefault="002063A5" w:rsidP="15AD1AA5">
            <w:pPr>
              <w:pStyle w:val="TableBullet"/>
              <w:keepNext/>
              <w:tabs>
                <w:tab w:val="clear" w:pos="284"/>
                <w:tab w:val="clear" w:pos="567"/>
                <w:tab w:val="clear" w:pos="851"/>
              </w:tabs>
            </w:pPr>
            <w:r>
              <w:t>X12, cXML</w:t>
            </w:r>
          </w:p>
        </w:tc>
      </w:tr>
    </w:tbl>
    <w:p w14:paraId="37DDF9AC" w14:textId="1AFA6DCC" w:rsidR="00000F82" w:rsidRDefault="00000F82" w:rsidP="00E63537">
      <w:pPr>
        <w:pStyle w:val="BodyCopy"/>
        <w:rPr>
          <w:lang w:val="fr-FR"/>
        </w:rPr>
      </w:pPr>
    </w:p>
    <w:p w14:paraId="0790381E" w14:textId="42BF8712" w:rsidR="00000F82" w:rsidRDefault="00000F82" w:rsidP="00E63537">
      <w:pPr>
        <w:pStyle w:val="BodyCopy"/>
        <w:rPr>
          <w:lang w:val="fr-FR"/>
        </w:rPr>
      </w:pPr>
    </w:p>
    <w:p w14:paraId="476F79A3" w14:textId="48AD85FF" w:rsidR="00000F82" w:rsidRDefault="00B06EE1" w:rsidP="00E63537">
      <w:pPr>
        <w:pStyle w:val="BodyCopy"/>
        <w:rPr>
          <w:lang w:val="fr-FR"/>
        </w:rPr>
      </w:pPr>
      <w:r w:rsidRPr="00853AEF">
        <w:rPr>
          <w:noProof/>
        </w:rPr>
        <mc:AlternateContent>
          <mc:Choice Requires="wps">
            <w:drawing>
              <wp:anchor distT="0" distB="0" distL="114300" distR="114300" simplePos="0" relativeHeight="251676697" behindDoc="0" locked="0" layoutInCell="1" allowOverlap="1" wp14:anchorId="78A828A4" wp14:editId="4C5F4FC3">
                <wp:simplePos x="0" y="0"/>
                <wp:positionH relativeFrom="margin">
                  <wp:posOffset>-8255</wp:posOffset>
                </wp:positionH>
                <wp:positionV relativeFrom="paragraph">
                  <wp:posOffset>108585</wp:posOffset>
                </wp:positionV>
                <wp:extent cx="6337935" cy="647700"/>
                <wp:effectExtent l="76200" t="76200" r="100965" b="95250"/>
                <wp:wrapNone/>
                <wp:docPr id="43" name="Rectangle 43"/>
                <wp:cNvGraphicFramePr/>
                <a:graphic xmlns:a="http://schemas.openxmlformats.org/drawingml/2006/main">
                  <a:graphicData uri="http://schemas.microsoft.com/office/word/2010/wordprocessingShape">
                    <wps:wsp>
                      <wps:cNvSpPr/>
                      <wps:spPr>
                        <a:xfrm>
                          <a:off x="0" y="0"/>
                          <a:ext cx="6337935" cy="64770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67B9014F" w14:textId="0B5CFDC9" w:rsidR="008F2804" w:rsidRDefault="008F2804" w:rsidP="008F2804">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 xml:space="preserve">. </w:t>
                            </w:r>
                            <w:r>
                              <w:rPr>
                                <w:sz w:val="18"/>
                                <w:szCs w:val="18"/>
                              </w:rPr>
                              <w:t xml:space="preserve"> </w:t>
                            </w:r>
                          </w:p>
                          <w:p w14:paraId="3F74248B" w14:textId="77777777" w:rsidR="008F2804" w:rsidRDefault="008F2804" w:rsidP="008F2804">
                            <w:pPr>
                              <w:rPr>
                                <w:sz w:val="18"/>
                                <w:szCs w:val="18"/>
                              </w:rPr>
                            </w:pPr>
                          </w:p>
                          <w:p w14:paraId="65AAB11A" w14:textId="77777777" w:rsidR="008F2804" w:rsidRPr="00C94EB1" w:rsidRDefault="008F2804" w:rsidP="008F2804">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828A4" id="Rectangle 43" o:spid="_x0000_s1035" style="position:absolute;margin-left:-.65pt;margin-top:8.55pt;width:499.05pt;height:51pt;z-index:2516766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" fillcolor="#f2f2f2" strokecolor="#7f7f7f" strokeweight="1pt">
                <v:textbox>
                  <w:txbxContent>
                    <w:p w14:paraId="67B9014F" w14:textId="0B5CFDC9" w:rsidR="008F2804" w:rsidRDefault="008F2804" w:rsidP="008F2804">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 xml:space="preserve">. </w:t>
                      </w:r>
                      <w:r>
                        <w:rPr>
                          <w:sz w:val="18"/>
                          <w:szCs w:val="18"/>
                        </w:rPr>
                        <w:t xml:space="preserve"> </w:t>
                      </w:r>
                    </w:p>
                    <w:p w14:paraId="3F74248B" w14:textId="77777777" w:rsidR="008F2804" w:rsidRDefault="008F2804" w:rsidP="008F2804">
                      <w:pPr>
                        <w:rPr>
                          <w:sz w:val="18"/>
                          <w:szCs w:val="18"/>
                        </w:rPr>
                      </w:pPr>
                    </w:p>
                    <w:p w14:paraId="65AAB11A" w14:textId="77777777" w:rsidR="008F2804" w:rsidRPr="00C94EB1" w:rsidRDefault="008F2804" w:rsidP="008F2804">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v:textbox>
                <w10:wrap anchorx="margin"/>
              </v:rect>
            </w:pict>
          </mc:Fallback>
        </mc:AlternateContent>
      </w:r>
    </w:p>
    <w:p w14:paraId="4FC9CA5A" w14:textId="03264354" w:rsidR="00000F82" w:rsidRDefault="00000F82" w:rsidP="00E63537">
      <w:pPr>
        <w:pStyle w:val="BodyCopy"/>
        <w:rPr>
          <w:lang w:val="fr-FR"/>
        </w:rPr>
      </w:pPr>
    </w:p>
    <w:p w14:paraId="4EEA1878" w14:textId="4922D64C" w:rsidR="00000F82" w:rsidRDefault="00000F82" w:rsidP="00E63537">
      <w:pPr>
        <w:pStyle w:val="BodyCopy"/>
        <w:rPr>
          <w:lang w:val="fr-FR"/>
        </w:rPr>
      </w:pPr>
    </w:p>
    <w:p w14:paraId="58840C02" w14:textId="77777777" w:rsidR="00B06EE1" w:rsidRDefault="00B06EE1" w:rsidP="00E63537">
      <w:pPr>
        <w:pStyle w:val="BodyCopy"/>
        <w:rPr>
          <w:lang w:val="fr-FR"/>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350"/>
        <w:gridCol w:w="2068"/>
        <w:gridCol w:w="3550"/>
        <w:gridCol w:w="2482"/>
      </w:tblGrid>
      <w:tr w:rsidR="002D5578" w:rsidRPr="00C5657D" w14:paraId="59A148B6" w14:textId="77777777" w:rsidTr="15AD1AA5">
        <w:trPr>
          <w:trHeight w:val="583"/>
          <w:tblHeader/>
        </w:trPr>
        <w:tc>
          <w:tcPr>
            <w:tcW w:w="1890" w:type="dxa"/>
            <w:gridSpan w:val="2"/>
            <w:shd w:val="clear" w:color="auto" w:fill="F0AB00" w:themeFill="accent1"/>
            <w:tcMar>
              <w:top w:w="113" w:type="dxa"/>
              <w:bottom w:w="0" w:type="dxa"/>
            </w:tcMar>
          </w:tcPr>
          <w:p w14:paraId="5D76DEB2" w14:textId="21C515D1" w:rsidR="002D5578" w:rsidRPr="00C5657D" w:rsidRDefault="002D5578" w:rsidP="001E6091">
            <w:pPr>
              <w:pStyle w:val="TableHeadline"/>
            </w:pPr>
            <w:r>
              <w:t>Description</w:t>
            </w:r>
          </w:p>
          <w:p w14:paraId="344A39B1" w14:textId="6C33EBB3" w:rsidR="002D5578" w:rsidRPr="002F4CC0" w:rsidRDefault="4F290147" w:rsidP="000F7DF6">
            <w:pPr>
              <w:pStyle w:val="Heading3"/>
            </w:pPr>
            <w:bookmarkStart w:id="64" w:name="_Toc100844157"/>
            <w:bookmarkStart w:id="65" w:name="_Toc183092104"/>
            <w:r>
              <w:t>Attributes</w:t>
            </w:r>
            <w:bookmarkEnd w:id="64"/>
            <w:bookmarkEnd w:id="65"/>
          </w:p>
        </w:tc>
        <w:tc>
          <w:tcPr>
            <w:tcW w:w="2068" w:type="dxa"/>
            <w:shd w:val="clear" w:color="auto" w:fill="F0AB00" w:themeFill="accent1"/>
          </w:tcPr>
          <w:p w14:paraId="60F38976" w14:textId="77777777" w:rsidR="002D5578" w:rsidRPr="00C5657D" w:rsidRDefault="002D5578" w:rsidP="00747C4C">
            <w:pPr>
              <w:pStyle w:val="TableHeadline"/>
            </w:pPr>
            <w:r>
              <w:t>Buyer Supported</w:t>
            </w:r>
          </w:p>
          <w:p w14:paraId="79ED5100" w14:textId="77777777" w:rsidR="002D5578" w:rsidRDefault="002D5578" w:rsidP="00747C4C">
            <w:pPr>
              <w:pStyle w:val="TableHeadline"/>
              <w:rPr>
                <w:b w:val="0"/>
                <w:bCs/>
              </w:rPr>
            </w:pPr>
            <w:r w:rsidRPr="00D13127">
              <w:rPr>
                <w:b w:val="0"/>
                <w:bCs/>
              </w:rPr>
              <w:t>(Required/</w:t>
            </w:r>
            <w:r>
              <w:rPr>
                <w:b w:val="0"/>
                <w:bCs/>
              </w:rPr>
              <w:t xml:space="preserve"> </w:t>
            </w:r>
            <w:r w:rsidRPr="00D13127">
              <w:rPr>
                <w:b w:val="0"/>
                <w:bCs/>
              </w:rPr>
              <w:t>Optional</w:t>
            </w:r>
            <w:r>
              <w:rPr>
                <w:b w:val="0"/>
                <w:bCs/>
              </w:rPr>
              <w:t>/</w:t>
            </w:r>
          </w:p>
          <w:p w14:paraId="5C26F8E4" w14:textId="204964BD" w:rsidR="002D5578" w:rsidRDefault="002D5578" w:rsidP="00747C4C">
            <w:pPr>
              <w:pStyle w:val="TableHeadline"/>
            </w:pPr>
            <w:r w:rsidRPr="00D13127">
              <w:rPr>
                <w:b w:val="0"/>
                <w:bCs/>
              </w:rPr>
              <w:t>Out of Scope)</w:t>
            </w:r>
          </w:p>
        </w:tc>
        <w:tc>
          <w:tcPr>
            <w:tcW w:w="3550" w:type="dxa"/>
            <w:shd w:val="clear" w:color="auto" w:fill="F0AB00" w:themeFill="accent1"/>
            <w:tcMar>
              <w:top w:w="113" w:type="dxa"/>
              <w:bottom w:w="0" w:type="dxa"/>
            </w:tcMar>
          </w:tcPr>
          <w:p w14:paraId="1E94173D" w14:textId="67B3808E" w:rsidR="002D5578" w:rsidRPr="002F4CC0" w:rsidRDefault="002D5578" w:rsidP="001E6091">
            <w:pPr>
              <w:pStyle w:val="TableHeadline"/>
            </w:pPr>
            <w:r>
              <w:t>Buyer Comments</w:t>
            </w:r>
          </w:p>
        </w:tc>
        <w:tc>
          <w:tcPr>
            <w:tcW w:w="2482" w:type="dxa"/>
            <w:shd w:val="clear" w:color="auto" w:fill="F0AB00" w:themeFill="accent1"/>
            <w:tcMar>
              <w:top w:w="113" w:type="dxa"/>
              <w:bottom w:w="0" w:type="dxa"/>
            </w:tcMar>
          </w:tcPr>
          <w:p w14:paraId="7BD29B6B" w14:textId="420DDB7D" w:rsidR="002D5578" w:rsidRPr="002F4CC0" w:rsidRDefault="002D5578" w:rsidP="002D5578">
            <w:pPr>
              <w:pStyle w:val="TableHeadline"/>
            </w:pPr>
            <w:r>
              <w:t>Supplier Comments</w:t>
            </w:r>
          </w:p>
        </w:tc>
      </w:tr>
      <w:tr w:rsidR="002D5578" w:rsidRPr="00A32754" w14:paraId="6B31B83F" w14:textId="77777777" w:rsidTr="15AD1AA5">
        <w:trPr>
          <w:trHeight w:val="206"/>
        </w:trPr>
        <w:tc>
          <w:tcPr>
            <w:tcW w:w="540" w:type="dxa"/>
            <w:vMerge w:val="restart"/>
            <w:shd w:val="clear" w:color="auto" w:fill="auto"/>
            <w:tcMar>
              <w:top w:w="108" w:type="dxa"/>
              <w:bottom w:w="108" w:type="dxa"/>
            </w:tcMar>
            <w:textDirection w:val="btLr"/>
            <w:vAlign w:val="center"/>
          </w:tcPr>
          <w:p w14:paraId="1B6F5D3D" w14:textId="77777777" w:rsidR="002D5578" w:rsidRPr="009A7871" w:rsidRDefault="002D5578" w:rsidP="00C778E6">
            <w:pPr>
              <w:pStyle w:val="TableText"/>
              <w:ind w:left="113" w:right="113"/>
              <w:jc w:val="center"/>
            </w:pPr>
            <w:r>
              <w:t>General</w:t>
            </w:r>
          </w:p>
        </w:tc>
        <w:tc>
          <w:tcPr>
            <w:tcW w:w="1350" w:type="dxa"/>
            <w:shd w:val="clear" w:color="auto" w:fill="auto"/>
            <w:vAlign w:val="center"/>
          </w:tcPr>
          <w:p w14:paraId="1A58AEF3" w14:textId="77777777" w:rsidR="002D5578" w:rsidRPr="009A7871" w:rsidRDefault="002D5578" w:rsidP="00C778E6">
            <w:pPr>
              <w:pStyle w:val="TableText"/>
            </w:pPr>
            <w:r>
              <w:t>Attachments</w:t>
            </w:r>
          </w:p>
        </w:tc>
        <w:tc>
          <w:tcPr>
            <w:tcW w:w="2068" w:type="dxa"/>
            <w:vAlign w:val="center"/>
          </w:tcPr>
          <w:p w14:paraId="6DC26A54" w14:textId="6AAFD3A4" w:rsidR="002D5578" w:rsidRDefault="007E4B44" w:rsidP="15AD1AA5">
            <w:pPr>
              <w:pStyle w:val="TableBullet"/>
              <w:tabs>
                <w:tab w:val="clear" w:pos="284"/>
                <w:tab w:val="clear" w:pos="567"/>
                <w:tab w:val="clear" w:pos="851"/>
              </w:tabs>
              <w:jc w:val="center"/>
            </w:pPr>
            <w:r>
              <w:t>Optional</w:t>
            </w:r>
          </w:p>
        </w:tc>
        <w:tc>
          <w:tcPr>
            <w:tcW w:w="3550" w:type="dxa"/>
            <w:shd w:val="clear" w:color="auto" w:fill="auto"/>
            <w:tcMar>
              <w:top w:w="108" w:type="dxa"/>
              <w:bottom w:w="108" w:type="dxa"/>
            </w:tcMar>
          </w:tcPr>
          <w:p w14:paraId="573C662F" w14:textId="27D90D13" w:rsidR="002D5578" w:rsidRPr="00C5657D" w:rsidRDefault="002D5578" w:rsidP="007E4B44">
            <w:pPr>
              <w:pStyle w:val="TableBullet"/>
              <w:tabs>
                <w:tab w:val="clear" w:pos="284"/>
                <w:tab w:val="clear" w:pos="567"/>
                <w:tab w:val="clear" w:pos="851"/>
              </w:tabs>
              <w:ind w:left="144"/>
            </w:pPr>
          </w:p>
        </w:tc>
        <w:tc>
          <w:tcPr>
            <w:tcW w:w="2482" w:type="dxa"/>
            <w:shd w:val="clear" w:color="auto" w:fill="auto"/>
            <w:tcMar>
              <w:top w:w="108" w:type="dxa"/>
              <w:bottom w:w="108" w:type="dxa"/>
            </w:tcMar>
            <w:vAlign w:val="center"/>
          </w:tcPr>
          <w:p w14:paraId="17B08D84" w14:textId="77777777" w:rsidR="002D5578" w:rsidRPr="00EE54A6" w:rsidRDefault="002D5578" w:rsidP="15AD1AA5">
            <w:pPr>
              <w:pStyle w:val="TableText"/>
              <w:rPr>
                <w:lang w:val="es-ES"/>
              </w:rPr>
            </w:pPr>
          </w:p>
        </w:tc>
      </w:tr>
      <w:tr w:rsidR="002D5578" w:rsidRPr="00A32754" w14:paraId="0259765B" w14:textId="77777777" w:rsidTr="15AD1AA5">
        <w:trPr>
          <w:trHeight w:val="206"/>
        </w:trPr>
        <w:tc>
          <w:tcPr>
            <w:tcW w:w="540" w:type="dxa"/>
            <w:vMerge/>
            <w:tcMar>
              <w:top w:w="108" w:type="dxa"/>
              <w:bottom w:w="108" w:type="dxa"/>
            </w:tcMar>
            <w:vAlign w:val="center"/>
          </w:tcPr>
          <w:p w14:paraId="1724C9FD" w14:textId="77777777" w:rsidR="002D5578" w:rsidRDefault="002D5578" w:rsidP="00C778E6">
            <w:pPr>
              <w:pStyle w:val="TableText"/>
            </w:pPr>
          </w:p>
        </w:tc>
        <w:tc>
          <w:tcPr>
            <w:tcW w:w="1350" w:type="dxa"/>
            <w:shd w:val="clear" w:color="auto" w:fill="auto"/>
            <w:vAlign w:val="center"/>
          </w:tcPr>
          <w:p w14:paraId="7965AFB8" w14:textId="58C8FB61" w:rsidR="002D5578" w:rsidRDefault="002D5578" w:rsidP="00C778E6">
            <w:pPr>
              <w:pStyle w:val="TableText"/>
            </w:pPr>
            <w:r>
              <w:t>Order Confirmation</w:t>
            </w:r>
          </w:p>
        </w:tc>
        <w:tc>
          <w:tcPr>
            <w:tcW w:w="2068" w:type="dxa"/>
            <w:vAlign w:val="center"/>
          </w:tcPr>
          <w:p w14:paraId="708F211D" w14:textId="2622FC8D" w:rsidR="002D5578" w:rsidRDefault="007E4B44" w:rsidP="15AD1AA5">
            <w:pPr>
              <w:pStyle w:val="TableBullet"/>
              <w:tabs>
                <w:tab w:val="clear" w:pos="284"/>
                <w:tab w:val="clear" w:pos="567"/>
                <w:tab w:val="clear" w:pos="851"/>
              </w:tabs>
              <w:jc w:val="center"/>
              <w:rPr>
                <w:color w:val="000000" w:themeColor="text1"/>
              </w:rPr>
            </w:pPr>
            <w:r>
              <w:rPr>
                <w:color w:val="000000" w:themeColor="text1"/>
              </w:rPr>
              <w:t>Optional</w:t>
            </w:r>
          </w:p>
        </w:tc>
        <w:tc>
          <w:tcPr>
            <w:tcW w:w="3550" w:type="dxa"/>
            <w:shd w:val="clear" w:color="auto" w:fill="auto"/>
            <w:tcMar>
              <w:top w:w="108" w:type="dxa"/>
              <w:bottom w:w="108" w:type="dxa"/>
            </w:tcMar>
          </w:tcPr>
          <w:p w14:paraId="4D132A9E" w14:textId="171B5F56" w:rsidR="002D5578" w:rsidRPr="00D62845" w:rsidRDefault="002D5578" w:rsidP="0095729F">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 xml:space="preserve">Order Confirmation </w:t>
            </w:r>
            <w:r w:rsidR="007E4B44">
              <w:rPr>
                <w:color w:val="000000" w:themeColor="text1"/>
                <w:szCs w:val="18"/>
              </w:rPr>
              <w:t xml:space="preserve">is not </w:t>
            </w:r>
            <w:r>
              <w:rPr>
                <w:color w:val="000000" w:themeColor="text1"/>
                <w:szCs w:val="18"/>
              </w:rPr>
              <w:t>required before Ship Notice</w:t>
            </w:r>
          </w:p>
        </w:tc>
        <w:tc>
          <w:tcPr>
            <w:tcW w:w="2482" w:type="dxa"/>
            <w:shd w:val="clear" w:color="auto" w:fill="auto"/>
            <w:tcMar>
              <w:top w:w="108" w:type="dxa"/>
              <w:bottom w:w="108" w:type="dxa"/>
            </w:tcMar>
            <w:vAlign w:val="center"/>
          </w:tcPr>
          <w:p w14:paraId="62AF83A0" w14:textId="77777777" w:rsidR="002D5578" w:rsidRPr="00EE54A6" w:rsidRDefault="002D5578" w:rsidP="15AD1AA5">
            <w:pPr>
              <w:pStyle w:val="TableText"/>
              <w:rPr>
                <w:lang w:val="es-ES"/>
              </w:rPr>
            </w:pPr>
          </w:p>
        </w:tc>
      </w:tr>
      <w:tr w:rsidR="002D5578" w:rsidRPr="00A32754" w14:paraId="7CA62FE8" w14:textId="77777777" w:rsidTr="15AD1AA5">
        <w:trPr>
          <w:trHeight w:val="206"/>
        </w:trPr>
        <w:tc>
          <w:tcPr>
            <w:tcW w:w="540" w:type="dxa"/>
            <w:vMerge/>
            <w:tcMar>
              <w:top w:w="108" w:type="dxa"/>
              <w:bottom w:w="108" w:type="dxa"/>
            </w:tcMar>
            <w:vAlign w:val="center"/>
          </w:tcPr>
          <w:p w14:paraId="3D1E43BF" w14:textId="77777777" w:rsidR="002D5578" w:rsidRDefault="002D5578" w:rsidP="00C778E6">
            <w:pPr>
              <w:pStyle w:val="TableText"/>
            </w:pPr>
          </w:p>
        </w:tc>
        <w:tc>
          <w:tcPr>
            <w:tcW w:w="1350" w:type="dxa"/>
            <w:shd w:val="clear" w:color="auto" w:fill="auto"/>
            <w:vAlign w:val="center"/>
          </w:tcPr>
          <w:p w14:paraId="4D19C331" w14:textId="77777777" w:rsidR="002D5578" w:rsidRDefault="002D5578" w:rsidP="00C778E6">
            <w:pPr>
              <w:pStyle w:val="TableText"/>
            </w:pPr>
            <w:r>
              <w:t>Tolerance</w:t>
            </w:r>
          </w:p>
        </w:tc>
        <w:tc>
          <w:tcPr>
            <w:tcW w:w="2068" w:type="dxa"/>
            <w:vAlign w:val="center"/>
          </w:tcPr>
          <w:p w14:paraId="530AD827" w14:textId="1975DBF5" w:rsidR="002D5578" w:rsidRPr="007E4B44" w:rsidRDefault="007E4B44" w:rsidP="15AD1AA5">
            <w:pPr>
              <w:pStyle w:val="TableBullet"/>
              <w:tabs>
                <w:tab w:val="clear" w:pos="284"/>
                <w:tab w:val="clear" w:pos="567"/>
                <w:tab w:val="clear" w:pos="851"/>
              </w:tabs>
              <w:jc w:val="center"/>
              <w:rPr>
                <w:color w:val="000000" w:themeColor="text1"/>
              </w:rPr>
            </w:pPr>
            <w:r>
              <w:rPr>
                <w:color w:val="000000" w:themeColor="text1"/>
              </w:rPr>
              <w:t>Out of Scope</w:t>
            </w:r>
          </w:p>
        </w:tc>
        <w:tc>
          <w:tcPr>
            <w:tcW w:w="3550" w:type="dxa"/>
            <w:shd w:val="clear" w:color="auto" w:fill="auto"/>
            <w:tcMar>
              <w:top w:w="108" w:type="dxa"/>
              <w:bottom w:w="108" w:type="dxa"/>
            </w:tcMar>
          </w:tcPr>
          <w:p w14:paraId="7062003F" w14:textId="33689CD9" w:rsidR="002D5578" w:rsidRDefault="007E4B44" w:rsidP="0095729F">
            <w:pPr>
              <w:pStyle w:val="TableBullet"/>
              <w:numPr>
                <w:ilvl w:val="0"/>
                <w:numId w:val="5"/>
              </w:numPr>
              <w:tabs>
                <w:tab w:val="clear" w:pos="284"/>
                <w:tab w:val="clear" w:pos="567"/>
                <w:tab w:val="clear" w:pos="851"/>
              </w:tabs>
              <w:ind w:left="144" w:hanging="144"/>
              <w:rPr>
                <w:color w:val="000000" w:themeColor="text1"/>
                <w:szCs w:val="18"/>
              </w:rPr>
            </w:pPr>
            <w:r>
              <w:rPr>
                <w:color w:val="000000" w:themeColor="text1"/>
                <w:szCs w:val="18"/>
              </w:rPr>
              <w:t>Tolerance is not supported</w:t>
            </w:r>
          </w:p>
        </w:tc>
        <w:tc>
          <w:tcPr>
            <w:tcW w:w="2482" w:type="dxa"/>
            <w:shd w:val="clear" w:color="auto" w:fill="auto"/>
            <w:tcMar>
              <w:top w:w="108" w:type="dxa"/>
              <w:bottom w:w="108" w:type="dxa"/>
            </w:tcMar>
            <w:vAlign w:val="center"/>
          </w:tcPr>
          <w:p w14:paraId="5ABC1609" w14:textId="77777777" w:rsidR="002D5578" w:rsidRPr="00EE54A6" w:rsidRDefault="002D5578" w:rsidP="15AD1AA5">
            <w:pPr>
              <w:pStyle w:val="TableText"/>
              <w:rPr>
                <w:lang w:val="es-ES"/>
              </w:rPr>
            </w:pPr>
          </w:p>
        </w:tc>
      </w:tr>
      <w:tr w:rsidR="002D5578" w:rsidRPr="00A32754" w14:paraId="713AFEC1" w14:textId="77777777" w:rsidTr="15AD1AA5">
        <w:trPr>
          <w:trHeight w:val="206"/>
        </w:trPr>
        <w:tc>
          <w:tcPr>
            <w:tcW w:w="540" w:type="dxa"/>
            <w:vMerge w:val="restart"/>
            <w:shd w:val="clear" w:color="auto" w:fill="auto"/>
            <w:tcMar>
              <w:top w:w="108" w:type="dxa"/>
              <w:bottom w:w="108" w:type="dxa"/>
            </w:tcMar>
            <w:textDirection w:val="btLr"/>
            <w:vAlign w:val="center"/>
          </w:tcPr>
          <w:p w14:paraId="468B8FBF" w14:textId="77777777" w:rsidR="002D5578" w:rsidRPr="009A7871" w:rsidRDefault="002D5578" w:rsidP="00C778E6">
            <w:pPr>
              <w:pStyle w:val="TableText"/>
              <w:ind w:left="115" w:right="115"/>
              <w:jc w:val="center"/>
            </w:pPr>
            <w:r>
              <w:t>Header</w:t>
            </w:r>
          </w:p>
        </w:tc>
        <w:tc>
          <w:tcPr>
            <w:tcW w:w="1350" w:type="dxa"/>
            <w:shd w:val="clear" w:color="auto" w:fill="auto"/>
            <w:vAlign w:val="center"/>
          </w:tcPr>
          <w:p w14:paraId="73166A93" w14:textId="60BFB1BA" w:rsidR="002D5578" w:rsidRPr="009A7871" w:rsidRDefault="002D5578" w:rsidP="00C778E6">
            <w:pPr>
              <w:pStyle w:val="TableText"/>
            </w:pPr>
            <w:r>
              <w:t>Notice Date</w:t>
            </w:r>
          </w:p>
        </w:tc>
        <w:tc>
          <w:tcPr>
            <w:tcW w:w="2068" w:type="dxa"/>
            <w:vAlign w:val="center"/>
          </w:tcPr>
          <w:p w14:paraId="4C586AC7" w14:textId="2C586BEC" w:rsidR="002D5578" w:rsidRPr="00C5657D" w:rsidRDefault="007E4B44" w:rsidP="15AD1AA5">
            <w:pPr>
              <w:pStyle w:val="TableBullet"/>
              <w:jc w:val="center"/>
            </w:pPr>
            <w:r>
              <w:t>Required</w:t>
            </w:r>
          </w:p>
        </w:tc>
        <w:tc>
          <w:tcPr>
            <w:tcW w:w="3550" w:type="dxa"/>
            <w:shd w:val="clear" w:color="auto" w:fill="auto"/>
            <w:tcMar>
              <w:top w:w="108" w:type="dxa"/>
              <w:bottom w:w="108" w:type="dxa"/>
            </w:tcMar>
          </w:tcPr>
          <w:p w14:paraId="278F3ED2" w14:textId="276798AA" w:rsidR="002D5578" w:rsidRPr="00C5657D" w:rsidRDefault="002D5578" w:rsidP="15AD1AA5">
            <w:pPr>
              <w:pStyle w:val="TableBullet"/>
            </w:pPr>
          </w:p>
        </w:tc>
        <w:tc>
          <w:tcPr>
            <w:tcW w:w="2482" w:type="dxa"/>
            <w:shd w:val="clear" w:color="auto" w:fill="auto"/>
            <w:tcMar>
              <w:top w:w="108" w:type="dxa"/>
              <w:bottom w:w="108" w:type="dxa"/>
            </w:tcMar>
            <w:vAlign w:val="center"/>
          </w:tcPr>
          <w:p w14:paraId="1D9B7DEF" w14:textId="77777777" w:rsidR="002D5578" w:rsidRPr="00EE54A6" w:rsidRDefault="002D5578" w:rsidP="15AD1AA5">
            <w:pPr>
              <w:pStyle w:val="TableText"/>
              <w:rPr>
                <w:lang w:val="es-ES"/>
              </w:rPr>
            </w:pPr>
          </w:p>
        </w:tc>
      </w:tr>
      <w:tr w:rsidR="002D5578" w:rsidRPr="00A32754" w14:paraId="5033D053" w14:textId="77777777" w:rsidTr="15AD1AA5">
        <w:trPr>
          <w:trHeight w:val="206"/>
        </w:trPr>
        <w:tc>
          <w:tcPr>
            <w:tcW w:w="540" w:type="dxa"/>
            <w:vMerge/>
            <w:tcMar>
              <w:top w:w="108" w:type="dxa"/>
              <w:bottom w:w="108" w:type="dxa"/>
            </w:tcMar>
            <w:vAlign w:val="center"/>
          </w:tcPr>
          <w:p w14:paraId="7F4C3682" w14:textId="77777777" w:rsidR="002D5578" w:rsidRDefault="002D5578" w:rsidP="00C778E6">
            <w:pPr>
              <w:pStyle w:val="TableText"/>
              <w:spacing w:before="240"/>
            </w:pPr>
          </w:p>
        </w:tc>
        <w:tc>
          <w:tcPr>
            <w:tcW w:w="1350" w:type="dxa"/>
            <w:shd w:val="clear" w:color="auto" w:fill="auto"/>
            <w:vAlign w:val="center"/>
          </w:tcPr>
          <w:p w14:paraId="29D417EF" w14:textId="3DB78211" w:rsidR="002D5578" w:rsidRDefault="002D5578" w:rsidP="00C778E6">
            <w:pPr>
              <w:pStyle w:val="TableText"/>
            </w:pPr>
            <w:r>
              <w:t>Shipping Date</w:t>
            </w:r>
          </w:p>
        </w:tc>
        <w:tc>
          <w:tcPr>
            <w:tcW w:w="2068" w:type="dxa"/>
            <w:vAlign w:val="center"/>
          </w:tcPr>
          <w:p w14:paraId="553B39DC" w14:textId="57C1358A" w:rsidR="002D5578" w:rsidRDefault="007E4B44" w:rsidP="15AD1AA5">
            <w:pPr>
              <w:pStyle w:val="TableBullet"/>
              <w:jc w:val="center"/>
            </w:pPr>
            <w:r>
              <w:t>Required</w:t>
            </w:r>
          </w:p>
        </w:tc>
        <w:tc>
          <w:tcPr>
            <w:tcW w:w="3550" w:type="dxa"/>
            <w:shd w:val="clear" w:color="auto" w:fill="auto"/>
            <w:tcMar>
              <w:top w:w="108" w:type="dxa"/>
              <w:bottom w:w="108" w:type="dxa"/>
            </w:tcMar>
          </w:tcPr>
          <w:p w14:paraId="48A6E54B" w14:textId="41D873E9" w:rsidR="002D5578" w:rsidRDefault="007E4B44" w:rsidP="0095729F">
            <w:pPr>
              <w:pStyle w:val="TableBullet"/>
              <w:numPr>
                <w:ilvl w:val="0"/>
                <w:numId w:val="5"/>
              </w:numPr>
              <w:ind w:left="144" w:hanging="144"/>
            </w:pPr>
            <w:r>
              <w:t>Actual or estimated date required</w:t>
            </w:r>
          </w:p>
        </w:tc>
        <w:tc>
          <w:tcPr>
            <w:tcW w:w="2482" w:type="dxa"/>
            <w:shd w:val="clear" w:color="auto" w:fill="auto"/>
            <w:tcMar>
              <w:top w:w="108" w:type="dxa"/>
              <w:bottom w:w="108" w:type="dxa"/>
            </w:tcMar>
            <w:vAlign w:val="center"/>
          </w:tcPr>
          <w:p w14:paraId="2529D096" w14:textId="77777777" w:rsidR="002D5578" w:rsidRPr="00EE54A6" w:rsidRDefault="002D5578" w:rsidP="15AD1AA5">
            <w:pPr>
              <w:pStyle w:val="TableText"/>
              <w:rPr>
                <w:lang w:val="es-ES"/>
              </w:rPr>
            </w:pPr>
          </w:p>
        </w:tc>
      </w:tr>
      <w:tr w:rsidR="002D5578" w:rsidRPr="00A32754" w14:paraId="5D10670E" w14:textId="77777777" w:rsidTr="15AD1AA5">
        <w:trPr>
          <w:trHeight w:val="206"/>
        </w:trPr>
        <w:tc>
          <w:tcPr>
            <w:tcW w:w="540" w:type="dxa"/>
            <w:vMerge/>
            <w:tcMar>
              <w:top w:w="108" w:type="dxa"/>
              <w:bottom w:w="108" w:type="dxa"/>
            </w:tcMar>
            <w:vAlign w:val="center"/>
          </w:tcPr>
          <w:p w14:paraId="545899EA" w14:textId="77777777" w:rsidR="002D5578" w:rsidRDefault="002D5578" w:rsidP="00C778E6">
            <w:pPr>
              <w:pStyle w:val="TableText"/>
              <w:spacing w:before="240"/>
            </w:pPr>
          </w:p>
        </w:tc>
        <w:tc>
          <w:tcPr>
            <w:tcW w:w="1350" w:type="dxa"/>
            <w:shd w:val="clear" w:color="auto" w:fill="auto"/>
            <w:vAlign w:val="center"/>
          </w:tcPr>
          <w:p w14:paraId="66157727" w14:textId="35E02C6A" w:rsidR="002D5578" w:rsidRDefault="002D5578" w:rsidP="00C778E6">
            <w:pPr>
              <w:pStyle w:val="TableText"/>
            </w:pPr>
            <w:r>
              <w:t>Delivery Date</w:t>
            </w:r>
          </w:p>
        </w:tc>
        <w:tc>
          <w:tcPr>
            <w:tcW w:w="2068" w:type="dxa"/>
            <w:vAlign w:val="center"/>
          </w:tcPr>
          <w:p w14:paraId="5029BF2E" w14:textId="749F606C" w:rsidR="002D5578" w:rsidRPr="0039175D" w:rsidRDefault="007E4B44" w:rsidP="15AD1AA5">
            <w:pPr>
              <w:pStyle w:val="TableBullet"/>
              <w:jc w:val="center"/>
            </w:pPr>
            <w:r>
              <w:t>Required</w:t>
            </w:r>
          </w:p>
        </w:tc>
        <w:tc>
          <w:tcPr>
            <w:tcW w:w="3550" w:type="dxa"/>
            <w:shd w:val="clear" w:color="auto" w:fill="auto"/>
            <w:tcMar>
              <w:top w:w="108" w:type="dxa"/>
              <w:bottom w:w="108" w:type="dxa"/>
            </w:tcMar>
            <w:vAlign w:val="center"/>
          </w:tcPr>
          <w:p w14:paraId="60890881" w14:textId="5796D301" w:rsidR="002D5578" w:rsidRDefault="002D5578" w:rsidP="0095729F">
            <w:pPr>
              <w:pStyle w:val="TableBullet"/>
              <w:numPr>
                <w:ilvl w:val="0"/>
                <w:numId w:val="5"/>
              </w:numPr>
              <w:ind w:left="144" w:hanging="144"/>
            </w:pPr>
            <w:r w:rsidRPr="0039175D">
              <w:t>Multiple delivery dates are allowed on ASN</w:t>
            </w:r>
          </w:p>
        </w:tc>
        <w:tc>
          <w:tcPr>
            <w:tcW w:w="2482" w:type="dxa"/>
            <w:shd w:val="clear" w:color="auto" w:fill="auto"/>
            <w:tcMar>
              <w:top w:w="108" w:type="dxa"/>
              <w:bottom w:w="108" w:type="dxa"/>
            </w:tcMar>
            <w:vAlign w:val="center"/>
          </w:tcPr>
          <w:p w14:paraId="2DC0EB52" w14:textId="77777777" w:rsidR="002D5578" w:rsidRPr="00EE54A6" w:rsidRDefault="002D5578" w:rsidP="15AD1AA5">
            <w:pPr>
              <w:pStyle w:val="TableText"/>
              <w:rPr>
                <w:lang w:val="es-ES"/>
              </w:rPr>
            </w:pPr>
          </w:p>
        </w:tc>
      </w:tr>
      <w:tr w:rsidR="002D5578" w:rsidRPr="00A32754" w14:paraId="51EFD52A" w14:textId="77777777" w:rsidTr="00335F82">
        <w:trPr>
          <w:trHeight w:val="247"/>
        </w:trPr>
        <w:tc>
          <w:tcPr>
            <w:tcW w:w="540" w:type="dxa"/>
            <w:vMerge/>
            <w:tcMar>
              <w:top w:w="108" w:type="dxa"/>
              <w:bottom w:w="108" w:type="dxa"/>
            </w:tcMar>
            <w:vAlign w:val="center"/>
          </w:tcPr>
          <w:p w14:paraId="4135A5D2" w14:textId="77777777" w:rsidR="002D5578" w:rsidRDefault="002D5578" w:rsidP="00C778E6">
            <w:pPr>
              <w:pStyle w:val="TableText"/>
              <w:spacing w:before="240"/>
            </w:pPr>
          </w:p>
        </w:tc>
        <w:tc>
          <w:tcPr>
            <w:tcW w:w="1350" w:type="dxa"/>
            <w:shd w:val="clear" w:color="auto" w:fill="auto"/>
            <w:vAlign w:val="center"/>
          </w:tcPr>
          <w:p w14:paraId="422735A4" w14:textId="6A8A2A69" w:rsidR="002D5578" w:rsidRDefault="002D5578" w:rsidP="00C778E6">
            <w:pPr>
              <w:pStyle w:val="TableText"/>
            </w:pPr>
            <w:r>
              <w:t>Delivery &amp; Transport</w:t>
            </w:r>
          </w:p>
        </w:tc>
        <w:tc>
          <w:tcPr>
            <w:tcW w:w="2068" w:type="dxa"/>
            <w:vAlign w:val="center"/>
          </w:tcPr>
          <w:p w14:paraId="7E2BD219" w14:textId="3B980EBA" w:rsidR="002D5578" w:rsidRDefault="00335F82" w:rsidP="15AD1AA5">
            <w:pPr>
              <w:pStyle w:val="TableBullet"/>
              <w:jc w:val="center"/>
            </w:pPr>
            <w:r>
              <w:t>Optional</w:t>
            </w:r>
          </w:p>
        </w:tc>
        <w:tc>
          <w:tcPr>
            <w:tcW w:w="3550" w:type="dxa"/>
            <w:shd w:val="clear" w:color="auto" w:fill="auto"/>
            <w:tcMar>
              <w:top w:w="108" w:type="dxa"/>
              <w:bottom w:w="108" w:type="dxa"/>
            </w:tcMar>
          </w:tcPr>
          <w:p w14:paraId="7541B1F0" w14:textId="50DE6093" w:rsidR="002D5578" w:rsidRDefault="002D5578" w:rsidP="15AD1AA5">
            <w:pPr>
              <w:pStyle w:val="TableBullet"/>
            </w:pPr>
          </w:p>
        </w:tc>
        <w:tc>
          <w:tcPr>
            <w:tcW w:w="2482" w:type="dxa"/>
            <w:shd w:val="clear" w:color="auto" w:fill="auto"/>
            <w:tcMar>
              <w:top w:w="108" w:type="dxa"/>
              <w:bottom w:w="108" w:type="dxa"/>
            </w:tcMar>
            <w:vAlign w:val="center"/>
          </w:tcPr>
          <w:p w14:paraId="4EB9A9A8" w14:textId="74EB04CF" w:rsidR="002D5578" w:rsidRDefault="002D5578" w:rsidP="15AD1AA5">
            <w:pPr>
              <w:pStyle w:val="TableText"/>
              <w:rPr>
                <w:lang w:val="es-ES"/>
              </w:rPr>
            </w:pPr>
          </w:p>
          <w:p w14:paraId="40389D98" w14:textId="74EB04CF" w:rsidR="002D5578" w:rsidRDefault="002D5578" w:rsidP="15AD1AA5">
            <w:pPr>
              <w:pStyle w:val="TableText"/>
              <w:rPr>
                <w:lang w:val="es-ES"/>
              </w:rPr>
            </w:pPr>
          </w:p>
          <w:p w14:paraId="5BEDEED2" w14:textId="74EB04CF" w:rsidR="002D5578" w:rsidRPr="00EE54A6" w:rsidRDefault="002D5578" w:rsidP="15AD1AA5">
            <w:pPr>
              <w:pStyle w:val="TableText"/>
              <w:rPr>
                <w:lang w:val="es-ES"/>
              </w:rPr>
            </w:pPr>
          </w:p>
        </w:tc>
      </w:tr>
      <w:tr w:rsidR="002D5578" w:rsidRPr="00A32754" w14:paraId="2E869BB7" w14:textId="77777777" w:rsidTr="15AD1AA5">
        <w:trPr>
          <w:trHeight w:val="206"/>
        </w:trPr>
        <w:tc>
          <w:tcPr>
            <w:tcW w:w="540" w:type="dxa"/>
            <w:vMerge w:val="restart"/>
            <w:shd w:val="clear" w:color="auto" w:fill="auto"/>
            <w:tcMar>
              <w:top w:w="108" w:type="dxa"/>
              <w:bottom w:w="108" w:type="dxa"/>
            </w:tcMar>
            <w:textDirection w:val="btLr"/>
            <w:vAlign w:val="center"/>
          </w:tcPr>
          <w:p w14:paraId="6ECBE514" w14:textId="77777777" w:rsidR="002D5578" w:rsidRDefault="002D5578" w:rsidP="00C778E6">
            <w:pPr>
              <w:pStyle w:val="TableText"/>
              <w:ind w:left="113" w:right="113"/>
              <w:jc w:val="center"/>
            </w:pPr>
            <w:r>
              <w:t>Line</w:t>
            </w:r>
            <w:r w:rsidRPr="009A7871">
              <w:t xml:space="preserve"> </w:t>
            </w:r>
            <w:r>
              <w:t>Level</w:t>
            </w:r>
          </w:p>
        </w:tc>
        <w:tc>
          <w:tcPr>
            <w:tcW w:w="1350" w:type="dxa"/>
            <w:shd w:val="clear" w:color="auto" w:fill="auto"/>
            <w:vAlign w:val="center"/>
          </w:tcPr>
          <w:p w14:paraId="1F2023CF" w14:textId="26639399" w:rsidR="002D5578" w:rsidRDefault="002D5578" w:rsidP="00C778E6">
            <w:pPr>
              <w:pStyle w:val="TableText"/>
            </w:pPr>
            <w:r>
              <w:t>Quantity</w:t>
            </w:r>
          </w:p>
        </w:tc>
        <w:tc>
          <w:tcPr>
            <w:tcW w:w="2068" w:type="dxa"/>
            <w:vAlign w:val="center"/>
          </w:tcPr>
          <w:p w14:paraId="1533981B" w14:textId="266A13DF" w:rsidR="002D5578" w:rsidRDefault="00335F82" w:rsidP="15AD1AA5">
            <w:pPr>
              <w:pStyle w:val="TableBullet"/>
              <w:jc w:val="center"/>
            </w:pPr>
            <w:r>
              <w:t>Required</w:t>
            </w:r>
          </w:p>
        </w:tc>
        <w:tc>
          <w:tcPr>
            <w:tcW w:w="3550" w:type="dxa"/>
            <w:shd w:val="clear" w:color="auto" w:fill="auto"/>
            <w:tcMar>
              <w:top w:w="108" w:type="dxa"/>
              <w:bottom w:w="108" w:type="dxa"/>
            </w:tcMar>
            <w:vAlign w:val="center"/>
          </w:tcPr>
          <w:p w14:paraId="2F0A7346" w14:textId="102FCF62" w:rsidR="002D5578" w:rsidRDefault="002D5578" w:rsidP="15AD1AA5">
            <w:pPr>
              <w:pStyle w:val="TableBullet"/>
            </w:pPr>
          </w:p>
        </w:tc>
        <w:tc>
          <w:tcPr>
            <w:tcW w:w="2482" w:type="dxa"/>
            <w:shd w:val="clear" w:color="auto" w:fill="auto"/>
            <w:tcMar>
              <w:top w:w="108" w:type="dxa"/>
              <w:bottom w:w="108" w:type="dxa"/>
            </w:tcMar>
            <w:vAlign w:val="center"/>
          </w:tcPr>
          <w:p w14:paraId="59BFCF75" w14:textId="77777777" w:rsidR="002D5578" w:rsidRPr="00EE54A6" w:rsidRDefault="002D5578" w:rsidP="15AD1AA5">
            <w:pPr>
              <w:pStyle w:val="TableText"/>
              <w:rPr>
                <w:lang w:val="es-ES"/>
              </w:rPr>
            </w:pPr>
          </w:p>
        </w:tc>
      </w:tr>
      <w:tr w:rsidR="002D5578" w:rsidRPr="00A32754" w14:paraId="19C9F544" w14:textId="77777777" w:rsidTr="15AD1AA5">
        <w:trPr>
          <w:trHeight w:val="206"/>
        </w:trPr>
        <w:tc>
          <w:tcPr>
            <w:tcW w:w="540" w:type="dxa"/>
            <w:vMerge/>
            <w:tcMar>
              <w:top w:w="108" w:type="dxa"/>
              <w:bottom w:w="108" w:type="dxa"/>
            </w:tcMar>
            <w:vAlign w:val="center"/>
          </w:tcPr>
          <w:p w14:paraId="7D1077A5" w14:textId="77777777" w:rsidR="002D5578" w:rsidRPr="009A7871" w:rsidRDefault="002D5578" w:rsidP="00C778E6">
            <w:pPr>
              <w:pStyle w:val="TableText"/>
            </w:pPr>
          </w:p>
        </w:tc>
        <w:tc>
          <w:tcPr>
            <w:tcW w:w="1350" w:type="dxa"/>
            <w:shd w:val="clear" w:color="auto" w:fill="auto"/>
            <w:vAlign w:val="center"/>
          </w:tcPr>
          <w:p w14:paraId="7BCAEFAC" w14:textId="02517D66" w:rsidR="002D5578" w:rsidRPr="009A7871" w:rsidRDefault="002D5578" w:rsidP="00C778E6">
            <w:pPr>
              <w:pStyle w:val="TableText"/>
            </w:pPr>
            <w:r>
              <w:t>Asset Serial Number</w:t>
            </w:r>
          </w:p>
        </w:tc>
        <w:tc>
          <w:tcPr>
            <w:tcW w:w="2068" w:type="dxa"/>
            <w:vAlign w:val="center"/>
          </w:tcPr>
          <w:p w14:paraId="04D1A61D" w14:textId="624975BD" w:rsidR="002D5578" w:rsidRPr="00C5657D" w:rsidRDefault="00335F82" w:rsidP="15AD1AA5">
            <w:pPr>
              <w:pStyle w:val="TableBullet"/>
              <w:jc w:val="center"/>
            </w:pPr>
            <w:r>
              <w:t>Out of Scope</w:t>
            </w:r>
          </w:p>
        </w:tc>
        <w:tc>
          <w:tcPr>
            <w:tcW w:w="3550" w:type="dxa"/>
            <w:shd w:val="clear" w:color="auto" w:fill="auto"/>
            <w:tcMar>
              <w:top w:w="108" w:type="dxa"/>
              <w:bottom w:w="108" w:type="dxa"/>
            </w:tcMar>
            <w:vAlign w:val="center"/>
          </w:tcPr>
          <w:p w14:paraId="335987B4" w14:textId="47683BF9" w:rsidR="002D5578" w:rsidRPr="00C5657D" w:rsidRDefault="002D5578" w:rsidP="15AD1AA5">
            <w:pPr>
              <w:pStyle w:val="TableBullet"/>
            </w:pPr>
          </w:p>
        </w:tc>
        <w:tc>
          <w:tcPr>
            <w:tcW w:w="2482" w:type="dxa"/>
            <w:shd w:val="clear" w:color="auto" w:fill="auto"/>
            <w:tcMar>
              <w:top w:w="108" w:type="dxa"/>
              <w:bottom w:w="108" w:type="dxa"/>
            </w:tcMar>
            <w:vAlign w:val="center"/>
          </w:tcPr>
          <w:p w14:paraId="05F4C22D" w14:textId="77777777" w:rsidR="002D5578" w:rsidRPr="00EE54A6" w:rsidRDefault="002D5578" w:rsidP="15AD1AA5">
            <w:pPr>
              <w:pStyle w:val="TableText"/>
              <w:rPr>
                <w:lang w:val="es-ES"/>
              </w:rPr>
            </w:pPr>
          </w:p>
        </w:tc>
      </w:tr>
      <w:tr w:rsidR="002D5578" w:rsidRPr="00A32754" w14:paraId="02030F9A" w14:textId="77777777" w:rsidTr="15AD1AA5">
        <w:trPr>
          <w:trHeight w:val="206"/>
        </w:trPr>
        <w:tc>
          <w:tcPr>
            <w:tcW w:w="540" w:type="dxa"/>
            <w:vMerge/>
            <w:tcMar>
              <w:top w:w="108" w:type="dxa"/>
              <w:bottom w:w="108" w:type="dxa"/>
            </w:tcMar>
            <w:vAlign w:val="center"/>
          </w:tcPr>
          <w:p w14:paraId="73D2FF07" w14:textId="77777777" w:rsidR="002D5578" w:rsidRPr="009A7871" w:rsidRDefault="002D5578" w:rsidP="00C778E6">
            <w:pPr>
              <w:pStyle w:val="TableText"/>
            </w:pPr>
          </w:p>
        </w:tc>
        <w:tc>
          <w:tcPr>
            <w:tcW w:w="1350" w:type="dxa"/>
            <w:shd w:val="clear" w:color="auto" w:fill="auto"/>
            <w:vAlign w:val="center"/>
          </w:tcPr>
          <w:p w14:paraId="008E9AC5" w14:textId="1FEF0220" w:rsidR="002D5578" w:rsidRPr="009A7871" w:rsidRDefault="002D5578" w:rsidP="00C778E6">
            <w:pPr>
              <w:pStyle w:val="TableText"/>
            </w:pPr>
            <w:r>
              <w:rPr>
                <w:rFonts w:cstheme="minorHAnsi"/>
                <w:color w:val="000000" w:themeColor="text1"/>
              </w:rPr>
              <w:t>Shipment Serial Numbers</w:t>
            </w:r>
          </w:p>
        </w:tc>
        <w:tc>
          <w:tcPr>
            <w:tcW w:w="2068" w:type="dxa"/>
            <w:vAlign w:val="center"/>
          </w:tcPr>
          <w:p w14:paraId="410FE5D8" w14:textId="3B6FA269" w:rsidR="002D5578" w:rsidRPr="00C5657D" w:rsidRDefault="00335F82" w:rsidP="15AD1AA5">
            <w:pPr>
              <w:pStyle w:val="TableBullet"/>
              <w:jc w:val="center"/>
            </w:pPr>
            <w:r>
              <w:t>Out of Scope</w:t>
            </w:r>
          </w:p>
        </w:tc>
        <w:tc>
          <w:tcPr>
            <w:tcW w:w="3550" w:type="dxa"/>
            <w:shd w:val="clear" w:color="auto" w:fill="auto"/>
            <w:tcMar>
              <w:top w:w="108" w:type="dxa"/>
              <w:bottom w:w="108" w:type="dxa"/>
            </w:tcMar>
            <w:vAlign w:val="center"/>
          </w:tcPr>
          <w:p w14:paraId="79D42857" w14:textId="4BA62CC2" w:rsidR="002D5578" w:rsidRPr="00C5657D" w:rsidRDefault="002D5578" w:rsidP="15AD1AA5">
            <w:pPr>
              <w:pStyle w:val="TableBullet"/>
            </w:pPr>
          </w:p>
        </w:tc>
        <w:tc>
          <w:tcPr>
            <w:tcW w:w="2482" w:type="dxa"/>
            <w:shd w:val="clear" w:color="auto" w:fill="auto"/>
            <w:tcMar>
              <w:top w:w="108" w:type="dxa"/>
              <w:bottom w:w="108" w:type="dxa"/>
            </w:tcMar>
            <w:vAlign w:val="center"/>
          </w:tcPr>
          <w:p w14:paraId="737F9EFC" w14:textId="77777777" w:rsidR="002D5578" w:rsidRPr="00EE54A6" w:rsidRDefault="002D5578" w:rsidP="15AD1AA5">
            <w:pPr>
              <w:pStyle w:val="TableText"/>
              <w:rPr>
                <w:lang w:val="es-ES"/>
              </w:rPr>
            </w:pPr>
          </w:p>
        </w:tc>
      </w:tr>
      <w:tr w:rsidR="002D5578" w:rsidRPr="00A32754" w14:paraId="5AD4DA27" w14:textId="77777777" w:rsidTr="15AD1AA5">
        <w:trPr>
          <w:trHeight w:val="206"/>
        </w:trPr>
        <w:tc>
          <w:tcPr>
            <w:tcW w:w="540" w:type="dxa"/>
            <w:vMerge/>
            <w:tcMar>
              <w:top w:w="108" w:type="dxa"/>
              <w:bottom w:w="108" w:type="dxa"/>
            </w:tcMar>
            <w:vAlign w:val="center"/>
          </w:tcPr>
          <w:p w14:paraId="4A7A49B5" w14:textId="77777777" w:rsidR="002D5578" w:rsidRPr="009A7871" w:rsidRDefault="002D5578" w:rsidP="00C778E6">
            <w:pPr>
              <w:pStyle w:val="TableText"/>
            </w:pPr>
          </w:p>
        </w:tc>
        <w:tc>
          <w:tcPr>
            <w:tcW w:w="1350" w:type="dxa"/>
            <w:shd w:val="clear" w:color="auto" w:fill="auto"/>
            <w:vAlign w:val="center"/>
          </w:tcPr>
          <w:p w14:paraId="506A7887" w14:textId="299B9580" w:rsidR="002D5578" w:rsidRPr="009A7871" w:rsidRDefault="002D5578" w:rsidP="00C778E6">
            <w:pPr>
              <w:pStyle w:val="TableText"/>
            </w:pPr>
            <w:r>
              <w:rPr>
                <w:rFonts w:cstheme="minorHAnsi"/>
                <w:color w:val="000000" w:themeColor="text1"/>
              </w:rPr>
              <w:t>Packing Slip</w:t>
            </w:r>
          </w:p>
        </w:tc>
        <w:tc>
          <w:tcPr>
            <w:tcW w:w="2068" w:type="dxa"/>
            <w:vAlign w:val="center"/>
          </w:tcPr>
          <w:p w14:paraId="14ADCCA7" w14:textId="7C82058D" w:rsidR="002D5578" w:rsidRPr="00C5657D" w:rsidRDefault="00335F82" w:rsidP="15AD1AA5">
            <w:pPr>
              <w:pStyle w:val="TableBullet"/>
              <w:jc w:val="center"/>
            </w:pPr>
            <w:r>
              <w:t>Out of Scope</w:t>
            </w:r>
          </w:p>
        </w:tc>
        <w:tc>
          <w:tcPr>
            <w:tcW w:w="3550" w:type="dxa"/>
            <w:shd w:val="clear" w:color="auto" w:fill="auto"/>
            <w:tcMar>
              <w:top w:w="108" w:type="dxa"/>
              <w:bottom w:w="108" w:type="dxa"/>
            </w:tcMar>
            <w:vAlign w:val="center"/>
          </w:tcPr>
          <w:p w14:paraId="1F9EA05F" w14:textId="62E8B67D" w:rsidR="002D5578" w:rsidRPr="00C5657D" w:rsidRDefault="002D5578" w:rsidP="15AD1AA5">
            <w:pPr>
              <w:pStyle w:val="TableBullet"/>
            </w:pPr>
          </w:p>
        </w:tc>
        <w:tc>
          <w:tcPr>
            <w:tcW w:w="2482" w:type="dxa"/>
            <w:shd w:val="clear" w:color="auto" w:fill="auto"/>
            <w:tcMar>
              <w:top w:w="108" w:type="dxa"/>
              <w:bottom w:w="108" w:type="dxa"/>
            </w:tcMar>
            <w:vAlign w:val="center"/>
          </w:tcPr>
          <w:p w14:paraId="45BC1094" w14:textId="77777777" w:rsidR="002D5578" w:rsidRPr="00EE54A6" w:rsidRDefault="002D5578" w:rsidP="15AD1AA5">
            <w:pPr>
              <w:pStyle w:val="TableText"/>
              <w:rPr>
                <w:lang w:val="es-ES"/>
              </w:rPr>
            </w:pPr>
          </w:p>
        </w:tc>
      </w:tr>
    </w:tbl>
    <w:p w14:paraId="01944837" w14:textId="2E315C98" w:rsidR="00D40DDE" w:rsidRDefault="00D40DDE" w:rsidP="001B00E8">
      <w:pPr>
        <w:rPr>
          <w:rFonts w:eastAsia="Times New Roman"/>
          <w:b/>
          <w:lang w:val="fr-FR"/>
        </w:rPr>
      </w:pPr>
      <w:bookmarkStart w:id="66" w:name="_Toc59701045"/>
      <w:bookmarkStart w:id="67" w:name="_Toc59701319"/>
      <w:bookmarkStart w:id="68" w:name="_Toc59701356"/>
      <w:bookmarkStart w:id="69" w:name="_Toc59702006"/>
    </w:p>
    <w:p w14:paraId="3032DA1E" w14:textId="4991BADE" w:rsidR="007A4918" w:rsidRDefault="1F066507" w:rsidP="00445F99">
      <w:pPr>
        <w:pStyle w:val="Heading2"/>
        <w:rPr>
          <w:lang w:val="fr-FR"/>
        </w:rPr>
      </w:pPr>
      <w:bookmarkStart w:id="70" w:name="_Toc100844158"/>
      <w:bookmarkStart w:id="71" w:name="_Toc183092105"/>
      <w:r w:rsidRPr="39DD25D8">
        <w:rPr>
          <w:lang w:val="fr-FR"/>
        </w:rPr>
        <w:lastRenderedPageBreak/>
        <w:t xml:space="preserve">Service Entry </w:t>
      </w:r>
      <w:bookmarkEnd w:id="66"/>
      <w:bookmarkEnd w:id="67"/>
      <w:bookmarkEnd w:id="68"/>
      <w:bookmarkEnd w:id="69"/>
      <w:r w:rsidR="10E21ED0" w:rsidRPr="39DD25D8">
        <w:rPr>
          <w:lang w:val="fr-FR"/>
        </w:rPr>
        <w:t>Sheets</w:t>
      </w:r>
      <w:bookmarkEnd w:id="70"/>
      <w:bookmarkEnd w:id="71"/>
    </w:p>
    <w:p w14:paraId="7B555BD0" w14:textId="5BC49500" w:rsidR="007655E8" w:rsidRDefault="007655E8" w:rsidP="007655E8">
      <w:pPr>
        <w:rPr>
          <w:lang w:val="fr-FR"/>
        </w:rPr>
      </w:pPr>
    </w:p>
    <w:p w14:paraId="730305A7" w14:textId="4896D1C9" w:rsidR="00684EF9" w:rsidRDefault="004946B7" w:rsidP="007655E8">
      <w:pPr>
        <w:rPr>
          <w:lang w:val="fr-FR"/>
        </w:rPr>
      </w:pPr>
      <w:r w:rsidRPr="00853AEF">
        <w:rPr>
          <w:noProof/>
        </w:rPr>
        <mc:AlternateContent>
          <mc:Choice Requires="wps">
            <w:drawing>
              <wp:anchor distT="0" distB="0" distL="114300" distR="114300" simplePos="0" relativeHeight="251678745" behindDoc="0" locked="0" layoutInCell="1" allowOverlap="1" wp14:anchorId="638067EB" wp14:editId="659B9A82">
                <wp:simplePos x="0" y="0"/>
                <wp:positionH relativeFrom="margin">
                  <wp:posOffset>-17781</wp:posOffset>
                </wp:positionH>
                <wp:positionV relativeFrom="paragraph">
                  <wp:posOffset>99695</wp:posOffset>
                </wp:positionV>
                <wp:extent cx="6343015" cy="809625"/>
                <wp:effectExtent l="76200" t="76200" r="95885" b="104775"/>
                <wp:wrapNone/>
                <wp:docPr id="44" name="Rectangle 44"/>
                <wp:cNvGraphicFramePr/>
                <a:graphic xmlns:a="http://schemas.openxmlformats.org/drawingml/2006/main">
                  <a:graphicData uri="http://schemas.microsoft.com/office/word/2010/wordprocessingShape">
                    <wps:wsp>
                      <wps:cNvSpPr/>
                      <wps:spPr>
                        <a:xfrm>
                          <a:off x="0" y="0"/>
                          <a:ext cx="6343015" cy="809625"/>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67CBDD15" w14:textId="1FA70D59" w:rsidR="00DD0797" w:rsidRDefault="00DD0797" w:rsidP="00DD0797">
                            <w:pPr>
                              <w:rPr>
                                <w:color w:val="000000" w:themeColor="text1"/>
                                <w:sz w:val="18"/>
                              </w:rPr>
                            </w:pPr>
                            <w:r>
                              <w:rPr>
                                <w:b/>
                                <w:bCs/>
                                <w:color w:val="000000" w:themeColor="text1"/>
                                <w:sz w:val="18"/>
                              </w:rPr>
                              <w:t>IS/DS</w:t>
                            </w:r>
                            <w:r>
                              <w:rPr>
                                <w:color w:val="000000" w:themeColor="text1"/>
                                <w:sz w:val="18"/>
                              </w:rPr>
                              <w:t xml:space="preserve"> - Supplier Supported should be marked as</w:t>
                            </w:r>
                            <w:r w:rsidRPr="00B30954">
                              <w:rPr>
                                <w:b/>
                                <w:bCs/>
                                <w:color w:val="000000" w:themeColor="text1"/>
                                <w:sz w:val="18"/>
                              </w:rPr>
                              <w:t xml:space="preserve"> No</w:t>
                            </w:r>
                            <w:r>
                              <w:rPr>
                                <w:color w:val="000000" w:themeColor="text1"/>
                                <w:sz w:val="18"/>
                              </w:rPr>
                              <w:t xml:space="preserve"> for Out of Scope.  If the document type is in scope enter the document format/method of online, email, cXML, CSV, etc.  If the document is outside the Business Network mark column as No.</w:t>
                            </w:r>
                            <w:r w:rsidR="00B33458">
                              <w:rPr>
                                <w:color w:val="000000" w:themeColor="text1"/>
                                <w:sz w:val="18"/>
                              </w:rPr>
                              <w:t xml:space="preserve"> </w:t>
                            </w:r>
                          </w:p>
                          <w:p w14:paraId="12ED54E9" w14:textId="77777777" w:rsidR="00DD0797" w:rsidRDefault="00DD0797" w:rsidP="00DD0797">
                            <w:pPr>
                              <w:rPr>
                                <w:sz w:val="18"/>
                                <w:szCs w:val="18"/>
                              </w:rPr>
                            </w:pPr>
                          </w:p>
                          <w:p w14:paraId="35DF1FCC" w14:textId="77777777" w:rsidR="00DD0797" w:rsidRPr="00C94EB1" w:rsidRDefault="00DD0797" w:rsidP="00DD0797">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067EB" id="Rectangle 44" o:spid="_x0000_s1036" style="position:absolute;margin-left:-1.4pt;margin-top:7.85pt;width:499.45pt;height:63.75pt;z-index:2516787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" fillcolor="#f2f2f2" strokecolor="#7f7f7f" strokeweight="1pt">
                <v:textbox>
                  <w:txbxContent>
                    <w:p w14:paraId="67CBDD15" w14:textId="1FA70D59" w:rsidR="00DD0797" w:rsidRDefault="00DD0797" w:rsidP="00DD0797">
                      <w:pPr>
                        <w:rPr>
                          <w:color w:val="000000" w:themeColor="text1"/>
                          <w:sz w:val="18"/>
                        </w:rPr>
                      </w:pPr>
                      <w:r>
                        <w:rPr>
                          <w:b/>
                          <w:bCs/>
                          <w:color w:val="000000" w:themeColor="text1"/>
                          <w:sz w:val="18"/>
                        </w:rPr>
                        <w:t>IS/DS</w:t>
                      </w:r>
                      <w:r>
                        <w:rPr>
                          <w:color w:val="000000" w:themeColor="text1"/>
                          <w:sz w:val="18"/>
                        </w:rPr>
                        <w:t xml:space="preserve"> - Supplier Supported should be marked as</w:t>
                      </w:r>
                      <w:r w:rsidRPr="00B30954">
                        <w:rPr>
                          <w:b/>
                          <w:bCs/>
                          <w:color w:val="000000" w:themeColor="text1"/>
                          <w:sz w:val="18"/>
                        </w:rPr>
                        <w:t xml:space="preserve"> No</w:t>
                      </w:r>
                      <w:r>
                        <w:rPr>
                          <w:color w:val="000000" w:themeColor="text1"/>
                          <w:sz w:val="18"/>
                        </w:rPr>
                        <w:t xml:space="preserve"> for Out of Scope.  If the document type is in scope enter the document format/method of online, email, cXML, CSV, etc.  If the document is outside the Business Network mark column as No.</w:t>
                      </w:r>
                      <w:r w:rsidR="00B33458">
                        <w:rPr>
                          <w:color w:val="000000" w:themeColor="text1"/>
                          <w:sz w:val="18"/>
                        </w:rPr>
                        <w:t xml:space="preserve"> </w:t>
                      </w:r>
                    </w:p>
                    <w:p w14:paraId="12ED54E9" w14:textId="77777777" w:rsidR="00DD0797" w:rsidRDefault="00DD0797" w:rsidP="00DD0797">
                      <w:pPr>
                        <w:rPr>
                          <w:sz w:val="18"/>
                          <w:szCs w:val="18"/>
                        </w:rPr>
                      </w:pPr>
                    </w:p>
                    <w:p w14:paraId="35DF1FCC" w14:textId="77777777" w:rsidR="00DD0797" w:rsidRPr="00C94EB1" w:rsidRDefault="00DD0797" w:rsidP="00DD0797">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v:textbox>
                <w10:wrap anchorx="margin"/>
              </v:rect>
            </w:pict>
          </mc:Fallback>
        </mc:AlternateContent>
      </w:r>
    </w:p>
    <w:p w14:paraId="015249FB" w14:textId="2F222DA0" w:rsidR="00684EF9" w:rsidRDefault="00684EF9" w:rsidP="007655E8">
      <w:pPr>
        <w:rPr>
          <w:lang w:val="fr-FR"/>
        </w:rPr>
      </w:pPr>
    </w:p>
    <w:p w14:paraId="611921E4" w14:textId="1CA67958" w:rsidR="0058318C" w:rsidRDefault="0058318C" w:rsidP="007655E8">
      <w:pPr>
        <w:rPr>
          <w:lang w:val="fr-FR"/>
        </w:rPr>
      </w:pPr>
    </w:p>
    <w:p w14:paraId="3989F18C" w14:textId="35DE398F" w:rsidR="00DD0797" w:rsidRDefault="00DD0797" w:rsidP="007655E8">
      <w:pPr>
        <w:rPr>
          <w:lang w:val="fr-FR"/>
        </w:rPr>
      </w:pPr>
    </w:p>
    <w:p w14:paraId="2952EA82" w14:textId="77777777" w:rsidR="00DD0797" w:rsidRDefault="00DD0797" w:rsidP="007655E8">
      <w:pPr>
        <w:rPr>
          <w:lang w:val="fr-FR"/>
        </w:rPr>
      </w:pPr>
    </w:p>
    <w:p w14:paraId="311F923F" w14:textId="553FFE99" w:rsidR="0058318C" w:rsidRDefault="0058318C" w:rsidP="007655E8">
      <w:pPr>
        <w:rPr>
          <w:lang w:val="fr-FR"/>
        </w:rPr>
      </w:pPr>
    </w:p>
    <w:p w14:paraId="6901B354" w14:textId="77777777" w:rsidR="004946B7" w:rsidRPr="007655E8" w:rsidRDefault="004946B7" w:rsidP="007655E8">
      <w:pPr>
        <w:rPr>
          <w:lang w:val="fr-FR"/>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2074"/>
        <w:gridCol w:w="6300"/>
      </w:tblGrid>
      <w:tr w:rsidR="003F2B8D" w:rsidRPr="00C5657D" w14:paraId="107347B9" w14:textId="77777777" w:rsidTr="15AD1AA5">
        <w:trPr>
          <w:trHeight w:val="583"/>
          <w:tblHeader/>
        </w:trPr>
        <w:tc>
          <w:tcPr>
            <w:tcW w:w="1616" w:type="dxa"/>
            <w:shd w:val="clear" w:color="auto" w:fill="F0AB00" w:themeFill="accent1"/>
            <w:tcMar>
              <w:top w:w="113" w:type="dxa"/>
              <w:bottom w:w="0" w:type="dxa"/>
            </w:tcMar>
          </w:tcPr>
          <w:p w14:paraId="4E1CD28C" w14:textId="77777777" w:rsidR="003F2B8D" w:rsidRPr="00C5657D" w:rsidRDefault="003F2B8D" w:rsidP="001E6091">
            <w:pPr>
              <w:pStyle w:val="TableHeadline"/>
            </w:pPr>
            <w:r>
              <w:t>Description</w:t>
            </w:r>
          </w:p>
          <w:p w14:paraId="42C625E4" w14:textId="769CCED3" w:rsidR="00AB3F86" w:rsidRPr="00AB3F86" w:rsidRDefault="5FA9AE5A" w:rsidP="000F7DF6">
            <w:pPr>
              <w:pStyle w:val="Heading3"/>
            </w:pPr>
            <w:bookmarkStart w:id="72" w:name="_Toc100844159"/>
            <w:bookmarkStart w:id="73" w:name="_Toc183092106"/>
            <w:r>
              <w:t>Type</w:t>
            </w:r>
            <w:bookmarkEnd w:id="72"/>
            <w:bookmarkEnd w:id="73"/>
          </w:p>
        </w:tc>
        <w:tc>
          <w:tcPr>
            <w:tcW w:w="2074" w:type="dxa"/>
            <w:shd w:val="clear" w:color="auto" w:fill="F0AB00" w:themeFill="accent1"/>
          </w:tcPr>
          <w:p w14:paraId="1ED20987" w14:textId="77777777" w:rsidR="003F2B8D" w:rsidRPr="00C5657D" w:rsidRDefault="003F2B8D" w:rsidP="0058318C">
            <w:pPr>
              <w:pStyle w:val="TableHeadline"/>
            </w:pPr>
            <w:r>
              <w:t>Buyer Supported</w:t>
            </w:r>
          </w:p>
          <w:p w14:paraId="490183EC" w14:textId="7AC43F81" w:rsidR="003F2B8D" w:rsidRDefault="003F2B8D" w:rsidP="0058318C">
            <w:pPr>
              <w:pStyle w:val="TableSubheadline"/>
            </w:pPr>
            <w:r>
              <w:t>(Required/Optional/Out of Scope)</w:t>
            </w:r>
          </w:p>
        </w:tc>
        <w:tc>
          <w:tcPr>
            <w:tcW w:w="6300" w:type="dxa"/>
            <w:shd w:val="clear" w:color="auto" w:fill="F0AB00" w:themeFill="accent1"/>
            <w:tcMar>
              <w:top w:w="113" w:type="dxa"/>
              <w:bottom w:w="0" w:type="dxa"/>
            </w:tcMar>
          </w:tcPr>
          <w:p w14:paraId="741B0B6F" w14:textId="77777777" w:rsidR="003F2B8D" w:rsidRPr="00C5657D" w:rsidRDefault="003F2B8D" w:rsidP="003F2B8D">
            <w:pPr>
              <w:pStyle w:val="TableHeadline"/>
            </w:pPr>
            <w:r>
              <w:t>Supplier Supported/Format</w:t>
            </w:r>
          </w:p>
          <w:p w14:paraId="129C4798" w14:textId="4EA1C9CD" w:rsidR="003F2B8D" w:rsidRPr="002F4CC0" w:rsidRDefault="003F2B8D" w:rsidP="003F2B8D">
            <w:pPr>
              <w:pStyle w:val="TableSubheadline"/>
            </w:pPr>
            <w:r>
              <w:t>(No or online, email, cXML, CSV, etc.)</w:t>
            </w:r>
          </w:p>
        </w:tc>
      </w:tr>
      <w:tr w:rsidR="003F2B8D" w:rsidRPr="00C5657D" w14:paraId="66A624B0" w14:textId="77777777" w:rsidTr="15AD1AA5">
        <w:tc>
          <w:tcPr>
            <w:tcW w:w="1616" w:type="dxa"/>
            <w:shd w:val="clear" w:color="auto" w:fill="auto"/>
            <w:tcMar>
              <w:top w:w="108" w:type="dxa"/>
              <w:bottom w:w="108" w:type="dxa"/>
            </w:tcMar>
          </w:tcPr>
          <w:p w14:paraId="31932BD8" w14:textId="189A9980" w:rsidR="003F2B8D" w:rsidRPr="00C5657D" w:rsidRDefault="003F2B8D" w:rsidP="001E6091">
            <w:pPr>
              <w:pStyle w:val="TableText"/>
            </w:pPr>
            <w:r>
              <w:t>All</w:t>
            </w:r>
          </w:p>
        </w:tc>
        <w:tc>
          <w:tcPr>
            <w:tcW w:w="2074" w:type="dxa"/>
            <w:vAlign w:val="center"/>
          </w:tcPr>
          <w:p w14:paraId="7605DAAD" w14:textId="113AE5A2" w:rsidR="003F2B8D" w:rsidRPr="00C5657D" w:rsidRDefault="002063A5" w:rsidP="15AD1AA5">
            <w:pPr>
              <w:pStyle w:val="TableBullet"/>
              <w:tabs>
                <w:tab w:val="clear" w:pos="284"/>
                <w:tab w:val="clear" w:pos="567"/>
                <w:tab w:val="clear" w:pos="851"/>
              </w:tabs>
              <w:spacing w:line="259" w:lineRule="auto"/>
              <w:jc w:val="center"/>
              <w:rPr>
                <w:lang w:val="fr-FR"/>
              </w:rPr>
            </w:pPr>
            <w:r>
              <w:rPr>
                <w:lang w:val="fr-FR"/>
              </w:rPr>
              <w:t>Out of Scope</w:t>
            </w:r>
          </w:p>
        </w:tc>
        <w:tc>
          <w:tcPr>
            <w:tcW w:w="6300" w:type="dxa"/>
            <w:shd w:val="clear" w:color="auto" w:fill="auto"/>
            <w:tcMar>
              <w:top w:w="108" w:type="dxa"/>
              <w:bottom w:w="108" w:type="dxa"/>
            </w:tcMar>
            <w:vAlign w:val="center"/>
          </w:tcPr>
          <w:p w14:paraId="730A2123" w14:textId="77777777" w:rsidR="003F2B8D" w:rsidRPr="00C5657D" w:rsidRDefault="003F2B8D" w:rsidP="15AD1AA5">
            <w:pPr>
              <w:pStyle w:val="TableBullet"/>
              <w:keepNext/>
              <w:tabs>
                <w:tab w:val="clear" w:pos="284"/>
                <w:tab w:val="clear" w:pos="567"/>
                <w:tab w:val="clear" w:pos="851"/>
              </w:tabs>
            </w:pPr>
          </w:p>
        </w:tc>
      </w:tr>
    </w:tbl>
    <w:p w14:paraId="17C67277" w14:textId="639267A0" w:rsidR="005E4F71" w:rsidRDefault="005E4F71" w:rsidP="001C316F"/>
    <w:p w14:paraId="029E511A" w14:textId="7A13D75E" w:rsidR="00AC5348" w:rsidRDefault="00AC5348" w:rsidP="001C316F"/>
    <w:p w14:paraId="663A24C3" w14:textId="22B0BA45" w:rsidR="00AC5348" w:rsidRDefault="00AC5348" w:rsidP="001C316F"/>
    <w:p w14:paraId="70E6A981" w14:textId="3FEE724D" w:rsidR="00AC5348" w:rsidRDefault="00AC5348" w:rsidP="001C316F"/>
    <w:p w14:paraId="39A3DB39" w14:textId="54D928B4" w:rsidR="00AC5348" w:rsidRDefault="00AC5348" w:rsidP="001C316F"/>
    <w:p w14:paraId="29FB620D" w14:textId="1BCB361F" w:rsidR="00AC5348" w:rsidRDefault="00AC5348" w:rsidP="001C316F"/>
    <w:p w14:paraId="5DE80605" w14:textId="0A304501" w:rsidR="00AC5348" w:rsidRDefault="00AC5348" w:rsidP="001C316F"/>
    <w:p w14:paraId="78D3FBB2" w14:textId="7F7795CC" w:rsidR="00E163A9" w:rsidRDefault="00E163A9" w:rsidP="001C316F"/>
    <w:p w14:paraId="29BAB184" w14:textId="006DEC47" w:rsidR="00E163A9" w:rsidRDefault="00E163A9" w:rsidP="001C316F"/>
    <w:p w14:paraId="140E191E" w14:textId="72D94144" w:rsidR="00E163A9" w:rsidRDefault="00E163A9" w:rsidP="001C316F"/>
    <w:p w14:paraId="13A9B196" w14:textId="196B2D78" w:rsidR="00E163A9" w:rsidRDefault="00E163A9" w:rsidP="001C316F"/>
    <w:p w14:paraId="3FBC0812" w14:textId="205455CE" w:rsidR="00E163A9" w:rsidRDefault="00E163A9" w:rsidP="001C316F"/>
    <w:p w14:paraId="5E6C78EE" w14:textId="7E25AB6C" w:rsidR="00E163A9" w:rsidRDefault="00E163A9" w:rsidP="001C316F"/>
    <w:p w14:paraId="062E5110" w14:textId="1FBE4722" w:rsidR="00E163A9" w:rsidRDefault="00E163A9" w:rsidP="001C316F"/>
    <w:p w14:paraId="61BBB060" w14:textId="30AD092D" w:rsidR="00E163A9" w:rsidRDefault="00E163A9" w:rsidP="001C316F"/>
    <w:p w14:paraId="7945D132" w14:textId="102F821B" w:rsidR="00E163A9" w:rsidRDefault="00E163A9" w:rsidP="001C316F"/>
    <w:p w14:paraId="099F07C9" w14:textId="118B0D6D" w:rsidR="00E163A9" w:rsidRDefault="00E163A9" w:rsidP="001C316F"/>
    <w:p w14:paraId="1E8EB809" w14:textId="3391CFA6" w:rsidR="00E163A9" w:rsidRDefault="00E163A9" w:rsidP="001C316F"/>
    <w:p w14:paraId="7BD7F54F" w14:textId="58F9CA9E" w:rsidR="00E163A9" w:rsidRDefault="00E163A9" w:rsidP="001C316F"/>
    <w:p w14:paraId="01DEFEF9" w14:textId="036E2A48" w:rsidR="00E163A9" w:rsidRDefault="00E163A9" w:rsidP="001C316F"/>
    <w:p w14:paraId="3458B644" w14:textId="42E403E3" w:rsidR="00E163A9" w:rsidRDefault="00E163A9" w:rsidP="001C316F"/>
    <w:p w14:paraId="40760138" w14:textId="4E0FA573" w:rsidR="00E163A9" w:rsidRDefault="00E163A9" w:rsidP="001C316F"/>
    <w:p w14:paraId="494AFE39" w14:textId="34B9F2A3" w:rsidR="00E163A9" w:rsidRDefault="00E163A9" w:rsidP="001C316F"/>
    <w:p w14:paraId="5C9E35A0" w14:textId="3BB00CCD" w:rsidR="00E163A9" w:rsidRDefault="00E163A9" w:rsidP="001C316F"/>
    <w:p w14:paraId="6BE7EFA8" w14:textId="6DB26B9D" w:rsidR="00E163A9" w:rsidRDefault="00E163A9" w:rsidP="001C316F"/>
    <w:p w14:paraId="70D7554D" w14:textId="659327BD" w:rsidR="00E163A9" w:rsidRDefault="00E163A9" w:rsidP="001C316F"/>
    <w:p w14:paraId="596867C2" w14:textId="186BD9F2" w:rsidR="00E163A9" w:rsidRDefault="00E163A9" w:rsidP="001C316F"/>
    <w:p w14:paraId="7C94E197" w14:textId="7C93111F" w:rsidR="00E163A9" w:rsidRDefault="00E163A9" w:rsidP="001C316F"/>
    <w:p w14:paraId="3104BB2A" w14:textId="76BD1714" w:rsidR="00E163A9" w:rsidRDefault="00E163A9" w:rsidP="001C316F"/>
    <w:p w14:paraId="4F2B5E24" w14:textId="7758F6CC" w:rsidR="00E163A9" w:rsidRDefault="00E163A9" w:rsidP="001C316F"/>
    <w:p w14:paraId="2B00D544" w14:textId="594AA9BC" w:rsidR="00E163A9" w:rsidRDefault="00E163A9" w:rsidP="001C316F"/>
    <w:p w14:paraId="205E7986" w14:textId="6B57F294" w:rsidR="00E163A9" w:rsidRDefault="00E163A9" w:rsidP="001C316F"/>
    <w:p w14:paraId="2801F6A0" w14:textId="3F47D85F" w:rsidR="00E163A9" w:rsidRDefault="00E163A9" w:rsidP="001C316F"/>
    <w:p w14:paraId="42447B78" w14:textId="01699186" w:rsidR="00E163A9" w:rsidRDefault="00E163A9" w:rsidP="001C316F"/>
    <w:p w14:paraId="4A006425" w14:textId="1B13639D" w:rsidR="00E163A9" w:rsidRDefault="00E163A9" w:rsidP="001C316F"/>
    <w:p w14:paraId="51E13748" w14:textId="3BB38AD8" w:rsidR="00E163A9" w:rsidRDefault="00E163A9" w:rsidP="001C316F"/>
    <w:p w14:paraId="71E24ACB" w14:textId="02AAE896" w:rsidR="00E163A9" w:rsidRDefault="00E163A9" w:rsidP="001C316F"/>
    <w:p w14:paraId="71A96FAC" w14:textId="77777777" w:rsidR="00E163A9" w:rsidRDefault="00E163A9" w:rsidP="001C316F"/>
    <w:p w14:paraId="63A4EF01" w14:textId="77777777" w:rsidR="00AC5348" w:rsidRDefault="00AC5348" w:rsidP="001C316F"/>
    <w:p w14:paraId="23006A2C" w14:textId="77777777" w:rsidR="00AC5348" w:rsidRPr="001805C8" w:rsidRDefault="00AC5348" w:rsidP="00AC5348">
      <w:pPr>
        <w:pStyle w:val="Heading2"/>
      </w:pPr>
      <w:bookmarkStart w:id="74" w:name="_Toc59701046"/>
      <w:bookmarkStart w:id="75" w:name="_Toc59701320"/>
      <w:bookmarkStart w:id="76" w:name="_Toc59701357"/>
      <w:bookmarkStart w:id="77" w:name="_Toc59702007"/>
      <w:bookmarkStart w:id="78" w:name="_Toc100844161"/>
      <w:bookmarkStart w:id="79" w:name="_Toc183092107"/>
      <w:r>
        <w:lastRenderedPageBreak/>
        <w:t>Receipt Notification (Goods Receipt Notice)</w:t>
      </w:r>
      <w:bookmarkEnd w:id="74"/>
      <w:bookmarkEnd w:id="75"/>
      <w:bookmarkEnd w:id="76"/>
      <w:bookmarkEnd w:id="77"/>
      <w:bookmarkEnd w:id="78"/>
      <w:bookmarkEnd w:id="79"/>
    </w:p>
    <w:p w14:paraId="5CA6C7C2" w14:textId="77777777" w:rsidR="00AC5348" w:rsidRPr="008E681E" w:rsidRDefault="00AC5348" w:rsidP="001C316F"/>
    <w:p w14:paraId="0568A83D" w14:textId="7323D2E8" w:rsidR="009F1042" w:rsidRPr="008E681E" w:rsidRDefault="007437CA" w:rsidP="001C316F">
      <w:r w:rsidRPr="008E681E">
        <w:rPr>
          <w:noProof/>
        </w:rPr>
        <mc:AlternateContent>
          <mc:Choice Requires="wps">
            <w:drawing>
              <wp:anchor distT="0" distB="0" distL="114300" distR="114300" simplePos="0" relativeHeight="251682841" behindDoc="0" locked="0" layoutInCell="1" allowOverlap="1" wp14:anchorId="7F10ECCC" wp14:editId="35FA166E">
                <wp:simplePos x="0" y="0"/>
                <wp:positionH relativeFrom="margin">
                  <wp:posOffset>-17780</wp:posOffset>
                </wp:positionH>
                <wp:positionV relativeFrom="paragraph">
                  <wp:posOffset>111760</wp:posOffset>
                </wp:positionV>
                <wp:extent cx="6304915" cy="857250"/>
                <wp:effectExtent l="76200" t="76200" r="95885" b="95250"/>
                <wp:wrapNone/>
                <wp:docPr id="47" name="Rectangle 47"/>
                <wp:cNvGraphicFramePr/>
                <a:graphic xmlns:a="http://schemas.openxmlformats.org/drawingml/2006/main">
                  <a:graphicData uri="http://schemas.microsoft.com/office/word/2010/wordprocessingShape">
                    <wps:wsp>
                      <wps:cNvSpPr/>
                      <wps:spPr>
                        <a:xfrm>
                          <a:off x="0" y="0"/>
                          <a:ext cx="6304915" cy="85725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chemeClr val="accent2">
                              <a:satMod val="175000"/>
                              <a:alpha val="40000"/>
                            </a:schemeClr>
                          </a:glow>
                        </a:effectLst>
                      </wps:spPr>
                      <wps:txbx>
                        <w:txbxContent>
                          <w:p w14:paraId="488E9918" w14:textId="1C545249" w:rsidR="00FC75BE" w:rsidRDefault="00FC75BE" w:rsidP="00FC75BE">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B30954">
                              <w:rPr>
                                <w:b/>
                                <w:bCs/>
                                <w:color w:val="000000" w:themeColor="text1"/>
                                <w:sz w:val="18"/>
                              </w:rPr>
                              <w:t xml:space="preserve">No </w:t>
                            </w:r>
                            <w:r>
                              <w:rPr>
                                <w:color w:val="000000" w:themeColor="text1"/>
                                <w:sz w:val="18"/>
                              </w:rPr>
                              <w:t xml:space="preserve">for Out of Scope.  If the document type is in scope enter the document format/method of online, email, cXML, D96A, x12, CSV, PIDX, etc.  If the document is outside the Business Network mark column as </w:t>
                            </w:r>
                            <w:r w:rsidRPr="00B30954">
                              <w:rPr>
                                <w:b/>
                                <w:bCs/>
                                <w:color w:val="000000" w:themeColor="text1"/>
                                <w:sz w:val="18"/>
                              </w:rPr>
                              <w:t>No</w:t>
                            </w:r>
                            <w:r>
                              <w:rPr>
                                <w:color w:val="000000" w:themeColor="text1"/>
                                <w:sz w:val="18"/>
                              </w:rPr>
                              <w:t>.</w:t>
                            </w:r>
                          </w:p>
                          <w:p w14:paraId="2193F7B6" w14:textId="77777777" w:rsidR="00FC75BE" w:rsidRDefault="00FC75BE" w:rsidP="00FC75BE">
                            <w:pPr>
                              <w:rPr>
                                <w:sz w:val="18"/>
                                <w:szCs w:val="18"/>
                              </w:rPr>
                            </w:pPr>
                          </w:p>
                          <w:p w14:paraId="4492D5F0" w14:textId="77777777" w:rsidR="00FC75BE" w:rsidRPr="00C94EB1" w:rsidRDefault="00FC75BE" w:rsidP="00FC75BE">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0ECCC" id="Rectangle 47" o:spid="_x0000_s1037" style="position:absolute;margin-left:-1.4pt;margin-top:8.8pt;width:496.45pt;height:67.5pt;z-index:2516828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" fillcolor="#f2f2f2" strokecolor="#7f7f7f" strokeweight="1pt">
                <v:textbox>
                  <w:txbxContent>
                    <w:p w14:paraId="488E9918" w14:textId="1C545249" w:rsidR="00FC75BE" w:rsidRDefault="00FC75BE" w:rsidP="00FC75BE">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B30954">
                        <w:rPr>
                          <w:b/>
                          <w:bCs/>
                          <w:color w:val="000000" w:themeColor="text1"/>
                          <w:sz w:val="18"/>
                        </w:rPr>
                        <w:t xml:space="preserve">No </w:t>
                      </w:r>
                      <w:r>
                        <w:rPr>
                          <w:color w:val="000000" w:themeColor="text1"/>
                          <w:sz w:val="18"/>
                        </w:rPr>
                        <w:t xml:space="preserve">for Out of Scope.  If the document type is in scope enter the document format/method of online, email, cXML, D96A, x12, CSV, PIDX, etc.  If the document is outside the Business Network mark column as </w:t>
                      </w:r>
                      <w:r w:rsidRPr="00B30954">
                        <w:rPr>
                          <w:b/>
                          <w:bCs/>
                          <w:color w:val="000000" w:themeColor="text1"/>
                          <w:sz w:val="18"/>
                        </w:rPr>
                        <w:t>No</w:t>
                      </w:r>
                      <w:r>
                        <w:rPr>
                          <w:color w:val="000000" w:themeColor="text1"/>
                          <w:sz w:val="18"/>
                        </w:rPr>
                        <w:t>.</w:t>
                      </w:r>
                    </w:p>
                    <w:p w14:paraId="2193F7B6" w14:textId="77777777" w:rsidR="00FC75BE" w:rsidRDefault="00FC75BE" w:rsidP="00FC75BE">
                      <w:pPr>
                        <w:rPr>
                          <w:sz w:val="18"/>
                          <w:szCs w:val="18"/>
                        </w:rPr>
                      </w:pPr>
                    </w:p>
                    <w:p w14:paraId="4492D5F0" w14:textId="77777777" w:rsidR="00FC75BE" w:rsidRPr="00C94EB1" w:rsidRDefault="00FC75BE" w:rsidP="00FC75BE">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v:textbox>
                <w10:wrap anchorx="margin"/>
              </v:rect>
            </w:pict>
          </mc:Fallback>
        </mc:AlternateContent>
      </w:r>
    </w:p>
    <w:p w14:paraId="3A72473D" w14:textId="72EC6CB8" w:rsidR="009F1042" w:rsidRPr="008E681E" w:rsidRDefault="009F1042" w:rsidP="001C316F"/>
    <w:p w14:paraId="0F734A6E" w14:textId="33B8ED78" w:rsidR="009F1042" w:rsidRPr="008E681E" w:rsidRDefault="009F1042" w:rsidP="001C316F"/>
    <w:p w14:paraId="29D2369C" w14:textId="77777777" w:rsidR="009F1042" w:rsidRPr="008E681E" w:rsidRDefault="009F1042" w:rsidP="001C316F"/>
    <w:p w14:paraId="3FE5460F" w14:textId="2A76F333" w:rsidR="009F1042" w:rsidRDefault="009F1042" w:rsidP="001C316F"/>
    <w:p w14:paraId="305CBB7A" w14:textId="3C1330EB" w:rsidR="007437CA" w:rsidRDefault="007437CA" w:rsidP="001C316F"/>
    <w:p w14:paraId="65C20ACB" w14:textId="74D3F8ED" w:rsidR="007437CA" w:rsidRDefault="007437CA" w:rsidP="001C316F"/>
    <w:p w14:paraId="0301A465" w14:textId="77777777" w:rsidR="0009682B" w:rsidRPr="008E681E" w:rsidRDefault="0009682B" w:rsidP="001C316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014"/>
        <w:gridCol w:w="6015"/>
      </w:tblGrid>
      <w:tr w:rsidR="00E80A81" w:rsidRPr="008E681E" w14:paraId="04A9A656" w14:textId="77777777" w:rsidTr="15AD1AA5">
        <w:trPr>
          <w:trHeight w:val="583"/>
          <w:tblHeader/>
        </w:trPr>
        <w:tc>
          <w:tcPr>
            <w:tcW w:w="1871" w:type="dxa"/>
            <w:shd w:val="clear" w:color="auto" w:fill="F0AB00" w:themeFill="accent1"/>
            <w:tcMar>
              <w:top w:w="113" w:type="dxa"/>
              <w:bottom w:w="0" w:type="dxa"/>
            </w:tcMar>
          </w:tcPr>
          <w:p w14:paraId="33B134B8" w14:textId="7883CB86" w:rsidR="00E80A81" w:rsidRPr="008E681E" w:rsidRDefault="00E80A81" w:rsidP="001E6091">
            <w:pPr>
              <w:pStyle w:val="TableHeadline"/>
            </w:pPr>
            <w:r w:rsidRPr="008E681E">
              <w:t>Description</w:t>
            </w:r>
          </w:p>
          <w:p w14:paraId="30405149" w14:textId="001DD81A" w:rsidR="00651377" w:rsidRPr="00651377" w:rsidRDefault="723E6528" w:rsidP="000F7DF6">
            <w:pPr>
              <w:pStyle w:val="Heading3"/>
            </w:pPr>
            <w:bookmarkStart w:id="80" w:name="_Toc100844162"/>
            <w:bookmarkStart w:id="81" w:name="_Toc183092108"/>
            <w:r>
              <w:t>Type</w:t>
            </w:r>
            <w:bookmarkEnd w:id="80"/>
            <w:bookmarkEnd w:id="81"/>
          </w:p>
        </w:tc>
        <w:tc>
          <w:tcPr>
            <w:tcW w:w="2014" w:type="dxa"/>
            <w:shd w:val="clear" w:color="auto" w:fill="F0AB00" w:themeFill="accent1"/>
            <w:tcMar>
              <w:top w:w="113" w:type="dxa"/>
              <w:bottom w:w="0" w:type="dxa"/>
            </w:tcMar>
          </w:tcPr>
          <w:p w14:paraId="2DE6F8A5" w14:textId="77777777" w:rsidR="00E80A81" w:rsidRPr="008E681E" w:rsidRDefault="00E80A81" w:rsidP="00481356">
            <w:pPr>
              <w:pStyle w:val="TableHeadline"/>
            </w:pPr>
            <w:r w:rsidRPr="008E681E">
              <w:t>Buyer Supported</w:t>
            </w:r>
          </w:p>
          <w:p w14:paraId="6FB35185" w14:textId="10DDB05B" w:rsidR="00E80A81" w:rsidRPr="008E681E" w:rsidRDefault="00E80A81" w:rsidP="00481356">
            <w:pPr>
              <w:pStyle w:val="TableSubheadline"/>
            </w:pPr>
            <w:r w:rsidRPr="008E681E">
              <w:t>(Y/N)</w:t>
            </w:r>
          </w:p>
        </w:tc>
        <w:tc>
          <w:tcPr>
            <w:tcW w:w="6015" w:type="dxa"/>
            <w:shd w:val="clear" w:color="auto" w:fill="F0AB00" w:themeFill="accent1"/>
            <w:tcMar>
              <w:top w:w="113" w:type="dxa"/>
              <w:bottom w:w="0" w:type="dxa"/>
            </w:tcMar>
          </w:tcPr>
          <w:p w14:paraId="51B23AA0" w14:textId="77777777" w:rsidR="00E80A81" w:rsidRPr="008E681E" w:rsidRDefault="00E80A81" w:rsidP="00E80A81">
            <w:pPr>
              <w:pStyle w:val="TableHeadline"/>
            </w:pPr>
            <w:r w:rsidRPr="008E681E">
              <w:t>Supplier Supported/Format</w:t>
            </w:r>
          </w:p>
          <w:p w14:paraId="67DC2CA5" w14:textId="3D7FFBFE" w:rsidR="00E80A81" w:rsidRPr="008E681E" w:rsidRDefault="00E80A81" w:rsidP="00E80A81">
            <w:pPr>
              <w:pStyle w:val="TableSubheadline"/>
            </w:pPr>
            <w:r w:rsidRPr="008E681E">
              <w:t>(No or online, email, cXML, D96A, X12, CSV, PIDX, etc.)</w:t>
            </w:r>
          </w:p>
        </w:tc>
      </w:tr>
      <w:tr w:rsidR="00E80A81" w:rsidRPr="008E681E" w14:paraId="361B21AD" w14:textId="77777777" w:rsidTr="15AD1AA5">
        <w:tc>
          <w:tcPr>
            <w:tcW w:w="1871" w:type="dxa"/>
            <w:shd w:val="clear" w:color="auto" w:fill="auto"/>
            <w:tcMar>
              <w:top w:w="108" w:type="dxa"/>
              <w:bottom w:w="108" w:type="dxa"/>
            </w:tcMar>
          </w:tcPr>
          <w:p w14:paraId="7B5EF666" w14:textId="142D8EE8" w:rsidR="00E80A81" w:rsidRPr="008E681E" w:rsidRDefault="00E80A81" w:rsidP="001E6091">
            <w:pPr>
              <w:pStyle w:val="TableText"/>
            </w:pPr>
            <w:r w:rsidRPr="008E681E">
              <w:t>Receipt (Goods Receipt Notification)</w:t>
            </w:r>
          </w:p>
        </w:tc>
        <w:tc>
          <w:tcPr>
            <w:tcW w:w="2014" w:type="dxa"/>
            <w:shd w:val="clear" w:color="auto" w:fill="auto"/>
            <w:tcMar>
              <w:top w:w="108" w:type="dxa"/>
              <w:bottom w:w="108" w:type="dxa"/>
            </w:tcMar>
            <w:vAlign w:val="center"/>
          </w:tcPr>
          <w:p w14:paraId="286397B1" w14:textId="00C815B3" w:rsidR="00E80A81" w:rsidRPr="008E681E" w:rsidRDefault="002063A5" w:rsidP="15AD1AA5">
            <w:pPr>
              <w:pStyle w:val="TableBullet"/>
              <w:tabs>
                <w:tab w:val="clear" w:pos="284"/>
                <w:tab w:val="clear" w:pos="567"/>
                <w:tab w:val="clear" w:pos="851"/>
              </w:tabs>
              <w:spacing w:line="259" w:lineRule="auto"/>
              <w:jc w:val="center"/>
            </w:pPr>
            <w:r>
              <w:t>N</w:t>
            </w:r>
          </w:p>
        </w:tc>
        <w:tc>
          <w:tcPr>
            <w:tcW w:w="6015" w:type="dxa"/>
            <w:shd w:val="clear" w:color="auto" w:fill="auto"/>
            <w:tcMar>
              <w:top w:w="108" w:type="dxa"/>
              <w:bottom w:w="108" w:type="dxa"/>
            </w:tcMar>
            <w:vAlign w:val="center"/>
          </w:tcPr>
          <w:p w14:paraId="32A66FC8" w14:textId="77777777" w:rsidR="00E80A81" w:rsidRPr="008E681E" w:rsidRDefault="00E80A81" w:rsidP="15AD1AA5">
            <w:pPr>
              <w:pStyle w:val="TableBullet"/>
              <w:keepNext/>
              <w:tabs>
                <w:tab w:val="clear" w:pos="284"/>
                <w:tab w:val="clear" w:pos="567"/>
                <w:tab w:val="clear" w:pos="851"/>
              </w:tabs>
            </w:pPr>
          </w:p>
        </w:tc>
      </w:tr>
      <w:tr w:rsidR="00E80A81" w:rsidRPr="008E681E" w14:paraId="2CC999C6" w14:textId="77777777" w:rsidTr="15AD1AA5">
        <w:trPr>
          <w:trHeight w:val="206"/>
        </w:trPr>
        <w:tc>
          <w:tcPr>
            <w:tcW w:w="1871" w:type="dxa"/>
            <w:shd w:val="clear" w:color="auto" w:fill="auto"/>
            <w:tcMar>
              <w:top w:w="108" w:type="dxa"/>
              <w:bottom w:w="108" w:type="dxa"/>
            </w:tcMar>
          </w:tcPr>
          <w:p w14:paraId="49E7B167" w14:textId="18B9D99E" w:rsidR="00E80A81" w:rsidRPr="008E681E" w:rsidRDefault="00E80A81" w:rsidP="001E6091">
            <w:pPr>
              <w:pStyle w:val="TableText"/>
            </w:pPr>
            <w:r w:rsidRPr="008E681E">
              <w:t>Receipt Based Invoicing</w:t>
            </w:r>
          </w:p>
        </w:tc>
        <w:tc>
          <w:tcPr>
            <w:tcW w:w="2014" w:type="dxa"/>
            <w:shd w:val="clear" w:color="auto" w:fill="auto"/>
            <w:tcMar>
              <w:top w:w="108" w:type="dxa"/>
              <w:bottom w:w="108" w:type="dxa"/>
            </w:tcMar>
            <w:vAlign w:val="center"/>
          </w:tcPr>
          <w:p w14:paraId="4D7934BD" w14:textId="5A4AEAF1" w:rsidR="00E80A81" w:rsidRPr="008E681E" w:rsidRDefault="002063A5" w:rsidP="15AD1AA5">
            <w:pPr>
              <w:pStyle w:val="TableBullet"/>
              <w:tabs>
                <w:tab w:val="clear" w:pos="284"/>
                <w:tab w:val="clear" w:pos="567"/>
                <w:tab w:val="clear" w:pos="851"/>
              </w:tabs>
              <w:jc w:val="center"/>
            </w:pPr>
            <w:r>
              <w:t>N</w:t>
            </w:r>
          </w:p>
        </w:tc>
        <w:tc>
          <w:tcPr>
            <w:tcW w:w="6015" w:type="dxa"/>
            <w:shd w:val="clear" w:color="auto" w:fill="auto"/>
            <w:tcMar>
              <w:top w:w="108" w:type="dxa"/>
              <w:bottom w:w="108" w:type="dxa"/>
            </w:tcMar>
            <w:vAlign w:val="center"/>
          </w:tcPr>
          <w:p w14:paraId="32F99B5A" w14:textId="77777777" w:rsidR="00E80A81" w:rsidRPr="008E681E" w:rsidRDefault="00E80A81" w:rsidP="15AD1AA5">
            <w:pPr>
              <w:pStyle w:val="TableText"/>
            </w:pPr>
          </w:p>
        </w:tc>
      </w:tr>
    </w:tbl>
    <w:p w14:paraId="153817EA" w14:textId="6D01B068" w:rsidR="00D40DDE" w:rsidRDefault="00D40DDE">
      <w:pPr>
        <w:rPr>
          <w:rFonts w:eastAsia="Times New Roman"/>
          <w:b/>
          <w:lang w:val="fr-FR"/>
        </w:rPr>
      </w:pPr>
      <w:bookmarkStart w:id="82" w:name="_Toc59701047"/>
      <w:bookmarkStart w:id="83" w:name="_Toc59701321"/>
      <w:bookmarkStart w:id="84" w:name="_Toc59701358"/>
      <w:bookmarkStart w:id="85" w:name="_Toc59702008"/>
      <w:r w:rsidRPr="008E681E">
        <w:br w:type="page"/>
      </w:r>
    </w:p>
    <w:p w14:paraId="6201F2AF" w14:textId="6741290C" w:rsidR="004B05DE" w:rsidRPr="008E681E" w:rsidRDefault="00FDDC21" w:rsidP="008D095F">
      <w:pPr>
        <w:pStyle w:val="Heading2"/>
      </w:pPr>
      <w:bookmarkStart w:id="86" w:name="_Toc100844163"/>
      <w:bookmarkStart w:id="87" w:name="_Toc183092109"/>
      <w:r>
        <w:lastRenderedPageBreak/>
        <w:t>I</w:t>
      </w:r>
      <w:r w:rsidR="69F59873">
        <w:t>nvoice</w:t>
      </w:r>
      <w:bookmarkEnd w:id="82"/>
      <w:bookmarkEnd w:id="83"/>
      <w:bookmarkEnd w:id="84"/>
      <w:bookmarkEnd w:id="85"/>
      <w:bookmarkEnd w:id="86"/>
      <w:bookmarkEnd w:id="87"/>
    </w:p>
    <w:p w14:paraId="124F35CE" w14:textId="3DB107C1" w:rsidR="00B24A3E" w:rsidRPr="008E681E" w:rsidRDefault="00B24A3E" w:rsidP="001C316F"/>
    <w:p w14:paraId="7E638A02" w14:textId="720DEE9A" w:rsidR="00B24A3E" w:rsidRPr="008E681E" w:rsidRDefault="007437CA" w:rsidP="001C316F">
      <w:r w:rsidRPr="008E681E">
        <w:rPr>
          <w:noProof/>
        </w:rPr>
        <mc:AlternateContent>
          <mc:Choice Requires="wps">
            <w:drawing>
              <wp:anchor distT="0" distB="0" distL="114300" distR="114300" simplePos="0" relativeHeight="251684889" behindDoc="0" locked="0" layoutInCell="1" allowOverlap="1" wp14:anchorId="172AD8FE" wp14:editId="2FE468AA">
                <wp:simplePos x="0" y="0"/>
                <wp:positionH relativeFrom="margin">
                  <wp:posOffset>1270</wp:posOffset>
                </wp:positionH>
                <wp:positionV relativeFrom="paragraph">
                  <wp:posOffset>64770</wp:posOffset>
                </wp:positionV>
                <wp:extent cx="6261735" cy="828675"/>
                <wp:effectExtent l="76200" t="76200" r="100965" b="104775"/>
                <wp:wrapNone/>
                <wp:docPr id="49" name="Rectangle 49"/>
                <wp:cNvGraphicFramePr/>
                <a:graphic xmlns:a="http://schemas.openxmlformats.org/drawingml/2006/main">
                  <a:graphicData uri="http://schemas.microsoft.com/office/word/2010/wordprocessingShape">
                    <wps:wsp>
                      <wps:cNvSpPr/>
                      <wps:spPr>
                        <a:xfrm>
                          <a:off x="0" y="0"/>
                          <a:ext cx="6261735" cy="828675"/>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798FD5F6" w14:textId="326B2F1F" w:rsidR="007437CA" w:rsidRDefault="007437CA" w:rsidP="007437CA">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B30954">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 No.</w:t>
                            </w:r>
                          </w:p>
                          <w:p w14:paraId="1E103342" w14:textId="77777777" w:rsidR="007437CA" w:rsidRDefault="007437CA" w:rsidP="007437CA">
                            <w:pPr>
                              <w:rPr>
                                <w:sz w:val="18"/>
                                <w:szCs w:val="18"/>
                              </w:rPr>
                            </w:pPr>
                          </w:p>
                          <w:p w14:paraId="6E8B2C3D" w14:textId="77777777" w:rsidR="007437CA" w:rsidRPr="00C94EB1" w:rsidRDefault="007437CA" w:rsidP="007437C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AD8FE" id="Rectangle 49" o:spid="_x0000_s1038" style="position:absolute;margin-left:.1pt;margin-top:5.1pt;width:493.05pt;height:65.25pt;z-index:2516848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" fillcolor="#f2f2f2" strokecolor="#7f7f7f" strokeweight="1pt">
                <v:textbox>
                  <w:txbxContent>
                    <w:p w14:paraId="798FD5F6" w14:textId="326B2F1F" w:rsidR="007437CA" w:rsidRDefault="007437CA" w:rsidP="007437CA">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B30954">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 No.</w:t>
                      </w:r>
                    </w:p>
                    <w:p w14:paraId="1E103342" w14:textId="77777777" w:rsidR="007437CA" w:rsidRDefault="007437CA" w:rsidP="007437CA">
                      <w:pPr>
                        <w:rPr>
                          <w:sz w:val="18"/>
                          <w:szCs w:val="18"/>
                        </w:rPr>
                      </w:pPr>
                    </w:p>
                    <w:p w14:paraId="6E8B2C3D" w14:textId="77777777" w:rsidR="007437CA" w:rsidRPr="00C94EB1" w:rsidRDefault="007437CA" w:rsidP="007437C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v:textbox>
                <w10:wrap anchorx="margin"/>
              </v:rect>
            </w:pict>
          </mc:Fallback>
        </mc:AlternateContent>
      </w:r>
    </w:p>
    <w:p w14:paraId="767F0808" w14:textId="51490163" w:rsidR="00B24A3E" w:rsidRPr="008E681E" w:rsidRDefault="00B24A3E" w:rsidP="001C316F"/>
    <w:p w14:paraId="50E31C36" w14:textId="61EC635B" w:rsidR="00B24A3E" w:rsidRPr="008E681E" w:rsidRDefault="00B24A3E" w:rsidP="001C316F"/>
    <w:p w14:paraId="44AC7B9E" w14:textId="7BA8F5AA" w:rsidR="00B24A3E" w:rsidRDefault="00B24A3E" w:rsidP="001C316F"/>
    <w:p w14:paraId="1BE566A8" w14:textId="0B289DC1" w:rsidR="007437CA" w:rsidRDefault="007437CA" w:rsidP="001C316F"/>
    <w:p w14:paraId="3038BCE5" w14:textId="77777777" w:rsidR="007437CA" w:rsidRPr="008E681E" w:rsidRDefault="007437CA" w:rsidP="001C316F"/>
    <w:p w14:paraId="71D9D23E" w14:textId="6C99C065" w:rsidR="00D329F1" w:rsidRPr="008E681E" w:rsidRDefault="00D329F1" w:rsidP="001C316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3402"/>
        <w:gridCol w:w="4590"/>
      </w:tblGrid>
      <w:tr w:rsidR="00DC4E77" w:rsidRPr="008E681E" w14:paraId="5D50BDA9" w14:textId="77777777" w:rsidTr="15AD1AA5">
        <w:trPr>
          <w:trHeight w:val="583"/>
          <w:tblHeader/>
        </w:trPr>
        <w:tc>
          <w:tcPr>
            <w:tcW w:w="1908" w:type="dxa"/>
            <w:shd w:val="clear" w:color="auto" w:fill="F0AB00" w:themeFill="accent1"/>
            <w:tcMar>
              <w:top w:w="113" w:type="dxa"/>
              <w:bottom w:w="0" w:type="dxa"/>
            </w:tcMar>
          </w:tcPr>
          <w:p w14:paraId="446CA5F1" w14:textId="5EAEC6CF" w:rsidR="00DC4E77" w:rsidRPr="008E681E" w:rsidRDefault="00DC4E77" w:rsidP="001E6091">
            <w:pPr>
              <w:pStyle w:val="TableHeadline"/>
            </w:pPr>
            <w:r w:rsidRPr="008E681E">
              <w:t>Description</w:t>
            </w:r>
          </w:p>
          <w:p w14:paraId="4B690499" w14:textId="2F6382A8" w:rsidR="00DC4E77" w:rsidRPr="008E681E" w:rsidRDefault="19B4681B" w:rsidP="000F7DF6">
            <w:pPr>
              <w:pStyle w:val="Heading3"/>
            </w:pPr>
            <w:bookmarkStart w:id="88" w:name="_Toc100844164"/>
            <w:bookmarkStart w:id="89" w:name="_Toc183092110"/>
            <w:r>
              <w:t>Type</w:t>
            </w:r>
            <w:bookmarkEnd w:id="88"/>
            <w:bookmarkEnd w:id="89"/>
          </w:p>
        </w:tc>
        <w:tc>
          <w:tcPr>
            <w:tcW w:w="3402" w:type="dxa"/>
            <w:shd w:val="clear" w:color="auto" w:fill="F0AB00" w:themeFill="accent1"/>
            <w:tcMar>
              <w:top w:w="113" w:type="dxa"/>
              <w:bottom w:w="0" w:type="dxa"/>
            </w:tcMar>
          </w:tcPr>
          <w:p w14:paraId="561EFC77" w14:textId="77777777" w:rsidR="00DC4E77" w:rsidRPr="008E681E" w:rsidRDefault="00DC4E77" w:rsidP="003F3EDA">
            <w:pPr>
              <w:pStyle w:val="TableHeadline"/>
            </w:pPr>
            <w:r w:rsidRPr="008E681E">
              <w:t>Buyer Supported</w:t>
            </w:r>
          </w:p>
          <w:p w14:paraId="7EBB3F2A" w14:textId="7DC8469B" w:rsidR="00DC4E77" w:rsidRPr="008E681E" w:rsidRDefault="00DC4E77" w:rsidP="003F3EDA">
            <w:pPr>
              <w:pStyle w:val="TableSubheadline"/>
            </w:pPr>
            <w:r w:rsidRPr="008E681E">
              <w:t>(Required/Optional/Out of Scope)</w:t>
            </w:r>
          </w:p>
        </w:tc>
        <w:tc>
          <w:tcPr>
            <w:tcW w:w="4590" w:type="dxa"/>
            <w:shd w:val="clear" w:color="auto" w:fill="F0AB00" w:themeFill="accent1"/>
            <w:tcMar>
              <w:top w:w="113" w:type="dxa"/>
              <w:bottom w:w="0" w:type="dxa"/>
            </w:tcMar>
          </w:tcPr>
          <w:p w14:paraId="676F112F" w14:textId="77777777" w:rsidR="00DC4E77" w:rsidRPr="008E681E" w:rsidRDefault="00DC4E77" w:rsidP="00DC4E77">
            <w:pPr>
              <w:pStyle w:val="TableHeadline"/>
            </w:pPr>
            <w:r w:rsidRPr="008E681E">
              <w:t>Supplier Supported/Format</w:t>
            </w:r>
          </w:p>
          <w:p w14:paraId="0EFEBACB" w14:textId="2AF31A75" w:rsidR="00DC4E77" w:rsidRPr="008E681E" w:rsidRDefault="00DC4E77" w:rsidP="00DC4E77">
            <w:pPr>
              <w:pStyle w:val="TableSubheadline"/>
            </w:pPr>
            <w:r w:rsidRPr="008E681E">
              <w:t>(No or online, email, cXML, D96A, X12, CSV, PIDX, etc.)</w:t>
            </w:r>
          </w:p>
        </w:tc>
      </w:tr>
      <w:tr w:rsidR="00DC4E77" w:rsidRPr="008E681E" w14:paraId="5189AF22" w14:textId="77777777" w:rsidTr="15AD1AA5">
        <w:tc>
          <w:tcPr>
            <w:tcW w:w="1908" w:type="dxa"/>
            <w:shd w:val="clear" w:color="auto" w:fill="auto"/>
            <w:tcMar>
              <w:top w:w="108" w:type="dxa"/>
              <w:bottom w:w="108" w:type="dxa"/>
            </w:tcMar>
          </w:tcPr>
          <w:p w14:paraId="7D88D3E8" w14:textId="77777777" w:rsidR="00DC4E77" w:rsidRPr="008E681E" w:rsidRDefault="00DC4E77" w:rsidP="001E6091">
            <w:pPr>
              <w:pStyle w:val="TableText"/>
            </w:pPr>
            <w:r w:rsidRPr="008E681E">
              <w:t>Catalog</w:t>
            </w:r>
          </w:p>
        </w:tc>
        <w:tc>
          <w:tcPr>
            <w:tcW w:w="3402" w:type="dxa"/>
            <w:shd w:val="clear" w:color="auto" w:fill="auto"/>
            <w:tcMar>
              <w:top w:w="108" w:type="dxa"/>
              <w:bottom w:w="108" w:type="dxa"/>
            </w:tcMar>
            <w:vAlign w:val="center"/>
          </w:tcPr>
          <w:p w14:paraId="0536717B" w14:textId="2B6AA572" w:rsidR="00DC4E77" w:rsidRPr="008E681E" w:rsidRDefault="002063A5" w:rsidP="15AD1AA5">
            <w:pPr>
              <w:pStyle w:val="TableBullet"/>
              <w:keepNext/>
              <w:tabs>
                <w:tab w:val="clear" w:pos="284"/>
                <w:tab w:val="clear" w:pos="567"/>
                <w:tab w:val="clear" w:pos="851"/>
              </w:tabs>
              <w:jc w:val="center"/>
            </w:pPr>
            <w:r>
              <w:t>Required</w:t>
            </w:r>
          </w:p>
        </w:tc>
        <w:tc>
          <w:tcPr>
            <w:tcW w:w="4590" w:type="dxa"/>
            <w:shd w:val="clear" w:color="auto" w:fill="auto"/>
            <w:tcMar>
              <w:top w:w="108" w:type="dxa"/>
              <w:bottom w:w="108" w:type="dxa"/>
            </w:tcMar>
            <w:vAlign w:val="center"/>
          </w:tcPr>
          <w:p w14:paraId="2E71745C" w14:textId="2BF19358" w:rsidR="00DC4E77" w:rsidRPr="008E681E" w:rsidRDefault="00BF7840" w:rsidP="15AD1AA5">
            <w:pPr>
              <w:pStyle w:val="TableBullet"/>
              <w:keepNext/>
              <w:tabs>
                <w:tab w:val="clear" w:pos="284"/>
                <w:tab w:val="clear" w:pos="567"/>
                <w:tab w:val="clear" w:pos="851"/>
              </w:tabs>
            </w:pPr>
            <w:r>
              <w:t>X12, cXML</w:t>
            </w:r>
          </w:p>
        </w:tc>
      </w:tr>
      <w:tr w:rsidR="00DC4E77" w:rsidRPr="008E681E" w14:paraId="6A287A28" w14:textId="77777777" w:rsidTr="15AD1AA5">
        <w:trPr>
          <w:trHeight w:val="206"/>
        </w:trPr>
        <w:tc>
          <w:tcPr>
            <w:tcW w:w="1908" w:type="dxa"/>
            <w:shd w:val="clear" w:color="auto" w:fill="auto"/>
            <w:tcMar>
              <w:top w:w="108" w:type="dxa"/>
              <w:bottom w:w="108" w:type="dxa"/>
            </w:tcMar>
          </w:tcPr>
          <w:p w14:paraId="2A1090A8" w14:textId="2D46C4FD" w:rsidR="00DC4E77" w:rsidRPr="008E681E" w:rsidRDefault="00DC4E77" w:rsidP="001E6091">
            <w:pPr>
              <w:pStyle w:val="TableText"/>
            </w:pPr>
            <w:r w:rsidRPr="008E681E">
              <w:t>Non-Catalog</w:t>
            </w:r>
          </w:p>
        </w:tc>
        <w:tc>
          <w:tcPr>
            <w:tcW w:w="3402" w:type="dxa"/>
            <w:shd w:val="clear" w:color="auto" w:fill="auto"/>
            <w:tcMar>
              <w:top w:w="108" w:type="dxa"/>
              <w:bottom w:w="108" w:type="dxa"/>
            </w:tcMar>
            <w:vAlign w:val="center"/>
          </w:tcPr>
          <w:p w14:paraId="588A46AF" w14:textId="0E137989" w:rsidR="00DC4E77" w:rsidRPr="008E681E" w:rsidRDefault="002063A5" w:rsidP="15AD1AA5">
            <w:pPr>
              <w:pStyle w:val="TableBullet"/>
              <w:tabs>
                <w:tab w:val="clear" w:pos="284"/>
                <w:tab w:val="clear" w:pos="567"/>
                <w:tab w:val="clear" w:pos="851"/>
              </w:tabs>
              <w:jc w:val="center"/>
            </w:pPr>
            <w:r>
              <w:t>Required</w:t>
            </w:r>
          </w:p>
        </w:tc>
        <w:tc>
          <w:tcPr>
            <w:tcW w:w="4590" w:type="dxa"/>
            <w:shd w:val="clear" w:color="auto" w:fill="auto"/>
            <w:tcMar>
              <w:top w:w="108" w:type="dxa"/>
              <w:bottom w:w="108" w:type="dxa"/>
            </w:tcMar>
            <w:vAlign w:val="center"/>
          </w:tcPr>
          <w:p w14:paraId="1C8D0C95" w14:textId="20B28ABF" w:rsidR="00DC4E77" w:rsidRPr="008E681E" w:rsidRDefault="00BF7840" w:rsidP="15AD1AA5">
            <w:pPr>
              <w:pStyle w:val="TableText"/>
            </w:pPr>
            <w:r>
              <w:t>X12, cXML</w:t>
            </w:r>
          </w:p>
        </w:tc>
      </w:tr>
      <w:tr w:rsidR="00DC4E77" w:rsidRPr="008E681E" w14:paraId="7C7CB5D6" w14:textId="77777777" w:rsidTr="15AD1AA5">
        <w:trPr>
          <w:trHeight w:val="206"/>
        </w:trPr>
        <w:tc>
          <w:tcPr>
            <w:tcW w:w="1908" w:type="dxa"/>
            <w:shd w:val="clear" w:color="auto" w:fill="auto"/>
            <w:tcMar>
              <w:top w:w="108" w:type="dxa"/>
              <w:bottom w:w="108" w:type="dxa"/>
            </w:tcMar>
            <w:vAlign w:val="center"/>
          </w:tcPr>
          <w:p w14:paraId="2DE33C0E" w14:textId="4EEE3C5F" w:rsidR="00DC4E77" w:rsidRPr="004C7B75" w:rsidRDefault="00DC4E77" w:rsidP="001E6091">
            <w:pPr>
              <w:pStyle w:val="TableText"/>
              <w:rPr>
                <w:highlight w:val="yellow"/>
              </w:rPr>
            </w:pPr>
            <w:r w:rsidRPr="00BF7840">
              <w:t>Contract</w:t>
            </w:r>
          </w:p>
        </w:tc>
        <w:tc>
          <w:tcPr>
            <w:tcW w:w="3402" w:type="dxa"/>
            <w:shd w:val="clear" w:color="auto" w:fill="auto"/>
            <w:tcMar>
              <w:top w:w="108" w:type="dxa"/>
              <w:bottom w:w="108" w:type="dxa"/>
            </w:tcMar>
            <w:vAlign w:val="center"/>
          </w:tcPr>
          <w:p w14:paraId="0183B1AB" w14:textId="208520CA" w:rsidR="00DC4E77" w:rsidRPr="004C7B75" w:rsidRDefault="00BF7840" w:rsidP="15AD1AA5">
            <w:pPr>
              <w:pStyle w:val="TableBullet"/>
              <w:tabs>
                <w:tab w:val="clear" w:pos="284"/>
                <w:tab w:val="clear" w:pos="567"/>
                <w:tab w:val="clear" w:pos="851"/>
              </w:tabs>
              <w:jc w:val="center"/>
              <w:rPr>
                <w:highlight w:val="yellow"/>
              </w:rPr>
            </w:pPr>
            <w:r w:rsidRPr="00BF7840">
              <w:t>Out of Scope</w:t>
            </w:r>
          </w:p>
        </w:tc>
        <w:tc>
          <w:tcPr>
            <w:tcW w:w="4590" w:type="dxa"/>
            <w:shd w:val="clear" w:color="auto" w:fill="auto"/>
            <w:tcMar>
              <w:top w:w="108" w:type="dxa"/>
              <w:bottom w:w="108" w:type="dxa"/>
            </w:tcMar>
            <w:vAlign w:val="center"/>
          </w:tcPr>
          <w:p w14:paraId="1F5E3750" w14:textId="77777777" w:rsidR="00DC4E77" w:rsidRPr="008E681E" w:rsidRDefault="00DC4E77" w:rsidP="15AD1AA5">
            <w:pPr>
              <w:pStyle w:val="TableText"/>
            </w:pPr>
          </w:p>
        </w:tc>
      </w:tr>
      <w:tr w:rsidR="00DC4E77" w:rsidRPr="008E681E" w14:paraId="711F337F" w14:textId="77777777" w:rsidTr="15AD1AA5">
        <w:trPr>
          <w:trHeight w:val="206"/>
        </w:trPr>
        <w:tc>
          <w:tcPr>
            <w:tcW w:w="1908" w:type="dxa"/>
            <w:shd w:val="clear" w:color="auto" w:fill="auto"/>
            <w:tcMar>
              <w:top w:w="108" w:type="dxa"/>
              <w:bottom w:w="108" w:type="dxa"/>
            </w:tcMar>
            <w:vAlign w:val="center"/>
          </w:tcPr>
          <w:p w14:paraId="5758DD05" w14:textId="248EE640" w:rsidR="00DC4E77" w:rsidRPr="008E681E" w:rsidRDefault="00DC4E77" w:rsidP="001E6091">
            <w:pPr>
              <w:pStyle w:val="TableText"/>
            </w:pPr>
            <w:r w:rsidRPr="008E681E">
              <w:t xml:space="preserve">Blanket </w:t>
            </w:r>
          </w:p>
        </w:tc>
        <w:tc>
          <w:tcPr>
            <w:tcW w:w="3402" w:type="dxa"/>
            <w:shd w:val="clear" w:color="auto" w:fill="auto"/>
            <w:tcMar>
              <w:top w:w="108" w:type="dxa"/>
              <w:bottom w:w="108" w:type="dxa"/>
            </w:tcMar>
            <w:vAlign w:val="center"/>
          </w:tcPr>
          <w:p w14:paraId="0723FE3C" w14:textId="4298FB2E" w:rsidR="00DC4E77" w:rsidRPr="008E681E" w:rsidRDefault="00BF7840"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57E7C28B" w14:textId="77777777" w:rsidR="00DC4E77" w:rsidRPr="008E681E" w:rsidRDefault="00DC4E77" w:rsidP="15AD1AA5">
            <w:pPr>
              <w:pStyle w:val="TableText"/>
            </w:pPr>
          </w:p>
        </w:tc>
      </w:tr>
      <w:tr w:rsidR="00DC4E77" w:rsidRPr="008E681E" w14:paraId="6018B5E2" w14:textId="77777777" w:rsidTr="15AD1AA5">
        <w:trPr>
          <w:trHeight w:val="206"/>
        </w:trPr>
        <w:tc>
          <w:tcPr>
            <w:tcW w:w="1908" w:type="dxa"/>
            <w:shd w:val="clear" w:color="auto" w:fill="auto"/>
            <w:tcMar>
              <w:top w:w="108" w:type="dxa"/>
              <w:bottom w:w="108" w:type="dxa"/>
            </w:tcMar>
            <w:vAlign w:val="center"/>
          </w:tcPr>
          <w:p w14:paraId="550789A5" w14:textId="47B1A4CA" w:rsidR="00DC4E77" w:rsidRPr="008E681E" w:rsidRDefault="00DC4E77" w:rsidP="001E6091">
            <w:pPr>
              <w:pStyle w:val="TableText"/>
            </w:pPr>
            <w:r w:rsidRPr="008E681E">
              <w:t>Non-PO</w:t>
            </w:r>
          </w:p>
        </w:tc>
        <w:tc>
          <w:tcPr>
            <w:tcW w:w="3402" w:type="dxa"/>
            <w:shd w:val="clear" w:color="auto" w:fill="auto"/>
            <w:tcMar>
              <w:top w:w="108" w:type="dxa"/>
              <w:bottom w:w="108" w:type="dxa"/>
            </w:tcMar>
            <w:vAlign w:val="center"/>
          </w:tcPr>
          <w:p w14:paraId="1D38582F" w14:textId="21EA929B" w:rsidR="00DC4E77" w:rsidRPr="008E681E" w:rsidRDefault="00BF7840"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13A29AC8" w14:textId="77777777" w:rsidR="00DC4E77" w:rsidRPr="008E681E" w:rsidRDefault="00DC4E77" w:rsidP="15AD1AA5">
            <w:pPr>
              <w:pStyle w:val="TableText"/>
            </w:pPr>
          </w:p>
        </w:tc>
      </w:tr>
      <w:tr w:rsidR="00DC4E77" w:rsidRPr="008E681E" w14:paraId="2C042BD3" w14:textId="77777777" w:rsidTr="15AD1AA5">
        <w:trPr>
          <w:trHeight w:val="206"/>
        </w:trPr>
        <w:tc>
          <w:tcPr>
            <w:tcW w:w="1908" w:type="dxa"/>
            <w:shd w:val="clear" w:color="auto" w:fill="auto"/>
            <w:tcMar>
              <w:top w:w="108" w:type="dxa"/>
              <w:bottom w:w="108" w:type="dxa"/>
            </w:tcMar>
            <w:vAlign w:val="center"/>
          </w:tcPr>
          <w:p w14:paraId="2F068707" w14:textId="5FBC46D9" w:rsidR="00DC4E77" w:rsidRPr="008E681E" w:rsidRDefault="004C4680" w:rsidP="001E6091">
            <w:pPr>
              <w:pStyle w:val="TableText"/>
            </w:pPr>
            <w:r w:rsidRPr="008E681E">
              <w:t>Service</w:t>
            </w:r>
          </w:p>
        </w:tc>
        <w:tc>
          <w:tcPr>
            <w:tcW w:w="3402" w:type="dxa"/>
            <w:shd w:val="clear" w:color="auto" w:fill="auto"/>
            <w:tcMar>
              <w:top w:w="108" w:type="dxa"/>
              <w:bottom w:w="108" w:type="dxa"/>
            </w:tcMar>
            <w:vAlign w:val="center"/>
          </w:tcPr>
          <w:p w14:paraId="2876EEE9" w14:textId="68B1162A" w:rsidR="00DC4E77" w:rsidRPr="008E681E" w:rsidRDefault="0019795C" w:rsidP="15AD1AA5">
            <w:pPr>
              <w:pStyle w:val="TableBullet"/>
              <w:tabs>
                <w:tab w:val="clear" w:pos="284"/>
                <w:tab w:val="clear" w:pos="567"/>
                <w:tab w:val="clear" w:pos="851"/>
              </w:tabs>
              <w:jc w:val="center"/>
            </w:pPr>
            <w:r>
              <w:t>Required</w:t>
            </w:r>
          </w:p>
        </w:tc>
        <w:tc>
          <w:tcPr>
            <w:tcW w:w="4590" w:type="dxa"/>
            <w:shd w:val="clear" w:color="auto" w:fill="auto"/>
            <w:tcMar>
              <w:top w:w="108" w:type="dxa"/>
              <w:bottom w:w="108" w:type="dxa"/>
            </w:tcMar>
            <w:vAlign w:val="center"/>
          </w:tcPr>
          <w:p w14:paraId="3677C66E" w14:textId="3F55A2D9" w:rsidR="00DC4E77" w:rsidRPr="008E681E" w:rsidRDefault="0019795C" w:rsidP="15AD1AA5">
            <w:pPr>
              <w:pStyle w:val="TableText"/>
            </w:pPr>
            <w:r>
              <w:t>X12, cXML</w:t>
            </w:r>
          </w:p>
        </w:tc>
      </w:tr>
      <w:tr w:rsidR="004C4680" w:rsidRPr="008E681E" w14:paraId="376B131E" w14:textId="77777777" w:rsidTr="15AD1AA5">
        <w:trPr>
          <w:trHeight w:val="206"/>
        </w:trPr>
        <w:tc>
          <w:tcPr>
            <w:tcW w:w="1908" w:type="dxa"/>
            <w:shd w:val="clear" w:color="auto" w:fill="auto"/>
            <w:tcMar>
              <w:top w:w="108" w:type="dxa"/>
              <w:bottom w:w="108" w:type="dxa"/>
            </w:tcMar>
            <w:vAlign w:val="center"/>
          </w:tcPr>
          <w:p w14:paraId="1D9ECD3F" w14:textId="63CC1686" w:rsidR="004C4680" w:rsidRPr="008E681E" w:rsidRDefault="004C4680" w:rsidP="001E6091">
            <w:pPr>
              <w:pStyle w:val="TableText"/>
            </w:pPr>
            <w:r>
              <w:t>Service as Material</w:t>
            </w:r>
          </w:p>
        </w:tc>
        <w:tc>
          <w:tcPr>
            <w:tcW w:w="3402" w:type="dxa"/>
            <w:shd w:val="clear" w:color="auto" w:fill="auto"/>
            <w:tcMar>
              <w:top w:w="108" w:type="dxa"/>
              <w:bottom w:w="108" w:type="dxa"/>
            </w:tcMar>
            <w:vAlign w:val="center"/>
          </w:tcPr>
          <w:p w14:paraId="7034AE72" w14:textId="00F467DB" w:rsidR="004C4680" w:rsidRPr="008E681E" w:rsidRDefault="0019795C"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30152CF9" w14:textId="352D7FFA" w:rsidR="004C4680" w:rsidRPr="008E681E" w:rsidRDefault="004C4680" w:rsidP="15AD1AA5">
            <w:pPr>
              <w:pStyle w:val="TableText"/>
            </w:pPr>
          </w:p>
        </w:tc>
      </w:tr>
      <w:tr w:rsidR="004C4680" w:rsidRPr="008E681E" w14:paraId="67F9A82F" w14:textId="77777777" w:rsidTr="15AD1AA5">
        <w:trPr>
          <w:trHeight w:val="206"/>
        </w:trPr>
        <w:tc>
          <w:tcPr>
            <w:tcW w:w="1908" w:type="dxa"/>
            <w:shd w:val="clear" w:color="auto" w:fill="auto"/>
            <w:tcMar>
              <w:top w:w="108" w:type="dxa"/>
              <w:bottom w:w="108" w:type="dxa"/>
            </w:tcMar>
            <w:vAlign w:val="center"/>
          </w:tcPr>
          <w:p w14:paraId="69B722B6" w14:textId="366F78DE" w:rsidR="004C4680" w:rsidRPr="008E681E" w:rsidRDefault="004C4680" w:rsidP="001E6091">
            <w:pPr>
              <w:pStyle w:val="TableText"/>
            </w:pPr>
            <w:r>
              <w:t>Other</w:t>
            </w:r>
          </w:p>
        </w:tc>
        <w:tc>
          <w:tcPr>
            <w:tcW w:w="3402" w:type="dxa"/>
            <w:shd w:val="clear" w:color="auto" w:fill="auto"/>
            <w:tcMar>
              <w:top w:w="108" w:type="dxa"/>
              <w:bottom w:w="108" w:type="dxa"/>
            </w:tcMar>
          </w:tcPr>
          <w:p w14:paraId="31BB8F3D" w14:textId="7D7F54A4" w:rsidR="004C4680" w:rsidRPr="008E681E" w:rsidRDefault="00BF7840" w:rsidP="00BF7840">
            <w:pPr>
              <w:pStyle w:val="TableBullet"/>
              <w:tabs>
                <w:tab w:val="clear" w:pos="284"/>
                <w:tab w:val="clear" w:pos="567"/>
                <w:tab w:val="clear" w:pos="851"/>
              </w:tabs>
              <w:ind w:left="226"/>
              <w:jc w:val="center"/>
            </w:pPr>
            <w:r>
              <w:t>N/A</w:t>
            </w:r>
          </w:p>
        </w:tc>
        <w:tc>
          <w:tcPr>
            <w:tcW w:w="4590" w:type="dxa"/>
            <w:shd w:val="clear" w:color="auto" w:fill="auto"/>
            <w:tcMar>
              <w:top w:w="108" w:type="dxa"/>
              <w:bottom w:w="108" w:type="dxa"/>
            </w:tcMar>
            <w:vAlign w:val="center"/>
          </w:tcPr>
          <w:p w14:paraId="0372D8F4" w14:textId="77777777" w:rsidR="004C4680" w:rsidRPr="008E681E" w:rsidRDefault="004C4680" w:rsidP="15AD1AA5">
            <w:pPr>
              <w:pStyle w:val="TableText"/>
            </w:pPr>
          </w:p>
        </w:tc>
      </w:tr>
      <w:tr w:rsidR="00DC4E77" w:rsidRPr="008E681E" w14:paraId="619BA3BA" w14:textId="77777777" w:rsidTr="15AD1AA5">
        <w:trPr>
          <w:trHeight w:val="206"/>
        </w:trPr>
        <w:tc>
          <w:tcPr>
            <w:tcW w:w="1908" w:type="dxa"/>
            <w:shd w:val="clear" w:color="auto" w:fill="auto"/>
            <w:tcMar>
              <w:top w:w="108" w:type="dxa"/>
              <w:bottom w:w="108" w:type="dxa"/>
            </w:tcMar>
            <w:vAlign w:val="center"/>
          </w:tcPr>
          <w:p w14:paraId="37120A88" w14:textId="66C5CD16" w:rsidR="00DC4E77" w:rsidRPr="008E681E" w:rsidRDefault="00DC4E77" w:rsidP="001E6091">
            <w:pPr>
              <w:pStyle w:val="TableText"/>
            </w:pPr>
            <w:r w:rsidRPr="008E681E">
              <w:t>Credit – Header Level</w:t>
            </w:r>
          </w:p>
        </w:tc>
        <w:tc>
          <w:tcPr>
            <w:tcW w:w="3402" w:type="dxa"/>
            <w:shd w:val="clear" w:color="auto" w:fill="auto"/>
            <w:tcMar>
              <w:top w:w="108" w:type="dxa"/>
              <w:bottom w:w="108" w:type="dxa"/>
            </w:tcMar>
            <w:vAlign w:val="center"/>
          </w:tcPr>
          <w:p w14:paraId="4A2AC4D1" w14:textId="11A81299" w:rsidR="00DC4E77" w:rsidRPr="008E681E" w:rsidRDefault="008030E0" w:rsidP="15AD1AA5">
            <w:pPr>
              <w:pStyle w:val="TableBullet"/>
              <w:tabs>
                <w:tab w:val="clear" w:pos="284"/>
                <w:tab w:val="clear" w:pos="567"/>
                <w:tab w:val="clear" w:pos="851"/>
              </w:tabs>
              <w:jc w:val="center"/>
            </w:pPr>
            <w:r>
              <w:t>Optional</w:t>
            </w:r>
          </w:p>
        </w:tc>
        <w:tc>
          <w:tcPr>
            <w:tcW w:w="4590" w:type="dxa"/>
            <w:shd w:val="clear" w:color="auto" w:fill="auto"/>
            <w:tcMar>
              <w:top w:w="108" w:type="dxa"/>
              <w:bottom w:w="108" w:type="dxa"/>
            </w:tcMar>
            <w:vAlign w:val="center"/>
          </w:tcPr>
          <w:p w14:paraId="1629EDFC" w14:textId="2CD6C080" w:rsidR="00DC4E77" w:rsidRPr="008E681E" w:rsidRDefault="00AC3E2E" w:rsidP="15AD1AA5">
            <w:pPr>
              <w:pStyle w:val="TableText"/>
            </w:pPr>
            <w:r>
              <w:t>X12, cXML</w:t>
            </w:r>
          </w:p>
        </w:tc>
      </w:tr>
      <w:tr w:rsidR="00DC4E77" w:rsidRPr="008E681E" w14:paraId="43476EF4" w14:textId="77777777" w:rsidTr="15AD1AA5">
        <w:trPr>
          <w:trHeight w:val="206"/>
        </w:trPr>
        <w:tc>
          <w:tcPr>
            <w:tcW w:w="1908" w:type="dxa"/>
            <w:shd w:val="clear" w:color="auto" w:fill="auto"/>
            <w:tcMar>
              <w:top w:w="108" w:type="dxa"/>
              <w:bottom w:w="108" w:type="dxa"/>
            </w:tcMar>
            <w:vAlign w:val="center"/>
          </w:tcPr>
          <w:p w14:paraId="2AE505D7" w14:textId="75714857" w:rsidR="00DC4E77" w:rsidRPr="008E681E" w:rsidRDefault="00DC4E77" w:rsidP="001E6091">
            <w:pPr>
              <w:pStyle w:val="TableText"/>
            </w:pPr>
            <w:r w:rsidRPr="008E681E">
              <w:t>Credit – Line Level</w:t>
            </w:r>
          </w:p>
        </w:tc>
        <w:tc>
          <w:tcPr>
            <w:tcW w:w="3402" w:type="dxa"/>
            <w:shd w:val="clear" w:color="auto" w:fill="auto"/>
            <w:tcMar>
              <w:top w:w="108" w:type="dxa"/>
              <w:bottom w:w="108" w:type="dxa"/>
            </w:tcMar>
          </w:tcPr>
          <w:p w14:paraId="2F1DD8D5" w14:textId="726C9879" w:rsidR="00DC4E77" w:rsidRPr="008E681E" w:rsidRDefault="008030E0" w:rsidP="00BF7840">
            <w:pPr>
              <w:pStyle w:val="TableBullet"/>
              <w:tabs>
                <w:tab w:val="clear" w:pos="284"/>
                <w:tab w:val="clear" w:pos="567"/>
                <w:tab w:val="clear" w:pos="851"/>
              </w:tabs>
              <w:jc w:val="center"/>
            </w:pPr>
            <w:r>
              <w:t>Optional</w:t>
            </w:r>
          </w:p>
        </w:tc>
        <w:tc>
          <w:tcPr>
            <w:tcW w:w="4590" w:type="dxa"/>
            <w:shd w:val="clear" w:color="auto" w:fill="auto"/>
            <w:tcMar>
              <w:top w:w="108" w:type="dxa"/>
              <w:bottom w:w="108" w:type="dxa"/>
            </w:tcMar>
            <w:vAlign w:val="center"/>
          </w:tcPr>
          <w:p w14:paraId="4A448FA4" w14:textId="682CA7DC" w:rsidR="00DC4E77" w:rsidRPr="008E681E" w:rsidRDefault="0019795C" w:rsidP="15AD1AA5">
            <w:pPr>
              <w:pStyle w:val="TableText"/>
            </w:pPr>
            <w:r>
              <w:t>X12, cXML</w:t>
            </w:r>
          </w:p>
        </w:tc>
      </w:tr>
      <w:tr w:rsidR="00DC4E77" w:rsidRPr="008E681E" w14:paraId="227D3FA8" w14:textId="77777777" w:rsidTr="15AD1AA5">
        <w:trPr>
          <w:trHeight w:val="206"/>
        </w:trPr>
        <w:tc>
          <w:tcPr>
            <w:tcW w:w="1908" w:type="dxa"/>
            <w:shd w:val="clear" w:color="auto" w:fill="auto"/>
            <w:tcMar>
              <w:top w:w="108" w:type="dxa"/>
              <w:bottom w:w="108" w:type="dxa"/>
            </w:tcMar>
            <w:vAlign w:val="center"/>
          </w:tcPr>
          <w:p w14:paraId="26786175" w14:textId="441ED929" w:rsidR="00DC4E77" w:rsidRPr="008E681E" w:rsidRDefault="00DC4E77" w:rsidP="001E6091">
            <w:pPr>
              <w:pStyle w:val="TableText"/>
            </w:pPr>
            <w:r w:rsidRPr="008E681E">
              <w:t>Debit – Header Level</w:t>
            </w:r>
          </w:p>
        </w:tc>
        <w:tc>
          <w:tcPr>
            <w:tcW w:w="3402" w:type="dxa"/>
            <w:shd w:val="clear" w:color="auto" w:fill="auto"/>
            <w:tcMar>
              <w:top w:w="108" w:type="dxa"/>
              <w:bottom w:w="108" w:type="dxa"/>
            </w:tcMar>
            <w:vAlign w:val="center"/>
          </w:tcPr>
          <w:p w14:paraId="733F7EAC" w14:textId="55DAEBEF" w:rsidR="00DC4E77" w:rsidRPr="008E681E" w:rsidRDefault="00BF7840"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162848CB" w14:textId="77777777" w:rsidR="00DC4E77" w:rsidRPr="008E681E" w:rsidRDefault="00DC4E77" w:rsidP="15AD1AA5">
            <w:pPr>
              <w:pStyle w:val="TableText"/>
            </w:pPr>
          </w:p>
        </w:tc>
      </w:tr>
      <w:tr w:rsidR="00DC4E77" w:rsidRPr="008E681E" w14:paraId="1D0A5B60" w14:textId="77777777" w:rsidTr="15AD1AA5">
        <w:trPr>
          <w:trHeight w:val="206"/>
        </w:trPr>
        <w:tc>
          <w:tcPr>
            <w:tcW w:w="1908" w:type="dxa"/>
            <w:shd w:val="clear" w:color="auto" w:fill="auto"/>
            <w:tcMar>
              <w:top w:w="108" w:type="dxa"/>
              <w:bottom w:w="108" w:type="dxa"/>
            </w:tcMar>
            <w:vAlign w:val="center"/>
          </w:tcPr>
          <w:p w14:paraId="39FFD471" w14:textId="795AD1B1" w:rsidR="00DC4E77" w:rsidRPr="008E681E" w:rsidRDefault="00DC4E77" w:rsidP="001E6091">
            <w:pPr>
              <w:pStyle w:val="TableText"/>
            </w:pPr>
            <w:r w:rsidRPr="008E681E">
              <w:t>Debit – Line Level</w:t>
            </w:r>
          </w:p>
        </w:tc>
        <w:tc>
          <w:tcPr>
            <w:tcW w:w="3402" w:type="dxa"/>
            <w:shd w:val="clear" w:color="auto" w:fill="auto"/>
            <w:tcMar>
              <w:top w:w="108" w:type="dxa"/>
              <w:bottom w:w="108" w:type="dxa"/>
            </w:tcMar>
            <w:vAlign w:val="center"/>
          </w:tcPr>
          <w:p w14:paraId="2685C6AC" w14:textId="4CF339F7" w:rsidR="00DC4E77" w:rsidRPr="008E681E" w:rsidRDefault="00BF7840"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6E6E6AF6" w14:textId="77777777" w:rsidR="00DC4E77" w:rsidRPr="008E681E" w:rsidRDefault="00DC4E77" w:rsidP="15AD1AA5">
            <w:pPr>
              <w:pStyle w:val="TableText"/>
            </w:pPr>
          </w:p>
        </w:tc>
      </w:tr>
      <w:tr w:rsidR="00DC4E77" w:rsidRPr="008E681E" w14:paraId="07595334" w14:textId="77777777" w:rsidTr="15AD1AA5">
        <w:trPr>
          <w:trHeight w:val="206"/>
        </w:trPr>
        <w:tc>
          <w:tcPr>
            <w:tcW w:w="1908" w:type="dxa"/>
            <w:shd w:val="clear" w:color="auto" w:fill="auto"/>
            <w:tcMar>
              <w:top w:w="108" w:type="dxa"/>
              <w:bottom w:w="108" w:type="dxa"/>
            </w:tcMar>
            <w:vAlign w:val="center"/>
          </w:tcPr>
          <w:p w14:paraId="6D0CC905" w14:textId="6F6AF611" w:rsidR="00DC4E77" w:rsidRPr="008E681E" w:rsidRDefault="00DC4E77" w:rsidP="001E6091">
            <w:pPr>
              <w:pStyle w:val="TableText"/>
            </w:pPr>
            <w:r w:rsidRPr="008E681E">
              <w:t>Invoice Rejection</w:t>
            </w:r>
          </w:p>
        </w:tc>
        <w:tc>
          <w:tcPr>
            <w:tcW w:w="3402" w:type="dxa"/>
            <w:shd w:val="clear" w:color="auto" w:fill="auto"/>
            <w:tcMar>
              <w:top w:w="108" w:type="dxa"/>
              <w:bottom w:w="108" w:type="dxa"/>
            </w:tcMar>
            <w:vAlign w:val="center"/>
          </w:tcPr>
          <w:p w14:paraId="1E88A627" w14:textId="6D09CD4A" w:rsidR="00DC4E77" w:rsidRPr="008E681E" w:rsidRDefault="00BF7840" w:rsidP="15AD1AA5">
            <w:pPr>
              <w:pStyle w:val="TableBullet"/>
              <w:tabs>
                <w:tab w:val="clear" w:pos="284"/>
                <w:tab w:val="clear" w:pos="567"/>
                <w:tab w:val="clear" w:pos="851"/>
              </w:tabs>
              <w:jc w:val="center"/>
            </w:pPr>
            <w:r>
              <w:t>Out of Scope</w:t>
            </w:r>
          </w:p>
        </w:tc>
        <w:tc>
          <w:tcPr>
            <w:tcW w:w="4590" w:type="dxa"/>
            <w:shd w:val="clear" w:color="auto" w:fill="auto"/>
            <w:tcMar>
              <w:top w:w="108" w:type="dxa"/>
              <w:bottom w:w="108" w:type="dxa"/>
            </w:tcMar>
            <w:vAlign w:val="center"/>
          </w:tcPr>
          <w:p w14:paraId="671763B7" w14:textId="77777777" w:rsidR="00DC4E77" w:rsidRPr="008E681E" w:rsidRDefault="00DC4E77" w:rsidP="15AD1AA5">
            <w:pPr>
              <w:pStyle w:val="TableText"/>
            </w:pPr>
          </w:p>
        </w:tc>
      </w:tr>
      <w:tr w:rsidR="00DC4E77" w:rsidRPr="008E681E" w14:paraId="15A3DBC8" w14:textId="77777777" w:rsidTr="006A2222">
        <w:trPr>
          <w:trHeight w:val="319"/>
        </w:trPr>
        <w:tc>
          <w:tcPr>
            <w:tcW w:w="1908" w:type="dxa"/>
            <w:shd w:val="clear" w:color="auto" w:fill="auto"/>
            <w:tcMar>
              <w:top w:w="108" w:type="dxa"/>
              <w:bottom w:w="108" w:type="dxa"/>
            </w:tcMar>
            <w:vAlign w:val="center"/>
          </w:tcPr>
          <w:p w14:paraId="31603D07" w14:textId="7FA9A24F" w:rsidR="00DC4E77" w:rsidRPr="008E681E" w:rsidRDefault="00DC4E77" w:rsidP="001E6091">
            <w:pPr>
              <w:pStyle w:val="TableText"/>
            </w:pPr>
            <w:r w:rsidRPr="008E681E">
              <w:t>Invoice Status Update</w:t>
            </w:r>
          </w:p>
        </w:tc>
        <w:tc>
          <w:tcPr>
            <w:tcW w:w="3402" w:type="dxa"/>
            <w:shd w:val="clear" w:color="auto" w:fill="auto"/>
            <w:tcMar>
              <w:top w:w="108" w:type="dxa"/>
              <w:bottom w:w="108" w:type="dxa"/>
            </w:tcMar>
            <w:vAlign w:val="center"/>
          </w:tcPr>
          <w:p w14:paraId="54121680" w14:textId="5ECB76ED" w:rsidR="00DC4E77" w:rsidRPr="008E681E" w:rsidRDefault="00BF7840" w:rsidP="15AD1AA5">
            <w:pPr>
              <w:pStyle w:val="TableBullet"/>
              <w:tabs>
                <w:tab w:val="clear" w:pos="284"/>
                <w:tab w:val="clear" w:pos="567"/>
                <w:tab w:val="clear" w:pos="851"/>
              </w:tabs>
              <w:jc w:val="center"/>
            </w:pPr>
            <w:r>
              <w:t>Optional</w:t>
            </w:r>
          </w:p>
        </w:tc>
        <w:tc>
          <w:tcPr>
            <w:tcW w:w="4590" w:type="dxa"/>
            <w:shd w:val="clear" w:color="auto" w:fill="auto"/>
            <w:tcMar>
              <w:top w:w="108" w:type="dxa"/>
              <w:bottom w:w="108" w:type="dxa"/>
            </w:tcMar>
            <w:vAlign w:val="center"/>
          </w:tcPr>
          <w:p w14:paraId="7D9D466E" w14:textId="77777777" w:rsidR="00DC4E77" w:rsidRPr="008E681E" w:rsidRDefault="00DC4E77" w:rsidP="15AD1AA5">
            <w:pPr>
              <w:pStyle w:val="TableText"/>
            </w:pPr>
          </w:p>
        </w:tc>
      </w:tr>
    </w:tbl>
    <w:p w14:paraId="130AD68A" w14:textId="41868DBC" w:rsidR="009D2AD6" w:rsidRPr="008E681E" w:rsidRDefault="009D2AD6" w:rsidP="001C316F"/>
    <w:p w14:paraId="413BBCA0" w14:textId="254D809B" w:rsidR="00BE07AD" w:rsidRPr="008E681E" w:rsidRDefault="00BE07AD" w:rsidP="001C316F"/>
    <w:p w14:paraId="4CE6A67D" w14:textId="21B4C6FF" w:rsidR="00BE07AD" w:rsidRPr="008E681E" w:rsidRDefault="00BE07AD" w:rsidP="001C316F"/>
    <w:p w14:paraId="0095065E" w14:textId="0E48CC92" w:rsidR="00BE07AD" w:rsidRPr="008E681E" w:rsidRDefault="00BE07AD" w:rsidP="001C316F"/>
    <w:p w14:paraId="37C38436" w14:textId="2602F252" w:rsidR="00BE07AD" w:rsidRPr="008E681E" w:rsidRDefault="00BE07AD" w:rsidP="001C316F"/>
    <w:p w14:paraId="0DDD0E6F" w14:textId="6B8360B6" w:rsidR="006A2222" w:rsidRDefault="006A2222" w:rsidP="001C316F"/>
    <w:p w14:paraId="776C7FFF" w14:textId="77777777" w:rsidR="006A2222" w:rsidRDefault="006A2222" w:rsidP="001C316F"/>
    <w:p w14:paraId="6E3FE800" w14:textId="77777777" w:rsidR="006A2222" w:rsidRDefault="006A2222" w:rsidP="001C316F"/>
    <w:p w14:paraId="184E9853" w14:textId="77777777" w:rsidR="006A2222" w:rsidRDefault="006A2222" w:rsidP="001C316F"/>
    <w:p w14:paraId="438F7CE3" w14:textId="77777777" w:rsidR="0019795C" w:rsidRDefault="0019795C" w:rsidP="001C316F"/>
    <w:p w14:paraId="0BD8DF43" w14:textId="77777777" w:rsidR="0019795C" w:rsidRDefault="0019795C" w:rsidP="001C316F"/>
    <w:p w14:paraId="24FBBA75" w14:textId="77777777" w:rsidR="0019795C" w:rsidRDefault="0019795C" w:rsidP="001C316F"/>
    <w:p w14:paraId="769D7B23" w14:textId="77777777" w:rsidR="0019795C" w:rsidRDefault="0019795C" w:rsidP="001C316F"/>
    <w:p w14:paraId="2C876E15" w14:textId="77777777" w:rsidR="0019795C" w:rsidRDefault="0019795C" w:rsidP="001C316F"/>
    <w:p w14:paraId="02D81F0B" w14:textId="77777777" w:rsidR="0019795C" w:rsidRDefault="0019795C" w:rsidP="001C316F"/>
    <w:p w14:paraId="7751111D" w14:textId="20F8C632" w:rsidR="006A2222" w:rsidRDefault="006A2222" w:rsidP="001C316F">
      <w:r w:rsidRPr="008E681E">
        <w:rPr>
          <w:noProof/>
        </w:rPr>
        <w:lastRenderedPageBreak/>
        <mc:AlternateContent>
          <mc:Choice Requires="wps">
            <w:drawing>
              <wp:anchor distT="0" distB="0" distL="114300" distR="114300" simplePos="0" relativeHeight="251686937" behindDoc="0" locked="0" layoutInCell="1" allowOverlap="1" wp14:anchorId="12840596" wp14:editId="2FC16D12">
                <wp:simplePos x="0" y="0"/>
                <wp:positionH relativeFrom="margin">
                  <wp:posOffset>10795</wp:posOffset>
                </wp:positionH>
                <wp:positionV relativeFrom="paragraph">
                  <wp:posOffset>150495</wp:posOffset>
                </wp:positionV>
                <wp:extent cx="6337935" cy="723900"/>
                <wp:effectExtent l="76200" t="76200" r="100965" b="95250"/>
                <wp:wrapNone/>
                <wp:docPr id="50" name="Rectangle 50"/>
                <wp:cNvGraphicFramePr/>
                <a:graphic xmlns:a="http://schemas.openxmlformats.org/drawingml/2006/main">
                  <a:graphicData uri="http://schemas.microsoft.com/office/word/2010/wordprocessingShape">
                    <wps:wsp>
                      <wps:cNvSpPr/>
                      <wps:spPr>
                        <a:xfrm>
                          <a:off x="0" y="0"/>
                          <a:ext cx="6337935" cy="72390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254CB7BC" w14:textId="777B146B" w:rsidR="0009682B" w:rsidRDefault="0009682B" w:rsidP="0009682B">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w:t>
                            </w:r>
                          </w:p>
                          <w:p w14:paraId="0B3173F4" w14:textId="77777777" w:rsidR="0009682B" w:rsidRDefault="0009682B" w:rsidP="0009682B">
                            <w:pPr>
                              <w:rPr>
                                <w:sz w:val="18"/>
                                <w:szCs w:val="18"/>
                              </w:rPr>
                            </w:pPr>
                          </w:p>
                          <w:p w14:paraId="033A1B28" w14:textId="77777777" w:rsidR="0009682B" w:rsidRPr="00C94EB1" w:rsidRDefault="0009682B" w:rsidP="0009682B">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40596" id="Rectangle 50" o:spid="_x0000_s1039" style="position:absolute;margin-left:.85pt;margin-top:11.85pt;width:499.05pt;height:57pt;z-index:2516869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" fillcolor="#f2f2f2" strokecolor="#7f7f7f" strokeweight="1pt">
                <v:textbox>
                  <w:txbxContent>
                    <w:p w14:paraId="254CB7BC" w14:textId="777B146B" w:rsidR="0009682B" w:rsidRDefault="0009682B" w:rsidP="0009682B">
                      <w:pPr>
                        <w:rPr>
                          <w:sz w:val="18"/>
                          <w:szCs w:val="18"/>
                        </w:rPr>
                      </w:pPr>
                      <w:r>
                        <w:rPr>
                          <w:b/>
                          <w:bCs/>
                          <w:color w:val="000000" w:themeColor="text1"/>
                          <w:sz w:val="18"/>
                          <w:szCs w:val="18"/>
                        </w:rPr>
                        <w:t>IS/DS</w:t>
                      </w:r>
                      <w:r w:rsidRPr="00C94EB1">
                        <w:rPr>
                          <w:b/>
                          <w:bCs/>
                          <w:color w:val="000000" w:themeColor="text1"/>
                          <w:sz w:val="18"/>
                          <w:szCs w:val="18"/>
                        </w:rPr>
                        <w:t xml:space="preserve"> - </w:t>
                      </w:r>
                      <w:r>
                        <w:rPr>
                          <w:color w:val="000000" w:themeColor="text1"/>
                          <w:sz w:val="18"/>
                          <w:szCs w:val="18"/>
                        </w:rPr>
                        <w:t>C</w:t>
                      </w:r>
                      <w:r w:rsidRPr="00C94EB1">
                        <w:rPr>
                          <w:sz w:val="18"/>
                          <w:szCs w:val="18"/>
                        </w:rPr>
                        <w:t xml:space="preserve">apture and document </w:t>
                      </w:r>
                      <w:r>
                        <w:rPr>
                          <w:sz w:val="18"/>
                          <w:szCs w:val="18"/>
                        </w:rPr>
                        <w:t>Supplier’s</w:t>
                      </w:r>
                      <w:r w:rsidRPr="00C94EB1">
                        <w:rPr>
                          <w:sz w:val="18"/>
                          <w:szCs w:val="18"/>
                        </w:rPr>
                        <w:t xml:space="preserve"> </w:t>
                      </w:r>
                      <w:r>
                        <w:rPr>
                          <w:sz w:val="18"/>
                          <w:szCs w:val="18"/>
                        </w:rPr>
                        <w:t>comments for the attributes that the buyer has required to verify supplier acceptance and understanding of the requirement</w:t>
                      </w:r>
                      <w:r w:rsidRPr="00C94EB1">
                        <w:rPr>
                          <w:sz w:val="18"/>
                          <w:szCs w:val="18"/>
                        </w:rPr>
                        <w:t>.</w:t>
                      </w:r>
                    </w:p>
                    <w:p w14:paraId="0B3173F4" w14:textId="77777777" w:rsidR="0009682B" w:rsidRDefault="0009682B" w:rsidP="0009682B">
                      <w:pPr>
                        <w:rPr>
                          <w:sz w:val="18"/>
                          <w:szCs w:val="18"/>
                        </w:rPr>
                      </w:pPr>
                    </w:p>
                    <w:p w14:paraId="033A1B28" w14:textId="77777777" w:rsidR="0009682B" w:rsidRPr="00C94EB1" w:rsidRDefault="0009682B" w:rsidP="0009682B">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v:textbox>
                <w10:wrap anchorx="margin"/>
              </v:rect>
            </w:pict>
          </mc:Fallback>
        </mc:AlternateContent>
      </w:r>
    </w:p>
    <w:p w14:paraId="06E943E5" w14:textId="4E967E88" w:rsidR="006A2222" w:rsidRDefault="006A2222" w:rsidP="001C316F"/>
    <w:p w14:paraId="5FB0E480" w14:textId="77777777" w:rsidR="006A2222" w:rsidRDefault="006A2222" w:rsidP="001C316F"/>
    <w:p w14:paraId="067021E8" w14:textId="2B3AA55C" w:rsidR="00BE07AD" w:rsidRPr="008E681E" w:rsidRDefault="00BE07AD" w:rsidP="001C316F"/>
    <w:p w14:paraId="3B47D047" w14:textId="77A805F2" w:rsidR="00BE07AD" w:rsidRPr="008E681E" w:rsidRDefault="00BE07AD" w:rsidP="001C316F"/>
    <w:p w14:paraId="3FE0D956" w14:textId="3D5C09C1" w:rsidR="00EF7673" w:rsidRDefault="00EF7673"/>
    <w:p w14:paraId="4CEA1C1F" w14:textId="3E8B4E09" w:rsidR="006A2222" w:rsidRDefault="006A2222"/>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450"/>
        <w:gridCol w:w="1710"/>
        <w:gridCol w:w="1710"/>
        <w:gridCol w:w="3060"/>
        <w:gridCol w:w="2610"/>
      </w:tblGrid>
      <w:tr w:rsidR="006A7021" w:rsidRPr="008E681E" w14:paraId="7AD5B7BF" w14:textId="77777777" w:rsidTr="15AD1AA5">
        <w:trPr>
          <w:trHeight w:val="583"/>
          <w:tblHeader/>
        </w:trPr>
        <w:tc>
          <w:tcPr>
            <w:tcW w:w="2610" w:type="dxa"/>
            <w:gridSpan w:val="3"/>
            <w:shd w:val="clear" w:color="auto" w:fill="F0AB00" w:themeFill="accent1"/>
            <w:tcMar>
              <w:top w:w="113" w:type="dxa"/>
              <w:bottom w:w="0" w:type="dxa"/>
            </w:tcMar>
          </w:tcPr>
          <w:p w14:paraId="4C260859" w14:textId="79A15D75" w:rsidR="006A7021" w:rsidRPr="008E681E" w:rsidRDefault="006A7021" w:rsidP="001E6091">
            <w:pPr>
              <w:pStyle w:val="TableHeadline"/>
            </w:pPr>
            <w:r w:rsidRPr="008E681E">
              <w:t>Description</w:t>
            </w:r>
          </w:p>
          <w:p w14:paraId="6A1B2428" w14:textId="77777777" w:rsidR="006A7021" w:rsidRPr="008E681E" w:rsidRDefault="132C1899" w:rsidP="000F7DF6">
            <w:pPr>
              <w:pStyle w:val="Heading3"/>
            </w:pPr>
            <w:bookmarkStart w:id="90" w:name="_Toc100844165"/>
            <w:bookmarkStart w:id="91" w:name="_Toc183092111"/>
            <w:r>
              <w:t>Attributes</w:t>
            </w:r>
            <w:bookmarkEnd w:id="90"/>
            <w:bookmarkEnd w:id="91"/>
          </w:p>
        </w:tc>
        <w:tc>
          <w:tcPr>
            <w:tcW w:w="1710" w:type="dxa"/>
            <w:shd w:val="clear" w:color="auto" w:fill="F0AB00" w:themeFill="accent1"/>
          </w:tcPr>
          <w:p w14:paraId="1F6EEF9D" w14:textId="77777777" w:rsidR="006A7021" w:rsidRPr="008E681E" w:rsidRDefault="006A7021" w:rsidP="00005B7C">
            <w:pPr>
              <w:pStyle w:val="TableHeadline"/>
            </w:pPr>
            <w:r w:rsidRPr="008E681E">
              <w:t>Buyer Supported</w:t>
            </w:r>
          </w:p>
          <w:p w14:paraId="6EDC5BFE" w14:textId="77777777" w:rsidR="00EF7673" w:rsidRDefault="006A7021" w:rsidP="00005B7C">
            <w:pPr>
              <w:pStyle w:val="TableHeadline"/>
            </w:pPr>
            <w:r w:rsidRPr="008E681E">
              <w:t>(Required/</w:t>
            </w:r>
          </w:p>
          <w:p w14:paraId="6B9CE1D6" w14:textId="77777777" w:rsidR="002250C4" w:rsidRDefault="006A7021" w:rsidP="00005B7C">
            <w:pPr>
              <w:pStyle w:val="TableHeadline"/>
            </w:pPr>
            <w:r w:rsidRPr="008E681E">
              <w:t>Optional/</w:t>
            </w:r>
          </w:p>
          <w:p w14:paraId="1164DB1F" w14:textId="3DFE9B69" w:rsidR="006A7021" w:rsidRPr="008E681E" w:rsidRDefault="006A7021" w:rsidP="00005B7C">
            <w:pPr>
              <w:pStyle w:val="TableHeadline"/>
            </w:pPr>
            <w:r w:rsidRPr="008E681E">
              <w:t>Out of Scope)</w:t>
            </w:r>
          </w:p>
        </w:tc>
        <w:tc>
          <w:tcPr>
            <w:tcW w:w="3060" w:type="dxa"/>
            <w:shd w:val="clear" w:color="auto" w:fill="F0AB00" w:themeFill="accent1"/>
            <w:tcMar>
              <w:top w:w="113" w:type="dxa"/>
              <w:bottom w:w="0" w:type="dxa"/>
            </w:tcMar>
          </w:tcPr>
          <w:p w14:paraId="2E470CF7" w14:textId="5E9A6AE6" w:rsidR="006A7021" w:rsidRPr="008E681E" w:rsidRDefault="006A7021" w:rsidP="001E6091">
            <w:pPr>
              <w:pStyle w:val="TableHeadline"/>
            </w:pPr>
            <w:r w:rsidRPr="008E681E">
              <w:t>Buyer Comments</w:t>
            </w:r>
          </w:p>
        </w:tc>
        <w:tc>
          <w:tcPr>
            <w:tcW w:w="2610" w:type="dxa"/>
            <w:shd w:val="clear" w:color="auto" w:fill="F0AB00" w:themeFill="accent1"/>
          </w:tcPr>
          <w:p w14:paraId="766AD0B5" w14:textId="5A41A24E" w:rsidR="006A7021" w:rsidRPr="008E681E" w:rsidRDefault="006A7021" w:rsidP="006A7021">
            <w:pPr>
              <w:pStyle w:val="TableHeadline"/>
            </w:pPr>
            <w:r w:rsidRPr="008E681E">
              <w:t>Supplier Comments</w:t>
            </w:r>
          </w:p>
        </w:tc>
      </w:tr>
      <w:tr w:rsidR="006A7021" w:rsidRPr="008E681E" w14:paraId="3B393AC3" w14:textId="77777777" w:rsidTr="15AD1AA5">
        <w:tc>
          <w:tcPr>
            <w:tcW w:w="450" w:type="dxa"/>
            <w:vMerge w:val="restart"/>
            <w:shd w:val="clear" w:color="auto" w:fill="auto"/>
            <w:tcMar>
              <w:top w:w="108" w:type="dxa"/>
              <w:bottom w:w="108" w:type="dxa"/>
            </w:tcMar>
            <w:textDirection w:val="btLr"/>
            <w:vAlign w:val="center"/>
          </w:tcPr>
          <w:p w14:paraId="73F70E4C" w14:textId="77777777" w:rsidR="006A7021" w:rsidRPr="008E681E" w:rsidRDefault="006A7021" w:rsidP="00E87DD8">
            <w:pPr>
              <w:pStyle w:val="TableText"/>
              <w:ind w:left="113" w:right="113"/>
              <w:jc w:val="center"/>
            </w:pPr>
            <w:r w:rsidRPr="008E681E">
              <w:t>General</w:t>
            </w:r>
          </w:p>
        </w:tc>
        <w:tc>
          <w:tcPr>
            <w:tcW w:w="2160" w:type="dxa"/>
            <w:gridSpan w:val="2"/>
            <w:shd w:val="clear" w:color="auto" w:fill="auto"/>
          </w:tcPr>
          <w:p w14:paraId="67EC79CF" w14:textId="58120C7C" w:rsidR="006A7021" w:rsidRPr="008E681E" w:rsidRDefault="006A7021" w:rsidP="001E6091">
            <w:pPr>
              <w:pStyle w:val="TableText"/>
            </w:pPr>
            <w:r w:rsidRPr="008E681E">
              <w:t>Attachments</w:t>
            </w:r>
          </w:p>
        </w:tc>
        <w:tc>
          <w:tcPr>
            <w:tcW w:w="1710" w:type="dxa"/>
            <w:vAlign w:val="center"/>
          </w:tcPr>
          <w:p w14:paraId="6AF3A71A" w14:textId="5077F66B" w:rsidR="006A7021" w:rsidRPr="008E681E" w:rsidRDefault="0019795C" w:rsidP="15AD1AA5">
            <w:pPr>
              <w:pStyle w:val="TableBullet"/>
              <w:jc w:val="center"/>
            </w:pPr>
            <w:r>
              <w:t>O</w:t>
            </w:r>
            <w:r w:rsidR="002E437F">
              <w:t>ut of Scope</w:t>
            </w:r>
          </w:p>
        </w:tc>
        <w:tc>
          <w:tcPr>
            <w:tcW w:w="3060" w:type="dxa"/>
            <w:shd w:val="clear" w:color="auto" w:fill="auto"/>
            <w:tcMar>
              <w:top w:w="108" w:type="dxa"/>
              <w:bottom w:w="108" w:type="dxa"/>
            </w:tcMar>
            <w:vAlign w:val="center"/>
          </w:tcPr>
          <w:p w14:paraId="76A1A10E" w14:textId="673ACBCF" w:rsidR="006A7021" w:rsidRPr="008E681E" w:rsidRDefault="006A7021" w:rsidP="0019795C">
            <w:pPr>
              <w:pStyle w:val="TableBullet"/>
            </w:pPr>
          </w:p>
        </w:tc>
        <w:tc>
          <w:tcPr>
            <w:tcW w:w="2610" w:type="dxa"/>
            <w:vAlign w:val="center"/>
          </w:tcPr>
          <w:p w14:paraId="3B4E0597" w14:textId="77777777" w:rsidR="006A7021" w:rsidRPr="008E681E" w:rsidRDefault="006A7021" w:rsidP="15AD1AA5">
            <w:pPr>
              <w:pStyle w:val="TableBullet"/>
              <w:keepNext/>
              <w:tabs>
                <w:tab w:val="clear" w:pos="284"/>
                <w:tab w:val="clear" w:pos="567"/>
                <w:tab w:val="clear" w:pos="851"/>
              </w:tabs>
            </w:pPr>
          </w:p>
        </w:tc>
      </w:tr>
      <w:tr w:rsidR="006A7021" w:rsidRPr="008E681E" w14:paraId="60F54185" w14:textId="77777777" w:rsidTr="15AD1AA5">
        <w:trPr>
          <w:trHeight w:val="206"/>
        </w:trPr>
        <w:tc>
          <w:tcPr>
            <w:tcW w:w="450" w:type="dxa"/>
            <w:vMerge/>
            <w:tcMar>
              <w:top w:w="108" w:type="dxa"/>
              <w:bottom w:w="108" w:type="dxa"/>
            </w:tcMar>
            <w:vAlign w:val="center"/>
          </w:tcPr>
          <w:p w14:paraId="58CB6E55" w14:textId="77777777" w:rsidR="006A7021" w:rsidRPr="008E681E" w:rsidRDefault="006A7021" w:rsidP="001E6091">
            <w:pPr>
              <w:pStyle w:val="TableText"/>
            </w:pPr>
          </w:p>
        </w:tc>
        <w:tc>
          <w:tcPr>
            <w:tcW w:w="2160" w:type="dxa"/>
            <w:gridSpan w:val="2"/>
            <w:shd w:val="clear" w:color="auto" w:fill="auto"/>
            <w:vAlign w:val="center"/>
          </w:tcPr>
          <w:p w14:paraId="0F54A07E" w14:textId="77777777" w:rsidR="006A7021" w:rsidRPr="008E681E" w:rsidRDefault="006A7021" w:rsidP="001E6091">
            <w:pPr>
              <w:pStyle w:val="TableText"/>
            </w:pPr>
            <w:r w:rsidRPr="008E681E">
              <w:t>Advanced Pricing Detail</w:t>
            </w:r>
          </w:p>
        </w:tc>
        <w:tc>
          <w:tcPr>
            <w:tcW w:w="1710" w:type="dxa"/>
            <w:vAlign w:val="center"/>
          </w:tcPr>
          <w:p w14:paraId="631E4BFC" w14:textId="5171BC76" w:rsidR="006A7021" w:rsidRPr="0019795C" w:rsidRDefault="0019795C" w:rsidP="15AD1AA5">
            <w:pPr>
              <w:pStyle w:val="TableBullet"/>
              <w:tabs>
                <w:tab w:val="clear" w:pos="284"/>
                <w:tab w:val="clear" w:pos="567"/>
                <w:tab w:val="clear" w:pos="851"/>
              </w:tabs>
              <w:jc w:val="center"/>
            </w:pPr>
            <w:r>
              <w:t>Out of Scope</w:t>
            </w:r>
          </w:p>
        </w:tc>
        <w:tc>
          <w:tcPr>
            <w:tcW w:w="3060" w:type="dxa"/>
            <w:shd w:val="clear" w:color="auto" w:fill="auto"/>
            <w:tcMar>
              <w:top w:w="108" w:type="dxa"/>
              <w:bottom w:w="108" w:type="dxa"/>
            </w:tcMar>
            <w:vAlign w:val="center"/>
          </w:tcPr>
          <w:p w14:paraId="3C9DC25D" w14:textId="76F2FE9A" w:rsidR="006A7021" w:rsidRPr="008E681E" w:rsidRDefault="006A7021" w:rsidP="15AD1AA5">
            <w:pPr>
              <w:pStyle w:val="TableBullet"/>
              <w:tabs>
                <w:tab w:val="clear" w:pos="284"/>
                <w:tab w:val="clear" w:pos="567"/>
                <w:tab w:val="clear" w:pos="851"/>
              </w:tabs>
            </w:pPr>
          </w:p>
        </w:tc>
        <w:tc>
          <w:tcPr>
            <w:tcW w:w="2610" w:type="dxa"/>
            <w:vAlign w:val="center"/>
          </w:tcPr>
          <w:p w14:paraId="5FC69955" w14:textId="77777777" w:rsidR="006A7021" w:rsidRPr="008E681E" w:rsidRDefault="006A7021" w:rsidP="15AD1AA5">
            <w:pPr>
              <w:pStyle w:val="TableText"/>
            </w:pPr>
          </w:p>
        </w:tc>
      </w:tr>
      <w:tr w:rsidR="00F04F66" w:rsidRPr="008E681E" w14:paraId="47851295" w14:textId="77777777" w:rsidTr="15AD1AA5">
        <w:trPr>
          <w:trHeight w:val="206"/>
        </w:trPr>
        <w:tc>
          <w:tcPr>
            <w:tcW w:w="450" w:type="dxa"/>
            <w:vMerge/>
            <w:tcMar>
              <w:top w:w="108" w:type="dxa"/>
              <w:bottom w:w="108" w:type="dxa"/>
            </w:tcMar>
            <w:vAlign w:val="center"/>
          </w:tcPr>
          <w:p w14:paraId="38F2659B" w14:textId="77777777" w:rsidR="00F04F66" w:rsidRPr="008E681E" w:rsidRDefault="00F04F66" w:rsidP="001E6091">
            <w:pPr>
              <w:pStyle w:val="TableText"/>
            </w:pPr>
          </w:p>
        </w:tc>
        <w:tc>
          <w:tcPr>
            <w:tcW w:w="2160" w:type="dxa"/>
            <w:gridSpan w:val="2"/>
            <w:shd w:val="clear" w:color="auto" w:fill="auto"/>
            <w:vAlign w:val="center"/>
          </w:tcPr>
          <w:p w14:paraId="4630C0A7" w14:textId="57EBAB72" w:rsidR="00F04F66" w:rsidRPr="008E681E" w:rsidRDefault="00F04F66" w:rsidP="001E6091">
            <w:pPr>
              <w:pStyle w:val="TableText"/>
            </w:pPr>
            <w:r>
              <w:t xml:space="preserve">Amounts </w:t>
            </w:r>
          </w:p>
        </w:tc>
        <w:tc>
          <w:tcPr>
            <w:tcW w:w="4770" w:type="dxa"/>
            <w:gridSpan w:val="2"/>
          </w:tcPr>
          <w:p w14:paraId="5C15DDD2" w14:textId="5EA569BE" w:rsidR="00F04F66" w:rsidRDefault="00C47611" w:rsidP="0095729F">
            <w:pPr>
              <w:pStyle w:val="TableBullet"/>
              <w:numPr>
                <w:ilvl w:val="0"/>
                <w:numId w:val="23"/>
              </w:numPr>
              <w:ind w:left="151" w:hanging="151"/>
            </w:pPr>
            <w:r>
              <w:rPr>
                <w:b/>
                <w:bCs/>
              </w:rPr>
              <w:t>S</w:t>
            </w:r>
            <w:r w:rsidR="00F04F66" w:rsidRPr="00F04F66">
              <w:rPr>
                <w:b/>
                <w:bCs/>
              </w:rPr>
              <w:t>ubtotal amount</w:t>
            </w:r>
            <w:r w:rsidR="00F04F66">
              <w:t xml:space="preserve"> = Unit Price x Quantity (No tax)</w:t>
            </w:r>
          </w:p>
          <w:p w14:paraId="0BFCE3DC" w14:textId="79D42ED7" w:rsidR="00F04F66" w:rsidRDefault="00F04F66" w:rsidP="0095729F">
            <w:pPr>
              <w:pStyle w:val="TableBullet"/>
              <w:numPr>
                <w:ilvl w:val="0"/>
                <w:numId w:val="23"/>
              </w:numPr>
              <w:ind w:left="151" w:hanging="151"/>
            </w:pPr>
            <w:r w:rsidRPr="00F04F66">
              <w:rPr>
                <w:b/>
                <w:bCs/>
              </w:rPr>
              <w:t>Taxable amount</w:t>
            </w:r>
            <w:r>
              <w:t xml:space="preserve"> = Subtotal amount</w:t>
            </w:r>
          </w:p>
          <w:p w14:paraId="7FBE3786" w14:textId="083F7BD2" w:rsidR="00F04F66" w:rsidRDefault="00F04F66" w:rsidP="0095729F">
            <w:pPr>
              <w:pStyle w:val="TableBullet"/>
              <w:numPr>
                <w:ilvl w:val="0"/>
                <w:numId w:val="23"/>
              </w:numPr>
              <w:ind w:left="151" w:hanging="151"/>
            </w:pPr>
            <w:r w:rsidRPr="00F04F66">
              <w:rPr>
                <w:b/>
                <w:bCs/>
              </w:rPr>
              <w:t>Gross amount</w:t>
            </w:r>
            <w:r>
              <w:t xml:space="preserve"> = Subtotal + Tax</w:t>
            </w:r>
          </w:p>
          <w:p w14:paraId="23E5F0C6" w14:textId="2FD09118" w:rsidR="00F04F66" w:rsidRDefault="00F04F66" w:rsidP="0095729F">
            <w:pPr>
              <w:pStyle w:val="TableBullet"/>
              <w:numPr>
                <w:ilvl w:val="0"/>
                <w:numId w:val="23"/>
              </w:numPr>
              <w:ind w:left="151" w:hanging="151"/>
            </w:pPr>
            <w:r w:rsidRPr="00F04F66">
              <w:rPr>
                <w:b/>
                <w:bCs/>
              </w:rPr>
              <w:t>Net amount</w:t>
            </w:r>
            <w:r>
              <w:t xml:space="preserve"> = Gross amount </w:t>
            </w:r>
            <w:r w:rsidR="00D31DE4">
              <w:t>–</w:t>
            </w:r>
            <w:r>
              <w:t xml:space="preserve"> </w:t>
            </w:r>
            <w:r w:rsidR="00D31DE4">
              <w:t xml:space="preserve">adjustments and </w:t>
            </w:r>
            <w:r>
              <w:t>discount</w:t>
            </w:r>
            <w:r w:rsidR="00EE29CF">
              <w:t>/rebait</w:t>
            </w:r>
            <w:r w:rsidR="00D31DE4">
              <w:t xml:space="preserve"> (if any)</w:t>
            </w:r>
          </w:p>
          <w:p w14:paraId="4752AC07" w14:textId="77777777" w:rsidR="00F04F66" w:rsidRDefault="00F04F66" w:rsidP="0095729F">
            <w:pPr>
              <w:pStyle w:val="TableBullet"/>
              <w:numPr>
                <w:ilvl w:val="0"/>
                <w:numId w:val="23"/>
              </w:numPr>
              <w:ind w:left="151" w:hanging="151"/>
            </w:pPr>
            <w:r w:rsidRPr="00F04F66">
              <w:rPr>
                <w:b/>
                <w:bCs/>
              </w:rPr>
              <w:t xml:space="preserve">Due amount </w:t>
            </w:r>
            <w:r>
              <w:t>= Gross amount - adjustments (if any)</w:t>
            </w:r>
          </w:p>
          <w:p w14:paraId="70859444" w14:textId="0F761C91" w:rsidR="00F04F66" w:rsidRPr="008E681E" w:rsidRDefault="00F04F66" w:rsidP="0095729F">
            <w:pPr>
              <w:pStyle w:val="TableBullet"/>
              <w:numPr>
                <w:ilvl w:val="0"/>
                <w:numId w:val="23"/>
              </w:numPr>
              <w:ind w:left="151" w:hanging="151"/>
            </w:pPr>
            <w:r w:rsidRPr="00F04F66">
              <w:rPr>
                <w:color w:val="FF0000"/>
              </w:rPr>
              <w:t>*No discount</w:t>
            </w:r>
            <w:r w:rsidR="004F18A7">
              <w:rPr>
                <w:color w:val="FF0000"/>
              </w:rPr>
              <w:t>/rebait</w:t>
            </w:r>
            <w:r w:rsidRPr="00F04F66">
              <w:rPr>
                <w:color w:val="FF0000"/>
              </w:rPr>
              <w:t xml:space="preserve"> </w:t>
            </w:r>
            <w:r>
              <w:t>=&gt; Net amount = Gross amount</w:t>
            </w:r>
          </w:p>
        </w:tc>
        <w:tc>
          <w:tcPr>
            <w:tcW w:w="2610" w:type="dxa"/>
            <w:vAlign w:val="center"/>
          </w:tcPr>
          <w:p w14:paraId="4F95F92D" w14:textId="77777777" w:rsidR="00F04F66" w:rsidRPr="008E681E" w:rsidRDefault="00F04F66" w:rsidP="15AD1AA5">
            <w:pPr>
              <w:pStyle w:val="TableText"/>
            </w:pPr>
          </w:p>
        </w:tc>
      </w:tr>
      <w:tr w:rsidR="00D025E1" w:rsidRPr="008E681E" w14:paraId="5078F375" w14:textId="77777777" w:rsidTr="15AD1AA5">
        <w:trPr>
          <w:trHeight w:val="206"/>
        </w:trPr>
        <w:tc>
          <w:tcPr>
            <w:tcW w:w="450" w:type="dxa"/>
            <w:vMerge/>
            <w:tcMar>
              <w:top w:w="108" w:type="dxa"/>
              <w:bottom w:w="108" w:type="dxa"/>
            </w:tcMar>
            <w:vAlign w:val="center"/>
          </w:tcPr>
          <w:p w14:paraId="3AAFA80C" w14:textId="77777777" w:rsidR="00D025E1" w:rsidRPr="008E681E" w:rsidRDefault="00D025E1" w:rsidP="001E6091">
            <w:pPr>
              <w:pStyle w:val="TableText"/>
            </w:pPr>
          </w:p>
        </w:tc>
        <w:tc>
          <w:tcPr>
            <w:tcW w:w="2160" w:type="dxa"/>
            <w:gridSpan w:val="2"/>
            <w:shd w:val="clear" w:color="auto" w:fill="auto"/>
            <w:vAlign w:val="center"/>
          </w:tcPr>
          <w:p w14:paraId="7FCEABCC" w14:textId="13BCF2DB" w:rsidR="00D025E1" w:rsidRPr="008E681E" w:rsidRDefault="00D025E1" w:rsidP="001E6091">
            <w:pPr>
              <w:pStyle w:val="TableText"/>
            </w:pPr>
            <w:r>
              <w:t>Address IDs</w:t>
            </w:r>
          </w:p>
        </w:tc>
        <w:tc>
          <w:tcPr>
            <w:tcW w:w="4770" w:type="dxa"/>
            <w:gridSpan w:val="2"/>
          </w:tcPr>
          <w:p w14:paraId="5A23C260" w14:textId="77777777" w:rsidR="0019795C" w:rsidRDefault="0019795C" w:rsidP="0019795C">
            <w:pPr>
              <w:pStyle w:val="TableBullet"/>
              <w:numPr>
                <w:ilvl w:val="0"/>
                <w:numId w:val="24"/>
              </w:numPr>
              <w:ind w:left="151" w:hanging="151"/>
            </w:pPr>
            <w:r>
              <w:t>Bill To address ID</w:t>
            </w:r>
          </w:p>
          <w:p w14:paraId="074F0EEA" w14:textId="77777777" w:rsidR="0019795C" w:rsidRDefault="0019795C" w:rsidP="0019795C">
            <w:pPr>
              <w:pStyle w:val="TableBullet"/>
              <w:numPr>
                <w:ilvl w:val="0"/>
                <w:numId w:val="24"/>
              </w:numPr>
              <w:ind w:left="151" w:hanging="151"/>
            </w:pPr>
            <w:r>
              <w:t>Remit To address ID</w:t>
            </w:r>
          </w:p>
          <w:p w14:paraId="73F6BD90" w14:textId="21C0987D" w:rsidR="00642EF4" w:rsidRPr="008E681E" w:rsidRDefault="0019795C" w:rsidP="0019795C">
            <w:pPr>
              <w:pStyle w:val="TableBullet"/>
              <w:numPr>
                <w:ilvl w:val="0"/>
                <w:numId w:val="24"/>
              </w:numPr>
              <w:ind w:left="151" w:hanging="151"/>
            </w:pPr>
            <w:r>
              <w:t>Ship To address ID</w:t>
            </w:r>
            <w:r w:rsidR="55339015">
              <w:t xml:space="preserve"> </w:t>
            </w:r>
          </w:p>
        </w:tc>
        <w:tc>
          <w:tcPr>
            <w:tcW w:w="2610" w:type="dxa"/>
            <w:vAlign w:val="center"/>
          </w:tcPr>
          <w:p w14:paraId="5BD333D9" w14:textId="77777777" w:rsidR="00D025E1" w:rsidRPr="008E681E" w:rsidRDefault="00D025E1" w:rsidP="15AD1AA5">
            <w:pPr>
              <w:pStyle w:val="TableText"/>
            </w:pPr>
          </w:p>
        </w:tc>
      </w:tr>
      <w:tr w:rsidR="006A7021" w:rsidRPr="008E681E" w14:paraId="2044425B" w14:textId="77777777" w:rsidTr="15AD1AA5">
        <w:trPr>
          <w:trHeight w:val="206"/>
        </w:trPr>
        <w:tc>
          <w:tcPr>
            <w:tcW w:w="450" w:type="dxa"/>
            <w:vMerge/>
            <w:tcMar>
              <w:top w:w="108" w:type="dxa"/>
              <w:bottom w:w="108" w:type="dxa"/>
            </w:tcMar>
            <w:vAlign w:val="center"/>
          </w:tcPr>
          <w:p w14:paraId="209893FE" w14:textId="77777777" w:rsidR="006A7021" w:rsidRPr="008E681E" w:rsidRDefault="006A7021" w:rsidP="001E6091">
            <w:pPr>
              <w:pStyle w:val="TableText"/>
            </w:pPr>
          </w:p>
        </w:tc>
        <w:tc>
          <w:tcPr>
            <w:tcW w:w="450" w:type="dxa"/>
            <w:vMerge w:val="restart"/>
            <w:shd w:val="clear" w:color="auto" w:fill="auto"/>
            <w:textDirection w:val="btLr"/>
            <w:vAlign w:val="center"/>
          </w:tcPr>
          <w:p w14:paraId="2C237BFC" w14:textId="77777777" w:rsidR="006A7021" w:rsidRPr="008E681E" w:rsidRDefault="006A7021" w:rsidP="007E01EE">
            <w:pPr>
              <w:pStyle w:val="TableText"/>
              <w:ind w:left="113" w:right="113"/>
              <w:jc w:val="center"/>
            </w:pPr>
            <w:r w:rsidRPr="008E681E">
              <w:t>Supplier Invoice Processing</w:t>
            </w:r>
          </w:p>
        </w:tc>
        <w:tc>
          <w:tcPr>
            <w:tcW w:w="1710" w:type="dxa"/>
            <w:shd w:val="clear" w:color="auto" w:fill="auto"/>
            <w:vAlign w:val="center"/>
          </w:tcPr>
          <w:p w14:paraId="18722F06" w14:textId="4976DAB9" w:rsidR="006A7021" w:rsidRPr="008E681E" w:rsidRDefault="006A7021" w:rsidP="001E6091">
            <w:pPr>
              <w:pStyle w:val="TableText"/>
            </w:pPr>
            <w:r w:rsidRPr="008E681E">
              <w:t>Real Time</w:t>
            </w:r>
          </w:p>
        </w:tc>
        <w:tc>
          <w:tcPr>
            <w:tcW w:w="1710" w:type="dxa"/>
            <w:vAlign w:val="center"/>
          </w:tcPr>
          <w:p w14:paraId="20938FC5" w14:textId="77777777"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6F82B20C" w14:textId="673CBFB6" w:rsidR="006A7021" w:rsidRPr="008E681E" w:rsidRDefault="006A7021" w:rsidP="15AD1AA5">
            <w:pPr>
              <w:pStyle w:val="TableBullet"/>
            </w:pPr>
          </w:p>
        </w:tc>
        <w:tc>
          <w:tcPr>
            <w:tcW w:w="2610" w:type="dxa"/>
            <w:vAlign w:val="center"/>
          </w:tcPr>
          <w:p w14:paraId="36922939" w14:textId="77777777" w:rsidR="006A7021" w:rsidRPr="008E681E" w:rsidRDefault="006A7021" w:rsidP="15AD1AA5">
            <w:pPr>
              <w:pStyle w:val="TableText"/>
            </w:pPr>
          </w:p>
        </w:tc>
      </w:tr>
      <w:tr w:rsidR="006A7021" w:rsidRPr="008E681E" w14:paraId="0135F509" w14:textId="77777777" w:rsidTr="15AD1AA5">
        <w:trPr>
          <w:trHeight w:val="206"/>
        </w:trPr>
        <w:tc>
          <w:tcPr>
            <w:tcW w:w="450" w:type="dxa"/>
            <w:vMerge/>
            <w:tcMar>
              <w:top w:w="108" w:type="dxa"/>
              <w:bottom w:w="108" w:type="dxa"/>
            </w:tcMar>
            <w:vAlign w:val="center"/>
          </w:tcPr>
          <w:p w14:paraId="27189896" w14:textId="77777777" w:rsidR="006A7021" w:rsidRPr="008E681E" w:rsidRDefault="006A7021" w:rsidP="001E6091">
            <w:pPr>
              <w:pStyle w:val="TableText"/>
            </w:pPr>
          </w:p>
        </w:tc>
        <w:tc>
          <w:tcPr>
            <w:tcW w:w="450" w:type="dxa"/>
            <w:vMerge/>
            <w:vAlign w:val="center"/>
          </w:tcPr>
          <w:p w14:paraId="75A283C9" w14:textId="77777777" w:rsidR="006A7021" w:rsidRPr="008E681E" w:rsidRDefault="006A7021" w:rsidP="001E6091">
            <w:pPr>
              <w:pStyle w:val="TableText"/>
            </w:pPr>
          </w:p>
        </w:tc>
        <w:tc>
          <w:tcPr>
            <w:tcW w:w="1710" w:type="dxa"/>
            <w:shd w:val="clear" w:color="auto" w:fill="auto"/>
            <w:vAlign w:val="center"/>
          </w:tcPr>
          <w:p w14:paraId="76A6B94A" w14:textId="428C0B4A" w:rsidR="006A7021" w:rsidRPr="008E681E" w:rsidRDefault="006A7021" w:rsidP="001E6091">
            <w:pPr>
              <w:pStyle w:val="TableText"/>
            </w:pPr>
            <w:r w:rsidRPr="008E681E">
              <w:t>Batched</w:t>
            </w:r>
          </w:p>
        </w:tc>
        <w:tc>
          <w:tcPr>
            <w:tcW w:w="1710" w:type="dxa"/>
            <w:vAlign w:val="center"/>
          </w:tcPr>
          <w:p w14:paraId="5102A7E4" w14:textId="77777777"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751F5513" w14:textId="5746C50F" w:rsidR="006A7021" w:rsidRPr="008E681E" w:rsidRDefault="006A7021" w:rsidP="15AD1AA5">
            <w:pPr>
              <w:pStyle w:val="TableBullet"/>
            </w:pPr>
          </w:p>
        </w:tc>
        <w:tc>
          <w:tcPr>
            <w:tcW w:w="2610" w:type="dxa"/>
            <w:vAlign w:val="center"/>
          </w:tcPr>
          <w:p w14:paraId="4B6BCA1F" w14:textId="77777777" w:rsidR="006A7021" w:rsidRPr="008E681E" w:rsidRDefault="006A7021" w:rsidP="15AD1AA5">
            <w:pPr>
              <w:pStyle w:val="TableText"/>
            </w:pPr>
          </w:p>
        </w:tc>
      </w:tr>
      <w:tr w:rsidR="006A7021" w:rsidRPr="008E681E" w14:paraId="5D27EE1C" w14:textId="77777777" w:rsidTr="15AD1AA5">
        <w:trPr>
          <w:trHeight w:val="206"/>
        </w:trPr>
        <w:tc>
          <w:tcPr>
            <w:tcW w:w="450" w:type="dxa"/>
            <w:vMerge/>
            <w:tcMar>
              <w:top w:w="108" w:type="dxa"/>
              <w:bottom w:w="108" w:type="dxa"/>
            </w:tcMar>
            <w:vAlign w:val="center"/>
          </w:tcPr>
          <w:p w14:paraId="0DE19735" w14:textId="77777777" w:rsidR="006A7021" w:rsidRPr="008E681E" w:rsidRDefault="006A7021" w:rsidP="001E6091">
            <w:pPr>
              <w:pStyle w:val="TableText"/>
            </w:pPr>
          </w:p>
        </w:tc>
        <w:tc>
          <w:tcPr>
            <w:tcW w:w="450" w:type="dxa"/>
            <w:vMerge/>
            <w:vAlign w:val="center"/>
          </w:tcPr>
          <w:p w14:paraId="22727E15" w14:textId="77777777" w:rsidR="006A7021" w:rsidRPr="008E681E" w:rsidRDefault="006A7021" w:rsidP="001E6091">
            <w:pPr>
              <w:pStyle w:val="TableText"/>
            </w:pPr>
          </w:p>
        </w:tc>
        <w:tc>
          <w:tcPr>
            <w:tcW w:w="1710" w:type="dxa"/>
            <w:shd w:val="clear" w:color="auto" w:fill="auto"/>
            <w:vAlign w:val="center"/>
          </w:tcPr>
          <w:p w14:paraId="1D5BBD74" w14:textId="47F92822" w:rsidR="006A7021" w:rsidRPr="008E681E" w:rsidRDefault="006A7021" w:rsidP="001E6091">
            <w:pPr>
              <w:pStyle w:val="TableText"/>
            </w:pPr>
            <w:r w:rsidRPr="008E681E">
              <w:t>Scheduled Run Nightly</w:t>
            </w:r>
          </w:p>
        </w:tc>
        <w:tc>
          <w:tcPr>
            <w:tcW w:w="1710" w:type="dxa"/>
            <w:vAlign w:val="center"/>
          </w:tcPr>
          <w:p w14:paraId="602D0F2C" w14:textId="77777777"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637FCC1A" w14:textId="69B858A1" w:rsidR="006A7021" w:rsidRPr="008E681E" w:rsidRDefault="006A7021" w:rsidP="15AD1AA5">
            <w:pPr>
              <w:pStyle w:val="TableBullet"/>
            </w:pPr>
          </w:p>
        </w:tc>
        <w:tc>
          <w:tcPr>
            <w:tcW w:w="2610" w:type="dxa"/>
            <w:vAlign w:val="center"/>
          </w:tcPr>
          <w:p w14:paraId="6A79C92F" w14:textId="77777777" w:rsidR="006A7021" w:rsidRPr="008E681E" w:rsidRDefault="006A7021" w:rsidP="15AD1AA5">
            <w:pPr>
              <w:pStyle w:val="TableText"/>
            </w:pPr>
          </w:p>
        </w:tc>
      </w:tr>
      <w:tr w:rsidR="006A7021" w:rsidRPr="008E681E" w14:paraId="7B9955CC" w14:textId="77777777" w:rsidTr="15AD1AA5">
        <w:trPr>
          <w:trHeight w:val="206"/>
        </w:trPr>
        <w:tc>
          <w:tcPr>
            <w:tcW w:w="450" w:type="dxa"/>
            <w:vMerge/>
            <w:tcMar>
              <w:top w:w="108" w:type="dxa"/>
              <w:bottom w:w="108" w:type="dxa"/>
            </w:tcMar>
            <w:vAlign w:val="center"/>
          </w:tcPr>
          <w:p w14:paraId="43017D17" w14:textId="77777777" w:rsidR="006A7021" w:rsidRPr="008E681E" w:rsidRDefault="006A7021" w:rsidP="001E6091">
            <w:pPr>
              <w:pStyle w:val="TableText"/>
            </w:pPr>
          </w:p>
        </w:tc>
        <w:tc>
          <w:tcPr>
            <w:tcW w:w="450" w:type="dxa"/>
            <w:vMerge/>
            <w:vAlign w:val="center"/>
          </w:tcPr>
          <w:p w14:paraId="2B28C2AF" w14:textId="77777777" w:rsidR="006A7021" w:rsidRPr="008E681E" w:rsidRDefault="006A7021" w:rsidP="001E6091">
            <w:pPr>
              <w:pStyle w:val="TableText"/>
            </w:pPr>
          </w:p>
        </w:tc>
        <w:tc>
          <w:tcPr>
            <w:tcW w:w="1710" w:type="dxa"/>
            <w:shd w:val="clear" w:color="auto" w:fill="auto"/>
            <w:vAlign w:val="center"/>
          </w:tcPr>
          <w:p w14:paraId="55C1798E" w14:textId="58909929" w:rsidR="006A7021" w:rsidRPr="008E681E" w:rsidRDefault="006A7021" w:rsidP="001E6091">
            <w:pPr>
              <w:pStyle w:val="TableText"/>
            </w:pPr>
            <w:r w:rsidRPr="008E681E">
              <w:t>Monthly</w:t>
            </w:r>
          </w:p>
        </w:tc>
        <w:tc>
          <w:tcPr>
            <w:tcW w:w="1710" w:type="dxa"/>
            <w:vAlign w:val="center"/>
          </w:tcPr>
          <w:p w14:paraId="06E9D658" w14:textId="77777777"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7A612F73" w14:textId="7560354E" w:rsidR="006A7021" w:rsidRPr="008E681E" w:rsidRDefault="006A7021" w:rsidP="15AD1AA5">
            <w:pPr>
              <w:pStyle w:val="TableBullet"/>
            </w:pPr>
          </w:p>
        </w:tc>
        <w:tc>
          <w:tcPr>
            <w:tcW w:w="2610" w:type="dxa"/>
            <w:vAlign w:val="center"/>
          </w:tcPr>
          <w:p w14:paraId="78FF7786" w14:textId="77777777" w:rsidR="006A7021" w:rsidRPr="008E681E" w:rsidRDefault="006A7021" w:rsidP="15AD1AA5">
            <w:pPr>
              <w:pStyle w:val="TableText"/>
            </w:pPr>
          </w:p>
        </w:tc>
      </w:tr>
      <w:tr w:rsidR="006A7021" w:rsidRPr="008E681E" w14:paraId="1E4A44AB" w14:textId="77777777" w:rsidTr="15AD1AA5">
        <w:trPr>
          <w:trHeight w:val="206"/>
        </w:trPr>
        <w:tc>
          <w:tcPr>
            <w:tcW w:w="450" w:type="dxa"/>
            <w:vMerge/>
            <w:tcMar>
              <w:top w:w="108" w:type="dxa"/>
              <w:bottom w:w="108" w:type="dxa"/>
            </w:tcMar>
            <w:vAlign w:val="center"/>
          </w:tcPr>
          <w:p w14:paraId="579B945E" w14:textId="77777777" w:rsidR="006A7021" w:rsidRPr="008E681E" w:rsidRDefault="006A7021" w:rsidP="001E6091">
            <w:pPr>
              <w:pStyle w:val="TableText"/>
            </w:pPr>
          </w:p>
        </w:tc>
        <w:tc>
          <w:tcPr>
            <w:tcW w:w="450" w:type="dxa"/>
            <w:vMerge/>
            <w:vAlign w:val="center"/>
          </w:tcPr>
          <w:p w14:paraId="0697BFFB" w14:textId="77777777" w:rsidR="006A7021" w:rsidRPr="008E681E" w:rsidRDefault="006A7021" w:rsidP="001E6091">
            <w:pPr>
              <w:pStyle w:val="TableText"/>
            </w:pPr>
          </w:p>
        </w:tc>
        <w:tc>
          <w:tcPr>
            <w:tcW w:w="1710" w:type="dxa"/>
            <w:shd w:val="clear" w:color="auto" w:fill="auto"/>
            <w:vAlign w:val="center"/>
          </w:tcPr>
          <w:p w14:paraId="06ACADE5" w14:textId="623EDEBA" w:rsidR="006A7021" w:rsidRPr="008E681E" w:rsidRDefault="006A7021" w:rsidP="001E6091">
            <w:pPr>
              <w:pStyle w:val="TableText"/>
            </w:pPr>
            <w:r w:rsidRPr="008E681E">
              <w:t>Next Day</w:t>
            </w:r>
          </w:p>
        </w:tc>
        <w:tc>
          <w:tcPr>
            <w:tcW w:w="1710" w:type="dxa"/>
            <w:vAlign w:val="center"/>
          </w:tcPr>
          <w:p w14:paraId="65AFA36A" w14:textId="77777777"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2997D607" w14:textId="1CFB09B2" w:rsidR="006A7021" w:rsidRPr="008E681E" w:rsidRDefault="006A7021" w:rsidP="15AD1AA5">
            <w:pPr>
              <w:pStyle w:val="TableBullet"/>
            </w:pPr>
          </w:p>
        </w:tc>
        <w:tc>
          <w:tcPr>
            <w:tcW w:w="2610" w:type="dxa"/>
            <w:vAlign w:val="center"/>
          </w:tcPr>
          <w:p w14:paraId="32DB3342" w14:textId="77777777" w:rsidR="006A7021" w:rsidRPr="008E681E" w:rsidRDefault="006A7021" w:rsidP="15AD1AA5">
            <w:pPr>
              <w:pStyle w:val="TableText"/>
            </w:pPr>
          </w:p>
        </w:tc>
      </w:tr>
      <w:tr w:rsidR="006A7021" w:rsidRPr="008E681E" w14:paraId="5F0F23E3" w14:textId="77777777" w:rsidTr="15AD1AA5">
        <w:trPr>
          <w:trHeight w:val="206"/>
        </w:trPr>
        <w:tc>
          <w:tcPr>
            <w:tcW w:w="450" w:type="dxa"/>
            <w:vMerge/>
            <w:tcMar>
              <w:top w:w="108" w:type="dxa"/>
              <w:bottom w:w="108" w:type="dxa"/>
            </w:tcMar>
            <w:vAlign w:val="center"/>
          </w:tcPr>
          <w:p w14:paraId="5150E9DE" w14:textId="77777777" w:rsidR="006A7021" w:rsidRPr="008E681E" w:rsidRDefault="006A7021" w:rsidP="001E6091">
            <w:pPr>
              <w:pStyle w:val="TableText"/>
            </w:pPr>
          </w:p>
        </w:tc>
        <w:tc>
          <w:tcPr>
            <w:tcW w:w="450" w:type="dxa"/>
            <w:vMerge/>
            <w:vAlign w:val="center"/>
          </w:tcPr>
          <w:p w14:paraId="2828DCE4" w14:textId="77777777" w:rsidR="006A7021" w:rsidRPr="008E681E" w:rsidRDefault="006A7021" w:rsidP="001E6091">
            <w:pPr>
              <w:pStyle w:val="TableText"/>
            </w:pPr>
          </w:p>
        </w:tc>
        <w:tc>
          <w:tcPr>
            <w:tcW w:w="1710" w:type="dxa"/>
            <w:shd w:val="clear" w:color="auto" w:fill="auto"/>
            <w:vAlign w:val="center"/>
          </w:tcPr>
          <w:p w14:paraId="42AED83E" w14:textId="48220899" w:rsidR="006A7021" w:rsidRPr="008E681E" w:rsidRDefault="006A7021" w:rsidP="001E6091">
            <w:pPr>
              <w:pStyle w:val="TableText"/>
            </w:pPr>
            <w:r w:rsidRPr="008E681E">
              <w:t>Validation prior to sending to AN</w:t>
            </w:r>
          </w:p>
        </w:tc>
        <w:tc>
          <w:tcPr>
            <w:tcW w:w="1710" w:type="dxa"/>
            <w:vAlign w:val="center"/>
          </w:tcPr>
          <w:p w14:paraId="4E38439A" w14:textId="24485673" w:rsidR="006A7021" w:rsidRPr="008E681E" w:rsidRDefault="006A7021" w:rsidP="15AD1AA5">
            <w:pPr>
              <w:pStyle w:val="TableBullet"/>
              <w:jc w:val="center"/>
            </w:pPr>
          </w:p>
        </w:tc>
        <w:tc>
          <w:tcPr>
            <w:tcW w:w="3060" w:type="dxa"/>
            <w:shd w:val="clear" w:color="auto" w:fill="auto"/>
            <w:tcMar>
              <w:top w:w="108" w:type="dxa"/>
              <w:bottom w:w="108" w:type="dxa"/>
            </w:tcMar>
            <w:vAlign w:val="center"/>
          </w:tcPr>
          <w:p w14:paraId="48AA8BF4" w14:textId="006534E7" w:rsidR="006A7021" w:rsidRPr="008E681E" w:rsidRDefault="006A7021" w:rsidP="15AD1AA5">
            <w:pPr>
              <w:pStyle w:val="TableBullet"/>
            </w:pPr>
          </w:p>
        </w:tc>
        <w:tc>
          <w:tcPr>
            <w:tcW w:w="2610" w:type="dxa"/>
            <w:vAlign w:val="center"/>
          </w:tcPr>
          <w:p w14:paraId="76095502" w14:textId="77777777" w:rsidR="006A7021" w:rsidRPr="008E681E" w:rsidRDefault="006A7021" w:rsidP="15AD1AA5">
            <w:pPr>
              <w:pStyle w:val="TableText"/>
            </w:pPr>
          </w:p>
        </w:tc>
      </w:tr>
      <w:tr w:rsidR="006A7021" w:rsidRPr="008E681E" w14:paraId="199C7936" w14:textId="77777777" w:rsidTr="15AD1AA5">
        <w:trPr>
          <w:trHeight w:val="206"/>
        </w:trPr>
        <w:tc>
          <w:tcPr>
            <w:tcW w:w="450" w:type="dxa"/>
            <w:vMerge w:val="restart"/>
            <w:shd w:val="clear" w:color="auto" w:fill="auto"/>
            <w:tcMar>
              <w:top w:w="108" w:type="dxa"/>
              <w:bottom w:w="108" w:type="dxa"/>
            </w:tcMar>
            <w:textDirection w:val="btLr"/>
            <w:vAlign w:val="center"/>
          </w:tcPr>
          <w:p w14:paraId="691899EC" w14:textId="081AB53D" w:rsidR="006A7021" w:rsidRPr="008E681E" w:rsidRDefault="006A7021" w:rsidP="002F6B86">
            <w:pPr>
              <w:pStyle w:val="TableText"/>
              <w:ind w:left="115" w:right="115"/>
              <w:jc w:val="center"/>
            </w:pPr>
            <w:r w:rsidRPr="008E681E">
              <w:t>Header</w:t>
            </w:r>
          </w:p>
        </w:tc>
        <w:tc>
          <w:tcPr>
            <w:tcW w:w="2160" w:type="dxa"/>
            <w:gridSpan w:val="2"/>
            <w:shd w:val="clear" w:color="auto" w:fill="auto"/>
            <w:vAlign w:val="center"/>
          </w:tcPr>
          <w:p w14:paraId="6FD5DC4E" w14:textId="0ADB968B" w:rsidR="006A7021" w:rsidRPr="008E681E" w:rsidRDefault="006A7021" w:rsidP="001E6091">
            <w:pPr>
              <w:pStyle w:val="TableText"/>
            </w:pPr>
            <w:r w:rsidRPr="008E681E">
              <w:t>Invoice Number</w:t>
            </w:r>
          </w:p>
        </w:tc>
        <w:tc>
          <w:tcPr>
            <w:tcW w:w="1710" w:type="dxa"/>
            <w:vAlign w:val="center"/>
          </w:tcPr>
          <w:p w14:paraId="2A035AB7" w14:textId="4447865E" w:rsidR="006A7021" w:rsidRPr="008E681E" w:rsidRDefault="0019795C" w:rsidP="15AD1AA5">
            <w:pPr>
              <w:pStyle w:val="TableBullet"/>
              <w:jc w:val="center"/>
            </w:pPr>
            <w:r>
              <w:t>Required</w:t>
            </w:r>
          </w:p>
        </w:tc>
        <w:tc>
          <w:tcPr>
            <w:tcW w:w="3060" w:type="dxa"/>
            <w:shd w:val="clear" w:color="auto" w:fill="auto"/>
            <w:tcMar>
              <w:top w:w="108" w:type="dxa"/>
              <w:bottom w:w="108" w:type="dxa"/>
            </w:tcMar>
          </w:tcPr>
          <w:p w14:paraId="7A7199EA" w14:textId="54A90465" w:rsidR="006A7021" w:rsidRPr="008E681E" w:rsidRDefault="006A7021" w:rsidP="0019795C">
            <w:pPr>
              <w:pStyle w:val="TableBullet"/>
            </w:pPr>
          </w:p>
        </w:tc>
        <w:tc>
          <w:tcPr>
            <w:tcW w:w="2610" w:type="dxa"/>
            <w:vAlign w:val="center"/>
          </w:tcPr>
          <w:p w14:paraId="07030326" w14:textId="77777777" w:rsidR="006A7021" w:rsidRPr="008E681E" w:rsidRDefault="006A7021" w:rsidP="15AD1AA5">
            <w:pPr>
              <w:pStyle w:val="TableText"/>
            </w:pPr>
          </w:p>
        </w:tc>
      </w:tr>
      <w:tr w:rsidR="006A7021" w:rsidRPr="008E681E" w14:paraId="0382273E" w14:textId="77777777" w:rsidTr="15AD1AA5">
        <w:trPr>
          <w:trHeight w:val="206"/>
        </w:trPr>
        <w:tc>
          <w:tcPr>
            <w:tcW w:w="450" w:type="dxa"/>
            <w:vMerge/>
            <w:tcMar>
              <w:top w:w="108" w:type="dxa"/>
              <w:bottom w:w="108" w:type="dxa"/>
            </w:tcMar>
            <w:vAlign w:val="center"/>
          </w:tcPr>
          <w:p w14:paraId="67EA35AA" w14:textId="07A408AF" w:rsidR="006A7021" w:rsidRPr="008E681E" w:rsidRDefault="006A7021" w:rsidP="00A40FF8">
            <w:pPr>
              <w:pStyle w:val="TableText"/>
              <w:spacing w:before="240"/>
            </w:pPr>
          </w:p>
        </w:tc>
        <w:tc>
          <w:tcPr>
            <w:tcW w:w="2160" w:type="dxa"/>
            <w:gridSpan w:val="2"/>
            <w:shd w:val="clear" w:color="auto" w:fill="auto"/>
            <w:vAlign w:val="center"/>
          </w:tcPr>
          <w:p w14:paraId="1F19B75E" w14:textId="2E1275DF" w:rsidR="006A7021" w:rsidRPr="008E681E" w:rsidRDefault="006A7021" w:rsidP="00A40FF8">
            <w:pPr>
              <w:pStyle w:val="TableText"/>
            </w:pPr>
            <w:r w:rsidRPr="008E681E">
              <w:t>Invoice Date</w:t>
            </w:r>
          </w:p>
        </w:tc>
        <w:tc>
          <w:tcPr>
            <w:tcW w:w="1710" w:type="dxa"/>
            <w:vAlign w:val="center"/>
          </w:tcPr>
          <w:p w14:paraId="086F2535" w14:textId="37A9D632" w:rsidR="006A7021" w:rsidRPr="008E681E" w:rsidRDefault="0019795C" w:rsidP="15AD1AA5">
            <w:pPr>
              <w:pStyle w:val="TableBullet"/>
              <w:jc w:val="center"/>
              <w:rPr>
                <w:rFonts w:cstheme="minorBidi"/>
                <w:color w:val="000000" w:themeColor="text1"/>
              </w:rPr>
            </w:pPr>
            <w:r>
              <w:rPr>
                <w:rFonts w:cstheme="minorBidi"/>
                <w:color w:val="000000" w:themeColor="text1"/>
              </w:rPr>
              <w:t>Required</w:t>
            </w:r>
          </w:p>
        </w:tc>
        <w:tc>
          <w:tcPr>
            <w:tcW w:w="3060" w:type="dxa"/>
            <w:shd w:val="clear" w:color="auto" w:fill="auto"/>
            <w:tcMar>
              <w:top w:w="108" w:type="dxa"/>
              <w:bottom w:w="108" w:type="dxa"/>
            </w:tcMar>
            <w:vAlign w:val="center"/>
          </w:tcPr>
          <w:p w14:paraId="389C473F" w14:textId="134EFDCE" w:rsidR="006A7021" w:rsidRPr="008E681E" w:rsidRDefault="0019795C" w:rsidP="0095729F">
            <w:pPr>
              <w:pStyle w:val="TableBullet"/>
              <w:numPr>
                <w:ilvl w:val="0"/>
                <w:numId w:val="4"/>
              </w:numPr>
              <w:ind w:left="144" w:hanging="144"/>
            </w:pPr>
            <w:r>
              <w:rPr>
                <w:rFonts w:cstheme="minorHAnsi"/>
                <w:color w:val="000000" w:themeColor="text1"/>
              </w:rPr>
              <w:t>Backdating is allowed for 365 days</w:t>
            </w:r>
          </w:p>
        </w:tc>
        <w:tc>
          <w:tcPr>
            <w:tcW w:w="2610" w:type="dxa"/>
            <w:vAlign w:val="center"/>
          </w:tcPr>
          <w:p w14:paraId="0A2689D3" w14:textId="77777777" w:rsidR="006A7021" w:rsidRPr="008E681E" w:rsidRDefault="006A7021" w:rsidP="15AD1AA5">
            <w:pPr>
              <w:pStyle w:val="TableText"/>
            </w:pPr>
          </w:p>
        </w:tc>
      </w:tr>
      <w:tr w:rsidR="006A7021" w:rsidRPr="008E681E" w14:paraId="5D128BCB" w14:textId="77777777" w:rsidTr="15AD1AA5">
        <w:trPr>
          <w:trHeight w:val="206"/>
        </w:trPr>
        <w:tc>
          <w:tcPr>
            <w:tcW w:w="450" w:type="dxa"/>
            <w:vMerge/>
            <w:tcMar>
              <w:top w:w="108" w:type="dxa"/>
              <w:bottom w:w="108" w:type="dxa"/>
            </w:tcMar>
            <w:vAlign w:val="center"/>
          </w:tcPr>
          <w:p w14:paraId="71AFBA4F" w14:textId="77DE1D9A" w:rsidR="006A7021" w:rsidRPr="008E681E" w:rsidRDefault="006A7021" w:rsidP="00A40FF8">
            <w:pPr>
              <w:pStyle w:val="TableText"/>
              <w:spacing w:before="240"/>
            </w:pPr>
          </w:p>
        </w:tc>
        <w:tc>
          <w:tcPr>
            <w:tcW w:w="2160" w:type="dxa"/>
            <w:gridSpan w:val="2"/>
            <w:shd w:val="clear" w:color="auto" w:fill="auto"/>
            <w:vAlign w:val="center"/>
          </w:tcPr>
          <w:p w14:paraId="7D8B5BDC" w14:textId="77777777" w:rsidR="006A7021" w:rsidRPr="008E681E" w:rsidRDefault="006A7021" w:rsidP="00A40FF8">
            <w:pPr>
              <w:pStyle w:val="TableText"/>
            </w:pPr>
            <w:r w:rsidRPr="008E681E">
              <w:t>Bill To</w:t>
            </w:r>
          </w:p>
        </w:tc>
        <w:tc>
          <w:tcPr>
            <w:tcW w:w="1710" w:type="dxa"/>
            <w:vAlign w:val="center"/>
          </w:tcPr>
          <w:p w14:paraId="56FCDA22" w14:textId="3E05FC40" w:rsidR="006A7021" w:rsidRPr="008E681E" w:rsidRDefault="0019795C" w:rsidP="15AD1AA5">
            <w:pPr>
              <w:pStyle w:val="TableBullet"/>
              <w:jc w:val="center"/>
            </w:pPr>
            <w:r>
              <w:t>Required</w:t>
            </w:r>
          </w:p>
        </w:tc>
        <w:tc>
          <w:tcPr>
            <w:tcW w:w="3060" w:type="dxa"/>
            <w:shd w:val="clear" w:color="auto" w:fill="auto"/>
            <w:tcMar>
              <w:top w:w="108" w:type="dxa"/>
              <w:bottom w:w="108" w:type="dxa"/>
            </w:tcMar>
          </w:tcPr>
          <w:p w14:paraId="2EAA8698" w14:textId="7C0A2D8E" w:rsidR="006A7021" w:rsidRPr="008E681E" w:rsidRDefault="006A7021" w:rsidP="0095729F">
            <w:pPr>
              <w:pStyle w:val="TableBullet"/>
              <w:numPr>
                <w:ilvl w:val="0"/>
                <w:numId w:val="4"/>
              </w:numPr>
              <w:ind w:left="144" w:hanging="144"/>
            </w:pPr>
            <w:r w:rsidRPr="008E681E">
              <w:t>Address &amp; ID</w:t>
            </w:r>
          </w:p>
        </w:tc>
        <w:tc>
          <w:tcPr>
            <w:tcW w:w="2610" w:type="dxa"/>
            <w:vAlign w:val="center"/>
          </w:tcPr>
          <w:p w14:paraId="6E9B7634" w14:textId="77777777" w:rsidR="006A7021" w:rsidRPr="008E681E" w:rsidRDefault="006A7021" w:rsidP="15AD1AA5">
            <w:pPr>
              <w:pStyle w:val="TableText"/>
            </w:pPr>
          </w:p>
        </w:tc>
      </w:tr>
      <w:tr w:rsidR="006A7021" w:rsidRPr="008E681E" w14:paraId="1ECDC9B5" w14:textId="77777777" w:rsidTr="15AD1AA5">
        <w:trPr>
          <w:trHeight w:val="206"/>
        </w:trPr>
        <w:tc>
          <w:tcPr>
            <w:tcW w:w="450" w:type="dxa"/>
            <w:vMerge/>
            <w:tcMar>
              <w:top w:w="108" w:type="dxa"/>
              <w:bottom w:w="108" w:type="dxa"/>
            </w:tcMar>
            <w:vAlign w:val="center"/>
          </w:tcPr>
          <w:p w14:paraId="35D33093" w14:textId="77777777" w:rsidR="006A7021" w:rsidRPr="008E681E" w:rsidRDefault="006A7021" w:rsidP="00A40FF8">
            <w:pPr>
              <w:pStyle w:val="TableText"/>
              <w:spacing w:before="240"/>
            </w:pPr>
          </w:p>
        </w:tc>
        <w:tc>
          <w:tcPr>
            <w:tcW w:w="2160" w:type="dxa"/>
            <w:gridSpan w:val="2"/>
            <w:shd w:val="clear" w:color="auto" w:fill="auto"/>
            <w:vAlign w:val="center"/>
          </w:tcPr>
          <w:p w14:paraId="01FB5A29" w14:textId="5CB5D30C" w:rsidR="006A7021" w:rsidRPr="008E681E" w:rsidRDefault="006A7021" w:rsidP="00A40FF8">
            <w:pPr>
              <w:pStyle w:val="TableText"/>
            </w:pPr>
            <w:r w:rsidRPr="008E681E">
              <w:t>Remit To</w:t>
            </w:r>
          </w:p>
        </w:tc>
        <w:tc>
          <w:tcPr>
            <w:tcW w:w="1710" w:type="dxa"/>
            <w:vAlign w:val="center"/>
          </w:tcPr>
          <w:p w14:paraId="1492AD35" w14:textId="13480882" w:rsidR="006A7021" w:rsidRPr="008E681E" w:rsidRDefault="0019795C" w:rsidP="15AD1AA5">
            <w:pPr>
              <w:pStyle w:val="TableBullet"/>
              <w:jc w:val="center"/>
            </w:pPr>
            <w:r>
              <w:t>Required</w:t>
            </w:r>
          </w:p>
        </w:tc>
        <w:tc>
          <w:tcPr>
            <w:tcW w:w="3060" w:type="dxa"/>
            <w:shd w:val="clear" w:color="auto" w:fill="auto"/>
            <w:tcMar>
              <w:top w:w="108" w:type="dxa"/>
              <w:bottom w:w="108" w:type="dxa"/>
            </w:tcMar>
          </w:tcPr>
          <w:p w14:paraId="22BE99CF" w14:textId="55BCA29B" w:rsidR="006A7021" w:rsidRPr="008E681E" w:rsidRDefault="006A7021" w:rsidP="0095729F">
            <w:pPr>
              <w:pStyle w:val="TableBullet"/>
              <w:numPr>
                <w:ilvl w:val="0"/>
                <w:numId w:val="4"/>
              </w:numPr>
              <w:ind w:left="144" w:hanging="144"/>
            </w:pPr>
            <w:r w:rsidRPr="008E681E">
              <w:t>Address &amp; ID</w:t>
            </w:r>
          </w:p>
        </w:tc>
        <w:tc>
          <w:tcPr>
            <w:tcW w:w="2610" w:type="dxa"/>
            <w:vAlign w:val="center"/>
          </w:tcPr>
          <w:p w14:paraId="0B282987" w14:textId="77777777" w:rsidR="006A7021" w:rsidRPr="008E681E" w:rsidRDefault="006A7021" w:rsidP="15AD1AA5">
            <w:pPr>
              <w:pStyle w:val="TableText"/>
            </w:pPr>
          </w:p>
        </w:tc>
      </w:tr>
      <w:tr w:rsidR="006A7021" w:rsidRPr="008E681E" w14:paraId="4D0C14C5" w14:textId="77777777" w:rsidTr="15AD1AA5">
        <w:trPr>
          <w:trHeight w:val="206"/>
        </w:trPr>
        <w:tc>
          <w:tcPr>
            <w:tcW w:w="450" w:type="dxa"/>
            <w:vMerge/>
            <w:tcMar>
              <w:top w:w="108" w:type="dxa"/>
              <w:bottom w:w="108" w:type="dxa"/>
            </w:tcMar>
            <w:vAlign w:val="center"/>
          </w:tcPr>
          <w:p w14:paraId="03AC0F20" w14:textId="77777777" w:rsidR="006A7021" w:rsidRPr="008E681E" w:rsidRDefault="006A7021" w:rsidP="00A40FF8">
            <w:pPr>
              <w:pStyle w:val="TableText"/>
              <w:spacing w:before="240"/>
            </w:pPr>
          </w:p>
        </w:tc>
        <w:tc>
          <w:tcPr>
            <w:tcW w:w="2160" w:type="dxa"/>
            <w:gridSpan w:val="2"/>
            <w:shd w:val="clear" w:color="auto" w:fill="auto"/>
            <w:vAlign w:val="center"/>
          </w:tcPr>
          <w:p w14:paraId="7ACD0115" w14:textId="0BF26B05" w:rsidR="006A7021" w:rsidRPr="008E681E" w:rsidRDefault="006A7021" w:rsidP="00A40FF8">
            <w:pPr>
              <w:pStyle w:val="TableText"/>
            </w:pPr>
            <w:r w:rsidRPr="008E681E">
              <w:t>Sold To</w:t>
            </w:r>
          </w:p>
        </w:tc>
        <w:tc>
          <w:tcPr>
            <w:tcW w:w="1710" w:type="dxa"/>
            <w:vAlign w:val="center"/>
          </w:tcPr>
          <w:p w14:paraId="792D70BA" w14:textId="39B5E2ED" w:rsidR="006A7021" w:rsidRPr="008E681E" w:rsidRDefault="0019795C" w:rsidP="15AD1AA5">
            <w:pPr>
              <w:pStyle w:val="TableBullet"/>
              <w:jc w:val="center"/>
            </w:pPr>
            <w:r>
              <w:t>Required</w:t>
            </w:r>
          </w:p>
        </w:tc>
        <w:tc>
          <w:tcPr>
            <w:tcW w:w="3060" w:type="dxa"/>
            <w:shd w:val="clear" w:color="auto" w:fill="auto"/>
            <w:tcMar>
              <w:top w:w="108" w:type="dxa"/>
              <w:bottom w:w="108" w:type="dxa"/>
            </w:tcMar>
          </w:tcPr>
          <w:p w14:paraId="25AF8741" w14:textId="422B1DA4" w:rsidR="006A7021" w:rsidRPr="008E681E" w:rsidRDefault="006A7021" w:rsidP="0095729F">
            <w:pPr>
              <w:pStyle w:val="TableBullet"/>
              <w:numPr>
                <w:ilvl w:val="0"/>
                <w:numId w:val="4"/>
              </w:numPr>
              <w:ind w:left="144" w:hanging="144"/>
            </w:pPr>
            <w:r w:rsidRPr="008E681E">
              <w:t xml:space="preserve">Address </w:t>
            </w:r>
          </w:p>
        </w:tc>
        <w:tc>
          <w:tcPr>
            <w:tcW w:w="2610" w:type="dxa"/>
            <w:vAlign w:val="center"/>
          </w:tcPr>
          <w:p w14:paraId="21838182" w14:textId="77777777" w:rsidR="006A7021" w:rsidRPr="008E681E" w:rsidRDefault="006A7021" w:rsidP="15AD1AA5">
            <w:pPr>
              <w:pStyle w:val="TableText"/>
            </w:pPr>
          </w:p>
        </w:tc>
      </w:tr>
      <w:tr w:rsidR="00B92837" w:rsidRPr="008E681E" w14:paraId="08405C06" w14:textId="77777777" w:rsidTr="15AD1AA5">
        <w:trPr>
          <w:trHeight w:val="206"/>
        </w:trPr>
        <w:tc>
          <w:tcPr>
            <w:tcW w:w="450" w:type="dxa"/>
            <w:vMerge/>
            <w:tcMar>
              <w:top w:w="108" w:type="dxa"/>
              <w:bottom w:w="108" w:type="dxa"/>
            </w:tcMar>
            <w:vAlign w:val="center"/>
          </w:tcPr>
          <w:p w14:paraId="69AA1379" w14:textId="77777777" w:rsidR="00B92837" w:rsidRPr="008E681E" w:rsidRDefault="00B92837" w:rsidP="00B92837">
            <w:pPr>
              <w:pStyle w:val="TableText"/>
            </w:pPr>
          </w:p>
        </w:tc>
        <w:tc>
          <w:tcPr>
            <w:tcW w:w="2160" w:type="dxa"/>
            <w:gridSpan w:val="2"/>
            <w:shd w:val="clear" w:color="auto" w:fill="auto"/>
            <w:vAlign w:val="center"/>
          </w:tcPr>
          <w:p w14:paraId="3CB9FD52" w14:textId="6D7EDD00" w:rsidR="00B92837" w:rsidRPr="008E681E" w:rsidRDefault="00B92837" w:rsidP="00B92837">
            <w:pPr>
              <w:pStyle w:val="TableText"/>
            </w:pPr>
            <w:r w:rsidRPr="008E681E">
              <w:t>From</w:t>
            </w:r>
          </w:p>
        </w:tc>
        <w:tc>
          <w:tcPr>
            <w:tcW w:w="1710" w:type="dxa"/>
            <w:vAlign w:val="center"/>
          </w:tcPr>
          <w:p w14:paraId="46381000" w14:textId="4E6F5836" w:rsidR="00B92837"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6FCAA856" w14:textId="77122286" w:rsidR="00B92837" w:rsidRPr="008E681E" w:rsidRDefault="00B92837" w:rsidP="0095729F">
            <w:pPr>
              <w:pStyle w:val="TableBullet"/>
              <w:numPr>
                <w:ilvl w:val="0"/>
                <w:numId w:val="5"/>
              </w:numPr>
              <w:ind w:left="144" w:hanging="144"/>
            </w:pPr>
            <w:r w:rsidRPr="008E681E">
              <w:t>Address</w:t>
            </w:r>
          </w:p>
        </w:tc>
        <w:tc>
          <w:tcPr>
            <w:tcW w:w="2610" w:type="dxa"/>
            <w:vAlign w:val="center"/>
          </w:tcPr>
          <w:p w14:paraId="4CA8F15D" w14:textId="77777777" w:rsidR="00B92837" w:rsidRPr="008E681E" w:rsidRDefault="00B92837" w:rsidP="15AD1AA5">
            <w:pPr>
              <w:pStyle w:val="TableText"/>
            </w:pPr>
          </w:p>
        </w:tc>
      </w:tr>
      <w:tr w:rsidR="00F26FFA" w:rsidRPr="008E681E" w14:paraId="5598FAA0" w14:textId="77777777" w:rsidTr="15AD1AA5">
        <w:trPr>
          <w:trHeight w:val="206"/>
        </w:trPr>
        <w:tc>
          <w:tcPr>
            <w:tcW w:w="450" w:type="dxa"/>
            <w:vMerge/>
            <w:tcMar>
              <w:top w:w="108" w:type="dxa"/>
              <w:bottom w:w="108" w:type="dxa"/>
            </w:tcMar>
            <w:vAlign w:val="center"/>
          </w:tcPr>
          <w:p w14:paraId="192F8781" w14:textId="77777777" w:rsidR="00F26FFA" w:rsidRPr="008E681E" w:rsidRDefault="00F26FFA" w:rsidP="00F26FFA">
            <w:pPr>
              <w:pStyle w:val="TableText"/>
            </w:pPr>
          </w:p>
        </w:tc>
        <w:tc>
          <w:tcPr>
            <w:tcW w:w="2160" w:type="dxa"/>
            <w:gridSpan w:val="2"/>
            <w:shd w:val="clear" w:color="auto" w:fill="auto"/>
            <w:vAlign w:val="center"/>
          </w:tcPr>
          <w:p w14:paraId="4F6E2CE4" w14:textId="6FF3AB2C" w:rsidR="00F26FFA" w:rsidRPr="008E681E" w:rsidRDefault="00F26FFA" w:rsidP="00F26FFA">
            <w:pPr>
              <w:pStyle w:val="TableText"/>
            </w:pPr>
            <w:r w:rsidRPr="008E681E">
              <w:t>Ship From</w:t>
            </w:r>
          </w:p>
        </w:tc>
        <w:tc>
          <w:tcPr>
            <w:tcW w:w="1710" w:type="dxa"/>
            <w:vAlign w:val="center"/>
          </w:tcPr>
          <w:p w14:paraId="50BCF62D" w14:textId="27B4F3AC" w:rsidR="00F26FFA"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7C3D03E5" w14:textId="35657526" w:rsidR="00F26FFA" w:rsidRPr="008E681E" w:rsidRDefault="00F26FFA" w:rsidP="0095729F">
            <w:pPr>
              <w:pStyle w:val="TableBullet"/>
              <w:numPr>
                <w:ilvl w:val="0"/>
                <w:numId w:val="5"/>
              </w:numPr>
              <w:ind w:left="144" w:hanging="144"/>
            </w:pPr>
            <w:r w:rsidRPr="008E681E">
              <w:t xml:space="preserve">Address </w:t>
            </w:r>
          </w:p>
        </w:tc>
        <w:tc>
          <w:tcPr>
            <w:tcW w:w="2610" w:type="dxa"/>
            <w:vAlign w:val="center"/>
          </w:tcPr>
          <w:p w14:paraId="4BCB6971" w14:textId="77777777" w:rsidR="00F26FFA" w:rsidRPr="008E681E" w:rsidRDefault="00F26FFA" w:rsidP="15AD1AA5">
            <w:pPr>
              <w:pStyle w:val="TableText"/>
            </w:pPr>
          </w:p>
        </w:tc>
      </w:tr>
      <w:tr w:rsidR="006A7021" w:rsidRPr="008E681E" w14:paraId="614027C9" w14:textId="77777777" w:rsidTr="15AD1AA5">
        <w:trPr>
          <w:trHeight w:val="206"/>
        </w:trPr>
        <w:tc>
          <w:tcPr>
            <w:tcW w:w="450" w:type="dxa"/>
            <w:vMerge/>
            <w:tcMar>
              <w:top w:w="108" w:type="dxa"/>
              <w:bottom w:w="108" w:type="dxa"/>
            </w:tcMar>
            <w:vAlign w:val="center"/>
          </w:tcPr>
          <w:p w14:paraId="2B89E1F5" w14:textId="77777777" w:rsidR="006A7021" w:rsidRPr="008E681E" w:rsidRDefault="006A7021" w:rsidP="00A40FF8">
            <w:pPr>
              <w:pStyle w:val="TableText"/>
            </w:pPr>
          </w:p>
        </w:tc>
        <w:tc>
          <w:tcPr>
            <w:tcW w:w="2160" w:type="dxa"/>
            <w:gridSpan w:val="2"/>
            <w:shd w:val="clear" w:color="auto" w:fill="auto"/>
            <w:vAlign w:val="center"/>
          </w:tcPr>
          <w:p w14:paraId="63AE4D77" w14:textId="77777777" w:rsidR="006A7021" w:rsidRPr="008E681E" w:rsidRDefault="006A7021" w:rsidP="00A40FF8">
            <w:pPr>
              <w:pStyle w:val="TableText"/>
            </w:pPr>
            <w:r w:rsidRPr="008E681E">
              <w:t>Ship To</w:t>
            </w:r>
          </w:p>
        </w:tc>
        <w:tc>
          <w:tcPr>
            <w:tcW w:w="1710" w:type="dxa"/>
            <w:vAlign w:val="center"/>
          </w:tcPr>
          <w:p w14:paraId="5484D419" w14:textId="17B5BB34" w:rsidR="006A7021" w:rsidRPr="008E681E" w:rsidRDefault="007759A2" w:rsidP="15AD1AA5">
            <w:pPr>
              <w:pStyle w:val="TableBullet"/>
              <w:jc w:val="center"/>
            </w:pPr>
            <w:r>
              <w:t>Required</w:t>
            </w:r>
          </w:p>
        </w:tc>
        <w:tc>
          <w:tcPr>
            <w:tcW w:w="3060" w:type="dxa"/>
            <w:shd w:val="clear" w:color="auto" w:fill="auto"/>
            <w:tcMar>
              <w:top w:w="108" w:type="dxa"/>
              <w:bottom w:w="108" w:type="dxa"/>
            </w:tcMar>
          </w:tcPr>
          <w:p w14:paraId="2DEFEFCE" w14:textId="0DFA0E96" w:rsidR="00B92837" w:rsidRPr="008E681E" w:rsidRDefault="006A7021" w:rsidP="007759A2">
            <w:pPr>
              <w:pStyle w:val="TableBullet"/>
              <w:numPr>
                <w:ilvl w:val="0"/>
                <w:numId w:val="5"/>
              </w:numPr>
              <w:ind w:left="144" w:hanging="144"/>
            </w:pPr>
            <w:r w:rsidRPr="008E681E">
              <w:t>Address &amp; ID</w:t>
            </w:r>
          </w:p>
        </w:tc>
        <w:tc>
          <w:tcPr>
            <w:tcW w:w="2610" w:type="dxa"/>
            <w:vAlign w:val="center"/>
          </w:tcPr>
          <w:p w14:paraId="1F2ECB76" w14:textId="77777777" w:rsidR="006A7021" w:rsidRPr="008E681E" w:rsidRDefault="006A7021" w:rsidP="15AD1AA5">
            <w:pPr>
              <w:pStyle w:val="TableText"/>
            </w:pPr>
          </w:p>
        </w:tc>
      </w:tr>
      <w:tr w:rsidR="006A7021" w:rsidRPr="008E681E" w14:paraId="1FA30CB8" w14:textId="77777777" w:rsidTr="15AD1AA5">
        <w:trPr>
          <w:trHeight w:val="206"/>
        </w:trPr>
        <w:tc>
          <w:tcPr>
            <w:tcW w:w="450" w:type="dxa"/>
            <w:vMerge/>
            <w:tcMar>
              <w:top w:w="108" w:type="dxa"/>
              <w:bottom w:w="108" w:type="dxa"/>
            </w:tcMar>
            <w:vAlign w:val="center"/>
          </w:tcPr>
          <w:p w14:paraId="0FD9AF9E" w14:textId="77777777" w:rsidR="006A7021" w:rsidRPr="008E681E" w:rsidRDefault="006A7021" w:rsidP="00A40FF8">
            <w:pPr>
              <w:pStyle w:val="TableText"/>
            </w:pPr>
          </w:p>
        </w:tc>
        <w:tc>
          <w:tcPr>
            <w:tcW w:w="450" w:type="dxa"/>
            <w:vMerge w:val="restart"/>
            <w:shd w:val="clear" w:color="auto" w:fill="auto"/>
            <w:textDirection w:val="btLr"/>
            <w:vAlign w:val="center"/>
          </w:tcPr>
          <w:p w14:paraId="15477D91" w14:textId="5360B17B" w:rsidR="006A7021" w:rsidRPr="008E681E" w:rsidRDefault="006A7021" w:rsidP="00B307C0">
            <w:pPr>
              <w:pStyle w:val="TableText"/>
              <w:ind w:left="113" w:right="113"/>
              <w:jc w:val="center"/>
            </w:pPr>
            <w:r w:rsidRPr="008E681E">
              <w:t>Strict Validation</w:t>
            </w:r>
          </w:p>
        </w:tc>
        <w:tc>
          <w:tcPr>
            <w:tcW w:w="1710" w:type="dxa"/>
            <w:shd w:val="clear" w:color="auto" w:fill="auto"/>
            <w:vAlign w:val="center"/>
          </w:tcPr>
          <w:p w14:paraId="2D32F945" w14:textId="1E344068" w:rsidR="006A7021" w:rsidRPr="008E681E" w:rsidRDefault="006A7021" w:rsidP="00A40FF8">
            <w:pPr>
              <w:pStyle w:val="TableText"/>
            </w:pPr>
            <w:r w:rsidRPr="008E681E">
              <w:t>Name</w:t>
            </w:r>
          </w:p>
        </w:tc>
        <w:tc>
          <w:tcPr>
            <w:tcW w:w="1710" w:type="dxa"/>
            <w:vAlign w:val="center"/>
          </w:tcPr>
          <w:p w14:paraId="13EB5230" w14:textId="0CD33BE7"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1791A0BD" w14:textId="40303197" w:rsidR="006A7021" w:rsidRPr="008E681E" w:rsidRDefault="006A7021" w:rsidP="15AD1AA5">
            <w:pPr>
              <w:pStyle w:val="TableBullet"/>
            </w:pPr>
          </w:p>
        </w:tc>
        <w:tc>
          <w:tcPr>
            <w:tcW w:w="2610" w:type="dxa"/>
            <w:vAlign w:val="center"/>
          </w:tcPr>
          <w:p w14:paraId="50491B24" w14:textId="77777777" w:rsidR="006A7021" w:rsidRPr="008E681E" w:rsidRDefault="006A7021" w:rsidP="15AD1AA5">
            <w:pPr>
              <w:pStyle w:val="TableText"/>
            </w:pPr>
          </w:p>
        </w:tc>
      </w:tr>
      <w:tr w:rsidR="006A7021" w:rsidRPr="008E681E" w14:paraId="28BFDC4C" w14:textId="77777777" w:rsidTr="15AD1AA5">
        <w:trPr>
          <w:trHeight w:val="206"/>
        </w:trPr>
        <w:tc>
          <w:tcPr>
            <w:tcW w:w="450" w:type="dxa"/>
            <w:vMerge/>
            <w:tcMar>
              <w:top w:w="108" w:type="dxa"/>
              <w:bottom w:w="108" w:type="dxa"/>
            </w:tcMar>
            <w:vAlign w:val="center"/>
          </w:tcPr>
          <w:p w14:paraId="6554BBA5" w14:textId="77777777" w:rsidR="006A7021" w:rsidRPr="008E681E" w:rsidRDefault="006A7021" w:rsidP="00A40FF8">
            <w:pPr>
              <w:pStyle w:val="TableText"/>
            </w:pPr>
          </w:p>
        </w:tc>
        <w:tc>
          <w:tcPr>
            <w:tcW w:w="450" w:type="dxa"/>
            <w:vMerge/>
            <w:vAlign w:val="center"/>
          </w:tcPr>
          <w:p w14:paraId="7EAF89D2" w14:textId="77777777" w:rsidR="006A7021" w:rsidRPr="008E681E" w:rsidRDefault="006A7021" w:rsidP="00A40FF8">
            <w:pPr>
              <w:pStyle w:val="TableText"/>
            </w:pPr>
          </w:p>
        </w:tc>
        <w:tc>
          <w:tcPr>
            <w:tcW w:w="1710" w:type="dxa"/>
            <w:shd w:val="clear" w:color="auto" w:fill="auto"/>
            <w:vAlign w:val="center"/>
          </w:tcPr>
          <w:p w14:paraId="2F47382C" w14:textId="6949D266" w:rsidR="006A7021" w:rsidRPr="008E681E" w:rsidRDefault="006A7021" w:rsidP="00A40FF8">
            <w:pPr>
              <w:pStyle w:val="TableText"/>
            </w:pPr>
            <w:r w:rsidRPr="008E681E">
              <w:t>Street</w:t>
            </w:r>
          </w:p>
        </w:tc>
        <w:tc>
          <w:tcPr>
            <w:tcW w:w="1710" w:type="dxa"/>
            <w:vAlign w:val="center"/>
          </w:tcPr>
          <w:p w14:paraId="2C783CAE" w14:textId="769A1939"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5A42C5A0" w14:textId="473A8E77" w:rsidR="006A7021" w:rsidRPr="008E681E" w:rsidRDefault="006A7021" w:rsidP="15AD1AA5">
            <w:pPr>
              <w:pStyle w:val="TableBullet"/>
            </w:pPr>
          </w:p>
        </w:tc>
        <w:tc>
          <w:tcPr>
            <w:tcW w:w="2610" w:type="dxa"/>
            <w:vAlign w:val="center"/>
          </w:tcPr>
          <w:p w14:paraId="4B5F795E" w14:textId="77777777" w:rsidR="006A7021" w:rsidRPr="008E681E" w:rsidRDefault="006A7021" w:rsidP="15AD1AA5">
            <w:pPr>
              <w:pStyle w:val="TableText"/>
            </w:pPr>
          </w:p>
        </w:tc>
      </w:tr>
      <w:tr w:rsidR="006A7021" w:rsidRPr="008E681E" w14:paraId="74644060" w14:textId="77777777" w:rsidTr="15AD1AA5">
        <w:trPr>
          <w:trHeight w:val="206"/>
        </w:trPr>
        <w:tc>
          <w:tcPr>
            <w:tcW w:w="450" w:type="dxa"/>
            <w:vMerge/>
            <w:tcMar>
              <w:top w:w="108" w:type="dxa"/>
              <w:bottom w:w="108" w:type="dxa"/>
            </w:tcMar>
            <w:vAlign w:val="center"/>
          </w:tcPr>
          <w:p w14:paraId="0154B977" w14:textId="77777777" w:rsidR="006A7021" w:rsidRPr="008E681E" w:rsidRDefault="006A7021" w:rsidP="00A40FF8">
            <w:pPr>
              <w:pStyle w:val="TableText"/>
            </w:pPr>
          </w:p>
        </w:tc>
        <w:tc>
          <w:tcPr>
            <w:tcW w:w="450" w:type="dxa"/>
            <w:vMerge/>
            <w:vAlign w:val="center"/>
          </w:tcPr>
          <w:p w14:paraId="5FE0B368" w14:textId="77777777" w:rsidR="006A7021" w:rsidRPr="008E681E" w:rsidRDefault="006A7021" w:rsidP="00A40FF8">
            <w:pPr>
              <w:pStyle w:val="TableText"/>
            </w:pPr>
          </w:p>
        </w:tc>
        <w:tc>
          <w:tcPr>
            <w:tcW w:w="1710" w:type="dxa"/>
            <w:shd w:val="clear" w:color="auto" w:fill="auto"/>
            <w:vAlign w:val="center"/>
          </w:tcPr>
          <w:p w14:paraId="2A5BB04C" w14:textId="6EF46DA4" w:rsidR="006A7021" w:rsidRPr="008E681E" w:rsidRDefault="006A7021" w:rsidP="00A40FF8">
            <w:pPr>
              <w:pStyle w:val="TableText"/>
            </w:pPr>
            <w:r w:rsidRPr="008E681E">
              <w:t>City</w:t>
            </w:r>
          </w:p>
        </w:tc>
        <w:tc>
          <w:tcPr>
            <w:tcW w:w="1710" w:type="dxa"/>
            <w:vAlign w:val="center"/>
          </w:tcPr>
          <w:p w14:paraId="4730B711" w14:textId="774F38F3"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1A871194" w14:textId="7EEF8E3D" w:rsidR="006A7021" w:rsidRPr="008E681E" w:rsidRDefault="006A7021" w:rsidP="15AD1AA5">
            <w:pPr>
              <w:pStyle w:val="TableBullet"/>
            </w:pPr>
          </w:p>
        </w:tc>
        <w:tc>
          <w:tcPr>
            <w:tcW w:w="2610" w:type="dxa"/>
            <w:vAlign w:val="center"/>
          </w:tcPr>
          <w:p w14:paraId="246FE9AC" w14:textId="77777777" w:rsidR="006A7021" w:rsidRPr="008E681E" w:rsidRDefault="006A7021" w:rsidP="15AD1AA5">
            <w:pPr>
              <w:pStyle w:val="TableText"/>
            </w:pPr>
          </w:p>
        </w:tc>
      </w:tr>
      <w:tr w:rsidR="006A7021" w:rsidRPr="008E681E" w14:paraId="6487D27F" w14:textId="77777777" w:rsidTr="15AD1AA5">
        <w:trPr>
          <w:trHeight w:val="206"/>
        </w:trPr>
        <w:tc>
          <w:tcPr>
            <w:tcW w:w="450" w:type="dxa"/>
            <w:vMerge/>
            <w:tcMar>
              <w:top w:w="108" w:type="dxa"/>
              <w:bottom w:w="108" w:type="dxa"/>
            </w:tcMar>
            <w:vAlign w:val="center"/>
          </w:tcPr>
          <w:p w14:paraId="19A8AD4A" w14:textId="77777777" w:rsidR="006A7021" w:rsidRPr="008E681E" w:rsidRDefault="006A7021" w:rsidP="00A40FF8">
            <w:pPr>
              <w:pStyle w:val="TableText"/>
            </w:pPr>
          </w:p>
        </w:tc>
        <w:tc>
          <w:tcPr>
            <w:tcW w:w="450" w:type="dxa"/>
            <w:vMerge/>
            <w:vAlign w:val="center"/>
          </w:tcPr>
          <w:p w14:paraId="15E4B07A" w14:textId="77777777" w:rsidR="006A7021" w:rsidRPr="008E681E" w:rsidRDefault="006A7021" w:rsidP="00A40FF8">
            <w:pPr>
              <w:pStyle w:val="TableText"/>
            </w:pPr>
          </w:p>
        </w:tc>
        <w:tc>
          <w:tcPr>
            <w:tcW w:w="1710" w:type="dxa"/>
            <w:shd w:val="clear" w:color="auto" w:fill="auto"/>
            <w:vAlign w:val="center"/>
          </w:tcPr>
          <w:p w14:paraId="770CA71A" w14:textId="67F93B3E" w:rsidR="006A7021" w:rsidRPr="008E681E" w:rsidRDefault="006A7021" w:rsidP="00A40FF8">
            <w:pPr>
              <w:pStyle w:val="TableText"/>
            </w:pPr>
            <w:r w:rsidRPr="008E681E">
              <w:t>State</w:t>
            </w:r>
          </w:p>
        </w:tc>
        <w:tc>
          <w:tcPr>
            <w:tcW w:w="1710" w:type="dxa"/>
            <w:vAlign w:val="center"/>
          </w:tcPr>
          <w:p w14:paraId="6BDF2B97" w14:textId="17816753"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3B738BA1" w14:textId="1F892863" w:rsidR="006A7021" w:rsidRPr="008E681E" w:rsidRDefault="006A7021" w:rsidP="15AD1AA5">
            <w:pPr>
              <w:pStyle w:val="TableBullet"/>
            </w:pPr>
          </w:p>
        </w:tc>
        <w:tc>
          <w:tcPr>
            <w:tcW w:w="2610" w:type="dxa"/>
            <w:vAlign w:val="center"/>
          </w:tcPr>
          <w:p w14:paraId="6C49C141" w14:textId="77777777" w:rsidR="006A7021" w:rsidRPr="008E681E" w:rsidRDefault="006A7021" w:rsidP="15AD1AA5">
            <w:pPr>
              <w:pStyle w:val="TableText"/>
            </w:pPr>
          </w:p>
        </w:tc>
      </w:tr>
      <w:tr w:rsidR="006A7021" w:rsidRPr="008E681E" w14:paraId="5AE4C6D1" w14:textId="77777777" w:rsidTr="15AD1AA5">
        <w:trPr>
          <w:trHeight w:val="206"/>
        </w:trPr>
        <w:tc>
          <w:tcPr>
            <w:tcW w:w="450" w:type="dxa"/>
            <w:vMerge/>
            <w:tcMar>
              <w:top w:w="108" w:type="dxa"/>
              <w:bottom w:w="108" w:type="dxa"/>
            </w:tcMar>
            <w:vAlign w:val="center"/>
          </w:tcPr>
          <w:p w14:paraId="2A76F8A1" w14:textId="77777777" w:rsidR="006A7021" w:rsidRPr="008E681E" w:rsidRDefault="006A7021" w:rsidP="00A40FF8">
            <w:pPr>
              <w:pStyle w:val="TableText"/>
            </w:pPr>
          </w:p>
        </w:tc>
        <w:tc>
          <w:tcPr>
            <w:tcW w:w="450" w:type="dxa"/>
            <w:vMerge/>
            <w:vAlign w:val="center"/>
          </w:tcPr>
          <w:p w14:paraId="5C6E5D86" w14:textId="77777777" w:rsidR="006A7021" w:rsidRPr="008E681E" w:rsidRDefault="006A7021" w:rsidP="00A40FF8">
            <w:pPr>
              <w:pStyle w:val="TableText"/>
            </w:pPr>
          </w:p>
        </w:tc>
        <w:tc>
          <w:tcPr>
            <w:tcW w:w="1710" w:type="dxa"/>
            <w:shd w:val="clear" w:color="auto" w:fill="auto"/>
            <w:vAlign w:val="center"/>
          </w:tcPr>
          <w:p w14:paraId="312CEF1D" w14:textId="401E9FB6" w:rsidR="006A7021" w:rsidRPr="008E681E" w:rsidRDefault="006A7021" w:rsidP="00A40FF8">
            <w:pPr>
              <w:pStyle w:val="TableText"/>
            </w:pPr>
            <w:r w:rsidRPr="008E681E">
              <w:t>Postal Code</w:t>
            </w:r>
          </w:p>
        </w:tc>
        <w:tc>
          <w:tcPr>
            <w:tcW w:w="1710" w:type="dxa"/>
            <w:vAlign w:val="center"/>
          </w:tcPr>
          <w:p w14:paraId="67A4E87E" w14:textId="3931237C"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23DDEEF9" w14:textId="62581184" w:rsidR="006A7021" w:rsidRPr="008E681E" w:rsidRDefault="006A7021" w:rsidP="15AD1AA5">
            <w:pPr>
              <w:pStyle w:val="TableBullet"/>
            </w:pPr>
          </w:p>
        </w:tc>
        <w:tc>
          <w:tcPr>
            <w:tcW w:w="2610" w:type="dxa"/>
            <w:vAlign w:val="center"/>
          </w:tcPr>
          <w:p w14:paraId="11B4A9DA" w14:textId="77777777" w:rsidR="006A7021" w:rsidRPr="008E681E" w:rsidRDefault="006A7021" w:rsidP="15AD1AA5">
            <w:pPr>
              <w:pStyle w:val="TableText"/>
            </w:pPr>
          </w:p>
        </w:tc>
      </w:tr>
      <w:tr w:rsidR="006A7021" w:rsidRPr="008E681E" w14:paraId="2910355E" w14:textId="77777777" w:rsidTr="15AD1AA5">
        <w:trPr>
          <w:trHeight w:val="206"/>
        </w:trPr>
        <w:tc>
          <w:tcPr>
            <w:tcW w:w="450" w:type="dxa"/>
            <w:vMerge/>
            <w:tcMar>
              <w:top w:w="108" w:type="dxa"/>
              <w:bottom w:w="108" w:type="dxa"/>
            </w:tcMar>
            <w:vAlign w:val="center"/>
          </w:tcPr>
          <w:p w14:paraId="0F6234F2" w14:textId="77777777" w:rsidR="006A7021" w:rsidRPr="008E681E" w:rsidRDefault="006A7021" w:rsidP="00A40FF8">
            <w:pPr>
              <w:pStyle w:val="TableText"/>
            </w:pPr>
          </w:p>
        </w:tc>
        <w:tc>
          <w:tcPr>
            <w:tcW w:w="450" w:type="dxa"/>
            <w:vMerge/>
            <w:vAlign w:val="center"/>
          </w:tcPr>
          <w:p w14:paraId="79373B3E" w14:textId="77777777" w:rsidR="006A7021" w:rsidRPr="008E681E" w:rsidRDefault="006A7021" w:rsidP="00A40FF8">
            <w:pPr>
              <w:pStyle w:val="TableText"/>
            </w:pPr>
          </w:p>
        </w:tc>
        <w:tc>
          <w:tcPr>
            <w:tcW w:w="1710" w:type="dxa"/>
            <w:shd w:val="clear" w:color="auto" w:fill="auto"/>
            <w:vAlign w:val="center"/>
          </w:tcPr>
          <w:p w14:paraId="4595CF8D" w14:textId="79FF0381" w:rsidR="006A7021" w:rsidRPr="008E681E" w:rsidRDefault="006A7021" w:rsidP="00A40FF8">
            <w:pPr>
              <w:pStyle w:val="TableText"/>
            </w:pPr>
            <w:r w:rsidRPr="008E681E">
              <w:t>Country</w:t>
            </w:r>
          </w:p>
        </w:tc>
        <w:tc>
          <w:tcPr>
            <w:tcW w:w="1710" w:type="dxa"/>
            <w:vAlign w:val="center"/>
          </w:tcPr>
          <w:p w14:paraId="35755EFF" w14:textId="3B0F8918"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1F483170" w14:textId="7E84531C" w:rsidR="006A7021" w:rsidRPr="008E681E" w:rsidRDefault="006A7021" w:rsidP="15AD1AA5">
            <w:pPr>
              <w:pStyle w:val="TableBullet"/>
            </w:pPr>
          </w:p>
        </w:tc>
        <w:tc>
          <w:tcPr>
            <w:tcW w:w="2610" w:type="dxa"/>
            <w:vAlign w:val="center"/>
          </w:tcPr>
          <w:p w14:paraId="222CBB0A" w14:textId="77777777" w:rsidR="006A7021" w:rsidRPr="008E681E" w:rsidRDefault="006A7021" w:rsidP="15AD1AA5">
            <w:pPr>
              <w:pStyle w:val="TableText"/>
            </w:pPr>
          </w:p>
        </w:tc>
      </w:tr>
      <w:tr w:rsidR="00F26FFA" w:rsidRPr="008E681E" w14:paraId="546175CF" w14:textId="77777777" w:rsidTr="15AD1AA5">
        <w:trPr>
          <w:trHeight w:val="206"/>
        </w:trPr>
        <w:tc>
          <w:tcPr>
            <w:tcW w:w="450" w:type="dxa"/>
            <w:vMerge/>
            <w:tcMar>
              <w:top w:w="108" w:type="dxa"/>
              <w:bottom w:w="108" w:type="dxa"/>
            </w:tcMar>
            <w:vAlign w:val="center"/>
          </w:tcPr>
          <w:p w14:paraId="14B42E61" w14:textId="77777777" w:rsidR="00F26FFA" w:rsidRPr="008E681E" w:rsidRDefault="00F26FFA" w:rsidP="00A40FF8">
            <w:pPr>
              <w:pStyle w:val="TableText"/>
            </w:pPr>
          </w:p>
        </w:tc>
        <w:tc>
          <w:tcPr>
            <w:tcW w:w="2160" w:type="dxa"/>
            <w:gridSpan w:val="2"/>
            <w:shd w:val="clear" w:color="auto" w:fill="auto"/>
            <w:vAlign w:val="center"/>
          </w:tcPr>
          <w:p w14:paraId="5F640A9D" w14:textId="5A638411" w:rsidR="00F26FFA" w:rsidRPr="008E681E" w:rsidRDefault="00B92837" w:rsidP="00A40FF8">
            <w:pPr>
              <w:pStyle w:val="TableText"/>
            </w:pPr>
            <w:r>
              <w:t>Bank Account Details</w:t>
            </w:r>
          </w:p>
        </w:tc>
        <w:tc>
          <w:tcPr>
            <w:tcW w:w="1710" w:type="dxa"/>
            <w:vAlign w:val="center"/>
          </w:tcPr>
          <w:p w14:paraId="1BF81EE6" w14:textId="489292BE" w:rsidR="00F26FFA" w:rsidRPr="008E681E" w:rsidRDefault="007759A2" w:rsidP="15AD1AA5">
            <w:pPr>
              <w:pStyle w:val="TableBullet"/>
              <w:jc w:val="center"/>
            </w:pPr>
            <w:r>
              <w:t>Out of Scope</w:t>
            </w:r>
          </w:p>
        </w:tc>
        <w:tc>
          <w:tcPr>
            <w:tcW w:w="3060" w:type="dxa"/>
            <w:shd w:val="clear" w:color="auto" w:fill="auto"/>
            <w:tcMar>
              <w:top w:w="108" w:type="dxa"/>
              <w:bottom w:w="108" w:type="dxa"/>
            </w:tcMar>
          </w:tcPr>
          <w:p w14:paraId="18C62CAF" w14:textId="15C67F8E" w:rsidR="00F26FFA" w:rsidRPr="008E681E" w:rsidRDefault="00F26FFA" w:rsidP="007759A2">
            <w:pPr>
              <w:pStyle w:val="TableBullet"/>
              <w:ind w:left="360"/>
            </w:pPr>
          </w:p>
        </w:tc>
        <w:tc>
          <w:tcPr>
            <w:tcW w:w="2610" w:type="dxa"/>
            <w:vAlign w:val="center"/>
          </w:tcPr>
          <w:p w14:paraId="05ACE1DC" w14:textId="77777777" w:rsidR="00F26FFA" w:rsidRPr="008E681E" w:rsidRDefault="00F26FFA" w:rsidP="15AD1AA5">
            <w:pPr>
              <w:pStyle w:val="TableText"/>
            </w:pPr>
          </w:p>
        </w:tc>
      </w:tr>
      <w:tr w:rsidR="006A7021" w:rsidRPr="008E681E" w14:paraId="01EE4B12" w14:textId="77777777" w:rsidTr="15AD1AA5">
        <w:trPr>
          <w:trHeight w:val="206"/>
        </w:trPr>
        <w:tc>
          <w:tcPr>
            <w:tcW w:w="450" w:type="dxa"/>
            <w:vMerge/>
            <w:tcMar>
              <w:top w:w="108" w:type="dxa"/>
              <w:bottom w:w="108" w:type="dxa"/>
            </w:tcMar>
            <w:vAlign w:val="center"/>
          </w:tcPr>
          <w:p w14:paraId="09586C7B" w14:textId="77777777" w:rsidR="006A7021" w:rsidRPr="008E681E" w:rsidRDefault="006A7021" w:rsidP="00A40FF8">
            <w:pPr>
              <w:pStyle w:val="TableText"/>
            </w:pPr>
          </w:p>
        </w:tc>
        <w:tc>
          <w:tcPr>
            <w:tcW w:w="2160" w:type="dxa"/>
            <w:gridSpan w:val="2"/>
            <w:shd w:val="clear" w:color="auto" w:fill="auto"/>
            <w:vAlign w:val="center"/>
          </w:tcPr>
          <w:p w14:paraId="20465415" w14:textId="3184509D" w:rsidR="006A7021" w:rsidRPr="008E681E" w:rsidRDefault="006A7021" w:rsidP="00A40FF8">
            <w:pPr>
              <w:pStyle w:val="TableText"/>
            </w:pPr>
            <w:r w:rsidRPr="008E681E">
              <w:t>Payment Net Terms</w:t>
            </w:r>
          </w:p>
        </w:tc>
        <w:tc>
          <w:tcPr>
            <w:tcW w:w="1710" w:type="dxa"/>
            <w:vAlign w:val="center"/>
          </w:tcPr>
          <w:p w14:paraId="4FD55EE5" w14:textId="48ACEA21" w:rsidR="006A7021"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45147DF6" w14:textId="0D534D9E" w:rsidR="006A7021" w:rsidRPr="008E681E" w:rsidRDefault="006A7021" w:rsidP="15AD1AA5">
            <w:pPr>
              <w:pStyle w:val="TableBullet"/>
            </w:pPr>
          </w:p>
        </w:tc>
        <w:tc>
          <w:tcPr>
            <w:tcW w:w="2610" w:type="dxa"/>
            <w:vAlign w:val="center"/>
          </w:tcPr>
          <w:p w14:paraId="7FC9F5F9" w14:textId="77777777" w:rsidR="006A7021" w:rsidRPr="008E681E" w:rsidRDefault="006A7021" w:rsidP="15AD1AA5">
            <w:pPr>
              <w:pStyle w:val="TableText"/>
            </w:pPr>
          </w:p>
        </w:tc>
      </w:tr>
      <w:tr w:rsidR="006A7021" w:rsidRPr="008E681E" w14:paraId="11F544D5" w14:textId="77777777" w:rsidTr="15AD1AA5">
        <w:trPr>
          <w:trHeight w:val="206"/>
        </w:trPr>
        <w:tc>
          <w:tcPr>
            <w:tcW w:w="450" w:type="dxa"/>
            <w:vMerge/>
            <w:tcMar>
              <w:top w:w="108" w:type="dxa"/>
              <w:bottom w:w="108" w:type="dxa"/>
            </w:tcMar>
            <w:vAlign w:val="center"/>
          </w:tcPr>
          <w:p w14:paraId="2E81BB14" w14:textId="77777777" w:rsidR="006A7021" w:rsidRPr="008E681E" w:rsidRDefault="006A7021" w:rsidP="00A40FF8">
            <w:pPr>
              <w:pStyle w:val="TableText"/>
            </w:pPr>
          </w:p>
        </w:tc>
        <w:tc>
          <w:tcPr>
            <w:tcW w:w="2160" w:type="dxa"/>
            <w:gridSpan w:val="2"/>
            <w:shd w:val="clear" w:color="auto" w:fill="auto"/>
            <w:vAlign w:val="center"/>
          </w:tcPr>
          <w:p w14:paraId="41F2B5D3" w14:textId="3570AB45" w:rsidR="006A7021" w:rsidRPr="008E681E" w:rsidRDefault="006A7021" w:rsidP="00A40FF8">
            <w:pPr>
              <w:pStyle w:val="TableText"/>
            </w:pPr>
            <w:r w:rsidRPr="008E681E">
              <w:t>Buyer VAT ID</w:t>
            </w:r>
          </w:p>
        </w:tc>
        <w:tc>
          <w:tcPr>
            <w:tcW w:w="1710" w:type="dxa"/>
            <w:vAlign w:val="center"/>
          </w:tcPr>
          <w:p w14:paraId="0CC42C4D" w14:textId="4D675430" w:rsidR="006A7021"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1736250A" w14:textId="0427FA91" w:rsidR="006A7021" w:rsidRPr="008E681E" w:rsidRDefault="006A7021" w:rsidP="15AD1AA5">
            <w:pPr>
              <w:pStyle w:val="TableBullet"/>
            </w:pPr>
          </w:p>
        </w:tc>
        <w:tc>
          <w:tcPr>
            <w:tcW w:w="2610" w:type="dxa"/>
            <w:vAlign w:val="center"/>
          </w:tcPr>
          <w:p w14:paraId="6D9F43B4" w14:textId="77777777" w:rsidR="006A7021" w:rsidRPr="008E681E" w:rsidRDefault="006A7021" w:rsidP="15AD1AA5">
            <w:pPr>
              <w:pStyle w:val="TableText"/>
            </w:pPr>
          </w:p>
        </w:tc>
      </w:tr>
      <w:tr w:rsidR="006A7021" w:rsidRPr="008E681E" w14:paraId="7BDCBA7B" w14:textId="77777777" w:rsidTr="15AD1AA5">
        <w:trPr>
          <w:trHeight w:val="206"/>
        </w:trPr>
        <w:tc>
          <w:tcPr>
            <w:tcW w:w="450" w:type="dxa"/>
            <w:vMerge/>
            <w:tcMar>
              <w:top w:w="108" w:type="dxa"/>
              <w:bottom w:w="108" w:type="dxa"/>
            </w:tcMar>
            <w:vAlign w:val="center"/>
          </w:tcPr>
          <w:p w14:paraId="187B2542" w14:textId="77777777" w:rsidR="006A7021" w:rsidRPr="008E681E" w:rsidRDefault="006A7021" w:rsidP="00A40FF8">
            <w:pPr>
              <w:pStyle w:val="TableText"/>
            </w:pPr>
          </w:p>
        </w:tc>
        <w:tc>
          <w:tcPr>
            <w:tcW w:w="2160" w:type="dxa"/>
            <w:gridSpan w:val="2"/>
            <w:shd w:val="clear" w:color="auto" w:fill="auto"/>
            <w:vAlign w:val="center"/>
          </w:tcPr>
          <w:p w14:paraId="47511F9B" w14:textId="3BB1A493" w:rsidR="006A7021" w:rsidRPr="008E681E" w:rsidRDefault="006A7021" w:rsidP="00A40FF8">
            <w:pPr>
              <w:pStyle w:val="TableText"/>
            </w:pPr>
            <w:r w:rsidRPr="008E681E">
              <w:t>Supplier VAT ID</w:t>
            </w:r>
          </w:p>
        </w:tc>
        <w:tc>
          <w:tcPr>
            <w:tcW w:w="1710" w:type="dxa"/>
            <w:vAlign w:val="center"/>
          </w:tcPr>
          <w:p w14:paraId="663D6EC0" w14:textId="251E484B" w:rsidR="006A7021"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0E3653DB" w14:textId="3246EEA1" w:rsidR="006A7021" w:rsidRPr="008E681E" w:rsidRDefault="006A7021" w:rsidP="15AD1AA5">
            <w:pPr>
              <w:pStyle w:val="TableBullet"/>
            </w:pPr>
          </w:p>
        </w:tc>
        <w:tc>
          <w:tcPr>
            <w:tcW w:w="2610" w:type="dxa"/>
            <w:vAlign w:val="center"/>
          </w:tcPr>
          <w:p w14:paraId="1C86D66C" w14:textId="77777777" w:rsidR="006A7021" w:rsidRPr="008E681E" w:rsidRDefault="006A7021" w:rsidP="15AD1AA5">
            <w:pPr>
              <w:pStyle w:val="TableText"/>
            </w:pPr>
          </w:p>
        </w:tc>
      </w:tr>
      <w:tr w:rsidR="006A7021" w:rsidRPr="008E681E" w14:paraId="484C1FEC" w14:textId="77777777" w:rsidTr="15AD1AA5">
        <w:trPr>
          <w:trHeight w:val="206"/>
        </w:trPr>
        <w:tc>
          <w:tcPr>
            <w:tcW w:w="450" w:type="dxa"/>
            <w:vMerge/>
            <w:tcMar>
              <w:top w:w="108" w:type="dxa"/>
              <w:bottom w:w="108" w:type="dxa"/>
            </w:tcMar>
            <w:vAlign w:val="center"/>
          </w:tcPr>
          <w:p w14:paraId="20D52C74" w14:textId="77777777" w:rsidR="006A7021" w:rsidRPr="008E681E" w:rsidRDefault="006A7021" w:rsidP="00A40FF8">
            <w:pPr>
              <w:pStyle w:val="TableText"/>
            </w:pPr>
          </w:p>
        </w:tc>
        <w:tc>
          <w:tcPr>
            <w:tcW w:w="2160" w:type="dxa"/>
            <w:gridSpan w:val="2"/>
            <w:shd w:val="clear" w:color="auto" w:fill="auto"/>
            <w:vAlign w:val="center"/>
          </w:tcPr>
          <w:p w14:paraId="2D1725EC" w14:textId="7ACC6033" w:rsidR="006A7021" w:rsidRPr="008E681E" w:rsidRDefault="006A7021" w:rsidP="00A40FF8">
            <w:pPr>
              <w:pStyle w:val="TableText"/>
            </w:pPr>
            <w:r w:rsidRPr="008E681E">
              <w:t>Registration ID</w:t>
            </w:r>
          </w:p>
        </w:tc>
        <w:tc>
          <w:tcPr>
            <w:tcW w:w="1710" w:type="dxa"/>
            <w:vAlign w:val="center"/>
          </w:tcPr>
          <w:p w14:paraId="59FD2487" w14:textId="3F867D75" w:rsidR="006A7021"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6C16A905" w14:textId="151B78FC" w:rsidR="006A7021" w:rsidRPr="008E681E" w:rsidRDefault="006A7021" w:rsidP="15AD1AA5">
            <w:pPr>
              <w:pStyle w:val="TableBullet"/>
            </w:pPr>
          </w:p>
        </w:tc>
        <w:tc>
          <w:tcPr>
            <w:tcW w:w="2610" w:type="dxa"/>
            <w:vAlign w:val="center"/>
          </w:tcPr>
          <w:p w14:paraId="0F443FB1" w14:textId="77777777" w:rsidR="006A7021" w:rsidRPr="008E681E" w:rsidRDefault="006A7021" w:rsidP="15AD1AA5">
            <w:pPr>
              <w:pStyle w:val="TableText"/>
            </w:pPr>
          </w:p>
        </w:tc>
      </w:tr>
      <w:tr w:rsidR="006A7021" w:rsidRPr="008E681E" w14:paraId="56DD0F82" w14:textId="77777777" w:rsidTr="15AD1AA5">
        <w:trPr>
          <w:trHeight w:val="206"/>
        </w:trPr>
        <w:tc>
          <w:tcPr>
            <w:tcW w:w="450" w:type="dxa"/>
            <w:vMerge w:val="restart"/>
            <w:shd w:val="clear" w:color="auto" w:fill="auto"/>
            <w:tcMar>
              <w:top w:w="108" w:type="dxa"/>
              <w:bottom w:w="108" w:type="dxa"/>
            </w:tcMar>
            <w:textDirection w:val="btLr"/>
            <w:vAlign w:val="center"/>
          </w:tcPr>
          <w:p w14:paraId="09392E06" w14:textId="77777777" w:rsidR="006A7021" w:rsidRPr="008E681E" w:rsidRDefault="006A7021" w:rsidP="007E01EE">
            <w:pPr>
              <w:pStyle w:val="TableText"/>
              <w:ind w:left="113" w:right="113"/>
              <w:jc w:val="center"/>
            </w:pPr>
            <w:r w:rsidRPr="008E681E">
              <w:t>Line Item</w:t>
            </w:r>
          </w:p>
        </w:tc>
        <w:tc>
          <w:tcPr>
            <w:tcW w:w="2160" w:type="dxa"/>
            <w:gridSpan w:val="2"/>
            <w:shd w:val="clear" w:color="auto" w:fill="auto"/>
            <w:vAlign w:val="center"/>
          </w:tcPr>
          <w:p w14:paraId="71A74BD5" w14:textId="39279B31" w:rsidR="006A7021" w:rsidRPr="008E681E" w:rsidRDefault="00DE705B" w:rsidP="00A40FF8">
            <w:pPr>
              <w:pStyle w:val="TableText"/>
            </w:pPr>
            <w:r>
              <w:t>Invoice Line</w:t>
            </w:r>
          </w:p>
        </w:tc>
        <w:tc>
          <w:tcPr>
            <w:tcW w:w="1710" w:type="dxa"/>
            <w:vAlign w:val="center"/>
          </w:tcPr>
          <w:p w14:paraId="4B0A6F7F" w14:textId="29EEE09E" w:rsidR="006A7021" w:rsidRPr="008E681E" w:rsidRDefault="007759A2" w:rsidP="15AD1AA5">
            <w:pPr>
              <w:pStyle w:val="TableBullet"/>
              <w:jc w:val="center"/>
            </w:pPr>
            <w:r>
              <w:t>Required</w:t>
            </w:r>
          </w:p>
        </w:tc>
        <w:tc>
          <w:tcPr>
            <w:tcW w:w="3060" w:type="dxa"/>
            <w:shd w:val="clear" w:color="auto" w:fill="auto"/>
            <w:tcMar>
              <w:top w:w="108" w:type="dxa"/>
              <w:bottom w:w="108" w:type="dxa"/>
            </w:tcMar>
          </w:tcPr>
          <w:p w14:paraId="3A15184D" w14:textId="372732B9" w:rsidR="006A7021" w:rsidRPr="008E681E" w:rsidRDefault="006A7021" w:rsidP="007759A2">
            <w:pPr>
              <w:pStyle w:val="TableBullet"/>
            </w:pPr>
          </w:p>
        </w:tc>
        <w:tc>
          <w:tcPr>
            <w:tcW w:w="2610" w:type="dxa"/>
            <w:vAlign w:val="center"/>
          </w:tcPr>
          <w:p w14:paraId="603470ED" w14:textId="77777777" w:rsidR="006A7021" w:rsidRPr="008E681E" w:rsidRDefault="006A7021" w:rsidP="15AD1AA5">
            <w:pPr>
              <w:pStyle w:val="TableText"/>
            </w:pPr>
          </w:p>
        </w:tc>
      </w:tr>
      <w:tr w:rsidR="006A7021" w:rsidRPr="008E681E" w14:paraId="0BAE67EF" w14:textId="77777777" w:rsidTr="15AD1AA5">
        <w:trPr>
          <w:trHeight w:val="206"/>
        </w:trPr>
        <w:tc>
          <w:tcPr>
            <w:tcW w:w="450" w:type="dxa"/>
            <w:vMerge/>
            <w:tcMar>
              <w:top w:w="108" w:type="dxa"/>
              <w:bottom w:w="108" w:type="dxa"/>
            </w:tcMar>
            <w:vAlign w:val="center"/>
          </w:tcPr>
          <w:p w14:paraId="79A8DF24" w14:textId="77777777" w:rsidR="006A7021" w:rsidRPr="008E681E" w:rsidRDefault="006A7021" w:rsidP="00A40FF8">
            <w:pPr>
              <w:pStyle w:val="TableText"/>
            </w:pPr>
          </w:p>
        </w:tc>
        <w:tc>
          <w:tcPr>
            <w:tcW w:w="2160" w:type="dxa"/>
            <w:gridSpan w:val="2"/>
            <w:shd w:val="clear" w:color="auto" w:fill="auto"/>
            <w:vAlign w:val="center"/>
          </w:tcPr>
          <w:p w14:paraId="5E855E04" w14:textId="62953F7B" w:rsidR="006A7021" w:rsidRPr="008E681E" w:rsidRDefault="006A7021" w:rsidP="00A40FF8">
            <w:pPr>
              <w:pStyle w:val="TableText"/>
            </w:pPr>
            <w:r w:rsidRPr="008E681E">
              <w:t>Quantity</w:t>
            </w:r>
          </w:p>
        </w:tc>
        <w:tc>
          <w:tcPr>
            <w:tcW w:w="1710" w:type="dxa"/>
            <w:vAlign w:val="center"/>
          </w:tcPr>
          <w:p w14:paraId="4E19E72D" w14:textId="449767F9" w:rsidR="006A7021" w:rsidRPr="008E681E" w:rsidRDefault="007759A2" w:rsidP="15AD1AA5">
            <w:pPr>
              <w:pStyle w:val="TableBullet"/>
              <w:jc w:val="center"/>
            </w:pPr>
            <w:r>
              <w:t>Required</w:t>
            </w:r>
          </w:p>
        </w:tc>
        <w:tc>
          <w:tcPr>
            <w:tcW w:w="3060" w:type="dxa"/>
            <w:shd w:val="clear" w:color="auto" w:fill="auto"/>
            <w:tcMar>
              <w:top w:w="108" w:type="dxa"/>
              <w:bottom w:w="108" w:type="dxa"/>
            </w:tcMar>
          </w:tcPr>
          <w:p w14:paraId="3C9FAA20" w14:textId="72E81FD3" w:rsidR="006A7021" w:rsidRPr="008E681E" w:rsidRDefault="006A7021" w:rsidP="15AD1AA5">
            <w:pPr>
              <w:pStyle w:val="TableBullet"/>
            </w:pPr>
          </w:p>
        </w:tc>
        <w:tc>
          <w:tcPr>
            <w:tcW w:w="2610" w:type="dxa"/>
            <w:vAlign w:val="center"/>
          </w:tcPr>
          <w:p w14:paraId="4EEA4037" w14:textId="4475AF1C" w:rsidR="006A7021" w:rsidRPr="008E681E" w:rsidRDefault="006A7021" w:rsidP="15AD1AA5">
            <w:pPr>
              <w:pStyle w:val="TableText"/>
            </w:pPr>
          </w:p>
        </w:tc>
      </w:tr>
      <w:tr w:rsidR="006A7021" w:rsidRPr="008E681E" w14:paraId="0A83A06E" w14:textId="77777777" w:rsidTr="15AD1AA5">
        <w:trPr>
          <w:trHeight w:val="206"/>
        </w:trPr>
        <w:tc>
          <w:tcPr>
            <w:tcW w:w="450" w:type="dxa"/>
            <w:vMerge/>
            <w:tcMar>
              <w:top w:w="108" w:type="dxa"/>
              <w:bottom w:w="108" w:type="dxa"/>
            </w:tcMar>
            <w:vAlign w:val="center"/>
          </w:tcPr>
          <w:p w14:paraId="2FFDD92E" w14:textId="77777777" w:rsidR="006A7021" w:rsidRPr="008E681E" w:rsidRDefault="006A7021" w:rsidP="00A40FF8">
            <w:pPr>
              <w:pStyle w:val="TableText"/>
            </w:pPr>
          </w:p>
        </w:tc>
        <w:tc>
          <w:tcPr>
            <w:tcW w:w="2160" w:type="dxa"/>
            <w:gridSpan w:val="2"/>
            <w:shd w:val="clear" w:color="auto" w:fill="auto"/>
            <w:vAlign w:val="center"/>
          </w:tcPr>
          <w:p w14:paraId="388183BE" w14:textId="77777777" w:rsidR="006A7021" w:rsidRPr="008E681E" w:rsidRDefault="006A7021" w:rsidP="00A40FF8">
            <w:pPr>
              <w:pStyle w:val="TableText"/>
            </w:pPr>
            <w:r w:rsidRPr="008E681E">
              <w:rPr>
                <w:rFonts w:cstheme="minorHAnsi"/>
                <w:color w:val="000000" w:themeColor="text1"/>
              </w:rPr>
              <w:t>Unit Price</w:t>
            </w:r>
          </w:p>
        </w:tc>
        <w:tc>
          <w:tcPr>
            <w:tcW w:w="1710" w:type="dxa"/>
            <w:vAlign w:val="center"/>
          </w:tcPr>
          <w:p w14:paraId="6AF301DA" w14:textId="5974CF2B" w:rsidR="006A7021" w:rsidRPr="008E681E" w:rsidRDefault="007759A2" w:rsidP="15AD1AA5">
            <w:pPr>
              <w:pStyle w:val="TableBullet"/>
              <w:jc w:val="center"/>
            </w:pPr>
            <w:r>
              <w:t>Required</w:t>
            </w:r>
          </w:p>
        </w:tc>
        <w:tc>
          <w:tcPr>
            <w:tcW w:w="3060" w:type="dxa"/>
            <w:shd w:val="clear" w:color="auto" w:fill="auto"/>
            <w:tcMar>
              <w:top w:w="108" w:type="dxa"/>
              <w:bottom w:w="108" w:type="dxa"/>
            </w:tcMar>
          </w:tcPr>
          <w:p w14:paraId="66F2D8B2" w14:textId="4DAE27C8" w:rsidR="00245E87" w:rsidRPr="00AA5860" w:rsidRDefault="00AA5860" w:rsidP="0095729F">
            <w:pPr>
              <w:pStyle w:val="TableBullet"/>
              <w:numPr>
                <w:ilvl w:val="0"/>
                <w:numId w:val="5"/>
              </w:numPr>
              <w:ind w:left="144" w:hanging="144"/>
              <w:rPr>
                <w:rStyle w:val="Hyperlink"/>
              </w:rPr>
            </w:pPr>
            <w:r>
              <w:rPr>
                <w:rFonts w:cstheme="minorHAnsi"/>
              </w:rPr>
              <w:fldChar w:fldCharType="begin"/>
            </w:r>
            <w:r>
              <w:rPr>
                <w:rFonts w:cstheme="minorHAnsi"/>
              </w:rPr>
              <w:instrText xml:space="preserve"> HYPERLINK "https://support.ariba.com/Item/view/196374" </w:instrText>
            </w:r>
            <w:r>
              <w:rPr>
                <w:rFonts w:cstheme="minorHAnsi"/>
              </w:rPr>
            </w:r>
            <w:r>
              <w:rPr>
                <w:rFonts w:cstheme="minorHAnsi"/>
              </w:rPr>
              <w:fldChar w:fldCharType="separate"/>
            </w:r>
            <w:r w:rsidR="00245E87" w:rsidRPr="00AA5860">
              <w:rPr>
                <w:rStyle w:val="Hyperlink"/>
                <w:rFonts w:cstheme="minorHAnsi"/>
              </w:rPr>
              <w:t>Precision Rounding on Invoices</w:t>
            </w:r>
          </w:p>
          <w:p w14:paraId="50AA38A6" w14:textId="5A31C05E" w:rsidR="006A7021" w:rsidRPr="008E681E" w:rsidRDefault="00AA5860" w:rsidP="007759A2">
            <w:pPr>
              <w:pStyle w:val="TableBullet"/>
            </w:pPr>
            <w:r>
              <w:rPr>
                <w:rFonts w:cstheme="minorHAnsi"/>
              </w:rPr>
              <w:fldChar w:fldCharType="end"/>
            </w:r>
          </w:p>
        </w:tc>
        <w:tc>
          <w:tcPr>
            <w:tcW w:w="2610" w:type="dxa"/>
            <w:vAlign w:val="center"/>
          </w:tcPr>
          <w:p w14:paraId="4039F548" w14:textId="09F6ACE3" w:rsidR="006A7021" w:rsidRPr="008E681E" w:rsidRDefault="006A7021" w:rsidP="15AD1AA5">
            <w:pPr>
              <w:pStyle w:val="TableText"/>
            </w:pPr>
          </w:p>
        </w:tc>
      </w:tr>
      <w:tr w:rsidR="004C4680" w:rsidRPr="008E681E" w14:paraId="327CBF16" w14:textId="77777777" w:rsidTr="15AD1AA5">
        <w:trPr>
          <w:trHeight w:val="206"/>
        </w:trPr>
        <w:tc>
          <w:tcPr>
            <w:tcW w:w="450" w:type="dxa"/>
            <w:vMerge/>
            <w:tcMar>
              <w:top w:w="108" w:type="dxa"/>
              <w:bottom w:w="108" w:type="dxa"/>
            </w:tcMar>
            <w:vAlign w:val="center"/>
          </w:tcPr>
          <w:p w14:paraId="4877D5A7" w14:textId="77777777" w:rsidR="004C4680" w:rsidRPr="008E681E" w:rsidRDefault="004C4680" w:rsidP="00A40FF8">
            <w:pPr>
              <w:pStyle w:val="TableText"/>
            </w:pPr>
          </w:p>
        </w:tc>
        <w:tc>
          <w:tcPr>
            <w:tcW w:w="2160" w:type="dxa"/>
            <w:gridSpan w:val="2"/>
            <w:shd w:val="clear" w:color="auto" w:fill="auto"/>
            <w:vAlign w:val="center"/>
          </w:tcPr>
          <w:p w14:paraId="384C4DF2" w14:textId="5AC5209C" w:rsidR="004C4680" w:rsidRPr="008E681E" w:rsidRDefault="00DE705B" w:rsidP="00A40FF8">
            <w:pPr>
              <w:pStyle w:val="TableText"/>
              <w:rPr>
                <w:rFonts w:cstheme="minorHAnsi"/>
                <w:color w:val="000000" w:themeColor="text1"/>
              </w:rPr>
            </w:pPr>
            <w:r>
              <w:rPr>
                <w:rFonts w:cstheme="minorHAnsi"/>
                <w:color w:val="000000" w:themeColor="text1"/>
              </w:rPr>
              <w:t>Unit Of Measure</w:t>
            </w:r>
          </w:p>
        </w:tc>
        <w:tc>
          <w:tcPr>
            <w:tcW w:w="1710" w:type="dxa"/>
            <w:vAlign w:val="center"/>
          </w:tcPr>
          <w:p w14:paraId="6257146E" w14:textId="4102FD14" w:rsidR="004C4680" w:rsidRPr="008E681E" w:rsidRDefault="007759A2" w:rsidP="15AD1AA5">
            <w:pPr>
              <w:pStyle w:val="TableBullet"/>
              <w:jc w:val="center"/>
            </w:pPr>
            <w:r>
              <w:t>Required</w:t>
            </w:r>
          </w:p>
        </w:tc>
        <w:tc>
          <w:tcPr>
            <w:tcW w:w="3060" w:type="dxa"/>
            <w:shd w:val="clear" w:color="auto" w:fill="auto"/>
            <w:tcMar>
              <w:top w:w="108" w:type="dxa"/>
              <w:bottom w:w="108" w:type="dxa"/>
            </w:tcMar>
          </w:tcPr>
          <w:p w14:paraId="41B79FCB" w14:textId="590231D0" w:rsidR="004C4680" w:rsidRDefault="004C4680" w:rsidP="007759A2">
            <w:pPr>
              <w:pStyle w:val="TableBullet"/>
            </w:pPr>
          </w:p>
        </w:tc>
        <w:tc>
          <w:tcPr>
            <w:tcW w:w="2610" w:type="dxa"/>
            <w:vAlign w:val="center"/>
          </w:tcPr>
          <w:p w14:paraId="3C7A14CD" w14:textId="77777777" w:rsidR="004C4680" w:rsidRPr="008E681E" w:rsidRDefault="004C4680" w:rsidP="15AD1AA5">
            <w:pPr>
              <w:pStyle w:val="TableText"/>
            </w:pPr>
          </w:p>
        </w:tc>
      </w:tr>
      <w:tr w:rsidR="00DE705B" w:rsidRPr="008E681E" w14:paraId="1B31C512" w14:textId="77777777" w:rsidTr="15AD1AA5">
        <w:trPr>
          <w:trHeight w:val="206"/>
        </w:trPr>
        <w:tc>
          <w:tcPr>
            <w:tcW w:w="450" w:type="dxa"/>
            <w:vMerge/>
            <w:tcMar>
              <w:top w:w="108" w:type="dxa"/>
              <w:bottom w:w="108" w:type="dxa"/>
            </w:tcMar>
            <w:vAlign w:val="center"/>
          </w:tcPr>
          <w:p w14:paraId="1EAAF35C" w14:textId="77777777" w:rsidR="00DE705B" w:rsidRPr="008E681E" w:rsidRDefault="00DE705B" w:rsidP="00DE705B">
            <w:pPr>
              <w:pStyle w:val="TableText"/>
            </w:pPr>
          </w:p>
        </w:tc>
        <w:tc>
          <w:tcPr>
            <w:tcW w:w="2160" w:type="dxa"/>
            <w:gridSpan w:val="2"/>
            <w:shd w:val="clear" w:color="auto" w:fill="auto"/>
            <w:vAlign w:val="center"/>
          </w:tcPr>
          <w:p w14:paraId="1F46DAFA" w14:textId="01A5111F" w:rsidR="00DE705B" w:rsidRPr="008E681E" w:rsidRDefault="00DE705B" w:rsidP="00DE705B">
            <w:pPr>
              <w:pStyle w:val="TableText"/>
              <w:rPr>
                <w:rFonts w:cstheme="minorHAnsi"/>
                <w:color w:val="000000" w:themeColor="text1"/>
              </w:rPr>
            </w:pPr>
            <w:r>
              <w:t>Order Line Number reference</w:t>
            </w:r>
          </w:p>
        </w:tc>
        <w:tc>
          <w:tcPr>
            <w:tcW w:w="1710" w:type="dxa"/>
            <w:vAlign w:val="center"/>
          </w:tcPr>
          <w:p w14:paraId="7C4B7864" w14:textId="1CD403B6" w:rsidR="00DE705B" w:rsidRPr="008E681E" w:rsidRDefault="007759A2" w:rsidP="15AD1AA5">
            <w:pPr>
              <w:pStyle w:val="TableBullet"/>
              <w:jc w:val="center"/>
            </w:pPr>
            <w:r>
              <w:t>Required</w:t>
            </w:r>
          </w:p>
        </w:tc>
        <w:tc>
          <w:tcPr>
            <w:tcW w:w="3060" w:type="dxa"/>
            <w:shd w:val="clear" w:color="auto" w:fill="auto"/>
            <w:tcMar>
              <w:top w:w="108" w:type="dxa"/>
              <w:bottom w:w="108" w:type="dxa"/>
            </w:tcMar>
          </w:tcPr>
          <w:p w14:paraId="765690C8" w14:textId="3344F592" w:rsidR="00DE705B" w:rsidRDefault="00DE705B" w:rsidP="007759A2">
            <w:pPr>
              <w:pStyle w:val="TableBullet"/>
            </w:pPr>
          </w:p>
        </w:tc>
        <w:tc>
          <w:tcPr>
            <w:tcW w:w="2610" w:type="dxa"/>
            <w:vAlign w:val="center"/>
          </w:tcPr>
          <w:p w14:paraId="71FD3D9E" w14:textId="77777777" w:rsidR="00DE705B" w:rsidRPr="008E681E" w:rsidRDefault="00DE705B" w:rsidP="15AD1AA5">
            <w:pPr>
              <w:pStyle w:val="TableText"/>
            </w:pPr>
          </w:p>
        </w:tc>
      </w:tr>
      <w:tr w:rsidR="00D04AC3" w:rsidRPr="008E681E" w14:paraId="42E1D41E" w14:textId="77777777" w:rsidTr="15AD1AA5">
        <w:trPr>
          <w:trHeight w:val="206"/>
        </w:trPr>
        <w:tc>
          <w:tcPr>
            <w:tcW w:w="450" w:type="dxa"/>
            <w:vMerge/>
            <w:tcMar>
              <w:top w:w="108" w:type="dxa"/>
              <w:bottom w:w="108" w:type="dxa"/>
            </w:tcMar>
            <w:vAlign w:val="center"/>
          </w:tcPr>
          <w:p w14:paraId="700F8F8B" w14:textId="77777777" w:rsidR="00D04AC3" w:rsidRPr="008E681E" w:rsidRDefault="00D04AC3" w:rsidP="00D04AC3">
            <w:pPr>
              <w:pStyle w:val="TableText"/>
            </w:pPr>
          </w:p>
        </w:tc>
        <w:tc>
          <w:tcPr>
            <w:tcW w:w="2160" w:type="dxa"/>
            <w:gridSpan w:val="2"/>
            <w:shd w:val="clear" w:color="auto" w:fill="auto"/>
            <w:vAlign w:val="center"/>
          </w:tcPr>
          <w:p w14:paraId="2002BE56" w14:textId="7A7D57F8" w:rsidR="00D04AC3" w:rsidRPr="008E681E" w:rsidRDefault="00D04AC3" w:rsidP="00D04AC3">
            <w:pPr>
              <w:pStyle w:val="TableText"/>
              <w:rPr>
                <w:rFonts w:cstheme="minorHAnsi"/>
                <w:color w:val="000000" w:themeColor="text1"/>
              </w:rPr>
            </w:pPr>
            <w:r w:rsidRPr="008E681E">
              <w:rPr>
                <w:rFonts w:cstheme="minorHAnsi"/>
                <w:color w:val="000000" w:themeColor="text1"/>
              </w:rPr>
              <w:t>Advanced Pricing/Price Basis Quantity</w:t>
            </w:r>
          </w:p>
        </w:tc>
        <w:tc>
          <w:tcPr>
            <w:tcW w:w="1710" w:type="dxa"/>
            <w:vAlign w:val="center"/>
          </w:tcPr>
          <w:p w14:paraId="244CA004" w14:textId="6CB36A25" w:rsidR="00D04AC3" w:rsidRPr="008E681E" w:rsidRDefault="007759A2" w:rsidP="15AD1AA5">
            <w:pPr>
              <w:pStyle w:val="TableBullet"/>
              <w:jc w:val="center"/>
            </w:pPr>
            <w:r>
              <w:t>Out of Scope</w:t>
            </w:r>
          </w:p>
        </w:tc>
        <w:tc>
          <w:tcPr>
            <w:tcW w:w="3060" w:type="dxa"/>
            <w:shd w:val="clear" w:color="auto" w:fill="auto"/>
            <w:tcMar>
              <w:top w:w="108" w:type="dxa"/>
              <w:bottom w:w="108" w:type="dxa"/>
            </w:tcMar>
          </w:tcPr>
          <w:p w14:paraId="2AA38AD4" w14:textId="3DAEF989" w:rsidR="00D04AC3" w:rsidRDefault="00D04AC3" w:rsidP="007759A2">
            <w:pPr>
              <w:pStyle w:val="TableBullet"/>
            </w:pPr>
          </w:p>
        </w:tc>
        <w:tc>
          <w:tcPr>
            <w:tcW w:w="2610" w:type="dxa"/>
            <w:vAlign w:val="center"/>
          </w:tcPr>
          <w:p w14:paraId="5F11A488" w14:textId="77777777" w:rsidR="00D04AC3" w:rsidRPr="008E681E" w:rsidRDefault="00D04AC3" w:rsidP="15AD1AA5">
            <w:pPr>
              <w:pStyle w:val="TableText"/>
            </w:pPr>
          </w:p>
        </w:tc>
      </w:tr>
      <w:tr w:rsidR="00DE705B" w:rsidRPr="008E681E" w14:paraId="4DF2EA09" w14:textId="77777777" w:rsidTr="15AD1AA5">
        <w:trPr>
          <w:trHeight w:val="206"/>
        </w:trPr>
        <w:tc>
          <w:tcPr>
            <w:tcW w:w="450" w:type="dxa"/>
            <w:vMerge/>
            <w:tcMar>
              <w:top w:w="108" w:type="dxa"/>
              <w:bottom w:w="108" w:type="dxa"/>
            </w:tcMar>
            <w:vAlign w:val="center"/>
          </w:tcPr>
          <w:p w14:paraId="21F29A6E" w14:textId="77777777" w:rsidR="00DE705B" w:rsidRPr="008E681E" w:rsidRDefault="00DE705B" w:rsidP="00A40FF8">
            <w:pPr>
              <w:pStyle w:val="TableText"/>
            </w:pPr>
          </w:p>
        </w:tc>
        <w:tc>
          <w:tcPr>
            <w:tcW w:w="2160" w:type="dxa"/>
            <w:gridSpan w:val="2"/>
            <w:shd w:val="clear" w:color="auto" w:fill="auto"/>
            <w:vAlign w:val="center"/>
          </w:tcPr>
          <w:p w14:paraId="731B3E0E" w14:textId="5B655762" w:rsidR="00DE705B" w:rsidRPr="008E681E" w:rsidRDefault="00D04AC3" w:rsidP="00A40FF8">
            <w:pPr>
              <w:pStyle w:val="TableText"/>
              <w:rPr>
                <w:rFonts w:cstheme="minorHAnsi"/>
                <w:color w:val="000000" w:themeColor="text1"/>
              </w:rPr>
            </w:pPr>
            <w:r>
              <w:rPr>
                <w:rFonts w:cstheme="minorHAnsi"/>
                <w:color w:val="000000" w:themeColor="text1"/>
              </w:rPr>
              <w:t>Supplier Part Id</w:t>
            </w:r>
          </w:p>
        </w:tc>
        <w:tc>
          <w:tcPr>
            <w:tcW w:w="1710" w:type="dxa"/>
            <w:vAlign w:val="center"/>
          </w:tcPr>
          <w:p w14:paraId="7728A5F4" w14:textId="61132D12" w:rsidR="00DE705B"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6D73800B" w14:textId="2CDA0C25" w:rsidR="00DE705B" w:rsidRDefault="00DE705B" w:rsidP="15AD1AA5">
            <w:pPr>
              <w:pStyle w:val="TableBullet"/>
            </w:pPr>
          </w:p>
        </w:tc>
        <w:tc>
          <w:tcPr>
            <w:tcW w:w="2610" w:type="dxa"/>
            <w:vAlign w:val="center"/>
          </w:tcPr>
          <w:p w14:paraId="03041053" w14:textId="77777777" w:rsidR="00DE705B" w:rsidRPr="008E681E" w:rsidRDefault="00DE705B" w:rsidP="15AD1AA5">
            <w:pPr>
              <w:pStyle w:val="TableText"/>
            </w:pPr>
          </w:p>
        </w:tc>
      </w:tr>
      <w:tr w:rsidR="00D04AC3" w:rsidRPr="008E681E" w14:paraId="17C96258" w14:textId="77777777" w:rsidTr="15AD1AA5">
        <w:trPr>
          <w:trHeight w:val="206"/>
        </w:trPr>
        <w:tc>
          <w:tcPr>
            <w:tcW w:w="450" w:type="dxa"/>
            <w:vMerge/>
            <w:tcMar>
              <w:top w:w="108" w:type="dxa"/>
              <w:bottom w:w="108" w:type="dxa"/>
            </w:tcMar>
            <w:vAlign w:val="center"/>
          </w:tcPr>
          <w:p w14:paraId="142469BC" w14:textId="77777777" w:rsidR="00D04AC3" w:rsidRPr="008E681E" w:rsidRDefault="00D04AC3" w:rsidP="00A40FF8">
            <w:pPr>
              <w:pStyle w:val="TableText"/>
            </w:pPr>
          </w:p>
        </w:tc>
        <w:tc>
          <w:tcPr>
            <w:tcW w:w="2160" w:type="dxa"/>
            <w:gridSpan w:val="2"/>
            <w:shd w:val="clear" w:color="auto" w:fill="auto"/>
            <w:vAlign w:val="center"/>
          </w:tcPr>
          <w:p w14:paraId="53F90CA4" w14:textId="31782C43" w:rsidR="00D04AC3" w:rsidRPr="008E681E" w:rsidRDefault="00D04AC3" w:rsidP="00A40FF8">
            <w:pPr>
              <w:pStyle w:val="TableText"/>
              <w:rPr>
                <w:rFonts w:cstheme="minorHAnsi"/>
                <w:color w:val="000000" w:themeColor="text1"/>
              </w:rPr>
            </w:pPr>
            <w:r>
              <w:rPr>
                <w:rFonts w:cstheme="minorHAnsi"/>
                <w:color w:val="000000" w:themeColor="text1"/>
              </w:rPr>
              <w:t>Supplier Auxiliary Part ID</w:t>
            </w:r>
          </w:p>
        </w:tc>
        <w:tc>
          <w:tcPr>
            <w:tcW w:w="1710" w:type="dxa"/>
            <w:vAlign w:val="center"/>
          </w:tcPr>
          <w:p w14:paraId="1466DB07" w14:textId="36631172" w:rsidR="00D04AC3"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48ED6127" w14:textId="77777777" w:rsidR="00D04AC3" w:rsidRDefault="00D04AC3" w:rsidP="15AD1AA5">
            <w:pPr>
              <w:pStyle w:val="TableBullet"/>
            </w:pPr>
          </w:p>
        </w:tc>
        <w:tc>
          <w:tcPr>
            <w:tcW w:w="2610" w:type="dxa"/>
            <w:vAlign w:val="center"/>
          </w:tcPr>
          <w:p w14:paraId="55B4E531" w14:textId="77777777" w:rsidR="00D04AC3" w:rsidRPr="008E681E" w:rsidRDefault="00D04AC3" w:rsidP="15AD1AA5">
            <w:pPr>
              <w:pStyle w:val="TableText"/>
            </w:pPr>
          </w:p>
        </w:tc>
      </w:tr>
      <w:tr w:rsidR="00D04AC3" w:rsidRPr="008E681E" w14:paraId="3C741BC6" w14:textId="77777777" w:rsidTr="15AD1AA5">
        <w:trPr>
          <w:trHeight w:val="206"/>
        </w:trPr>
        <w:tc>
          <w:tcPr>
            <w:tcW w:w="450" w:type="dxa"/>
            <w:vMerge/>
            <w:tcMar>
              <w:top w:w="108" w:type="dxa"/>
              <w:bottom w:w="108" w:type="dxa"/>
            </w:tcMar>
            <w:vAlign w:val="center"/>
          </w:tcPr>
          <w:p w14:paraId="7722C041" w14:textId="77777777" w:rsidR="00D04AC3" w:rsidRPr="008E681E" w:rsidRDefault="00D04AC3" w:rsidP="00A40FF8">
            <w:pPr>
              <w:pStyle w:val="TableText"/>
            </w:pPr>
          </w:p>
        </w:tc>
        <w:tc>
          <w:tcPr>
            <w:tcW w:w="2160" w:type="dxa"/>
            <w:gridSpan w:val="2"/>
            <w:shd w:val="clear" w:color="auto" w:fill="auto"/>
            <w:vAlign w:val="center"/>
          </w:tcPr>
          <w:p w14:paraId="0B367487" w14:textId="4D7350D8" w:rsidR="00D04AC3" w:rsidRPr="008E681E" w:rsidRDefault="00D04AC3" w:rsidP="00A40FF8">
            <w:pPr>
              <w:pStyle w:val="TableText"/>
              <w:rPr>
                <w:rFonts w:cstheme="minorHAnsi"/>
                <w:color w:val="000000" w:themeColor="text1"/>
              </w:rPr>
            </w:pPr>
            <w:r>
              <w:rPr>
                <w:rFonts w:cstheme="minorHAnsi"/>
                <w:color w:val="000000" w:themeColor="text1"/>
              </w:rPr>
              <w:t>Buyer Part Id</w:t>
            </w:r>
          </w:p>
        </w:tc>
        <w:tc>
          <w:tcPr>
            <w:tcW w:w="1710" w:type="dxa"/>
            <w:vAlign w:val="center"/>
          </w:tcPr>
          <w:p w14:paraId="43211CB6" w14:textId="3F648029" w:rsidR="00D04AC3"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68573866" w14:textId="77777777" w:rsidR="00D04AC3" w:rsidRDefault="00D04AC3" w:rsidP="15AD1AA5">
            <w:pPr>
              <w:pStyle w:val="TableBullet"/>
            </w:pPr>
          </w:p>
        </w:tc>
        <w:tc>
          <w:tcPr>
            <w:tcW w:w="2610" w:type="dxa"/>
            <w:vAlign w:val="center"/>
          </w:tcPr>
          <w:p w14:paraId="751B896D" w14:textId="77777777" w:rsidR="00D04AC3" w:rsidRPr="008E681E" w:rsidRDefault="00D04AC3" w:rsidP="15AD1AA5">
            <w:pPr>
              <w:pStyle w:val="TableText"/>
            </w:pPr>
          </w:p>
        </w:tc>
      </w:tr>
      <w:tr w:rsidR="006A7021" w:rsidRPr="008E681E" w14:paraId="0D90EF22" w14:textId="77777777" w:rsidTr="15AD1AA5">
        <w:trPr>
          <w:trHeight w:val="206"/>
        </w:trPr>
        <w:tc>
          <w:tcPr>
            <w:tcW w:w="450" w:type="dxa"/>
            <w:vMerge/>
            <w:tcMar>
              <w:top w:w="108" w:type="dxa"/>
              <w:bottom w:w="108" w:type="dxa"/>
            </w:tcMar>
            <w:vAlign w:val="center"/>
          </w:tcPr>
          <w:p w14:paraId="76AE4432" w14:textId="77777777" w:rsidR="006A7021" w:rsidRPr="008E681E" w:rsidRDefault="006A7021" w:rsidP="00A40FF8">
            <w:pPr>
              <w:pStyle w:val="TableText"/>
            </w:pPr>
          </w:p>
        </w:tc>
        <w:tc>
          <w:tcPr>
            <w:tcW w:w="2160" w:type="dxa"/>
            <w:gridSpan w:val="2"/>
            <w:shd w:val="clear" w:color="auto" w:fill="auto"/>
            <w:vAlign w:val="center"/>
          </w:tcPr>
          <w:p w14:paraId="167B20C3" w14:textId="20FDB001" w:rsidR="006A7021" w:rsidRPr="008E681E" w:rsidRDefault="00D04AC3" w:rsidP="00A40FF8">
            <w:pPr>
              <w:pStyle w:val="TableText"/>
            </w:pPr>
            <w:r>
              <w:t>Item Description</w:t>
            </w:r>
          </w:p>
        </w:tc>
        <w:tc>
          <w:tcPr>
            <w:tcW w:w="1710" w:type="dxa"/>
            <w:vAlign w:val="center"/>
          </w:tcPr>
          <w:p w14:paraId="353F048B" w14:textId="44140DAF"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203D4A60" w14:textId="2BC58885" w:rsidR="006A7021" w:rsidRPr="008E681E" w:rsidRDefault="006A7021" w:rsidP="15AD1AA5">
            <w:pPr>
              <w:pStyle w:val="TableBullet"/>
            </w:pPr>
          </w:p>
        </w:tc>
        <w:tc>
          <w:tcPr>
            <w:tcW w:w="2610" w:type="dxa"/>
            <w:vAlign w:val="center"/>
          </w:tcPr>
          <w:p w14:paraId="4A6B3304" w14:textId="77777777" w:rsidR="006A7021" w:rsidRPr="008E681E" w:rsidRDefault="006A7021" w:rsidP="15AD1AA5">
            <w:pPr>
              <w:pStyle w:val="TableText"/>
            </w:pPr>
          </w:p>
        </w:tc>
      </w:tr>
      <w:tr w:rsidR="006A7021" w:rsidRPr="008E681E" w14:paraId="3468B5CB" w14:textId="77777777" w:rsidTr="15AD1AA5">
        <w:trPr>
          <w:trHeight w:val="206"/>
        </w:trPr>
        <w:tc>
          <w:tcPr>
            <w:tcW w:w="450" w:type="dxa"/>
            <w:vMerge/>
            <w:tcMar>
              <w:top w:w="108" w:type="dxa"/>
              <w:bottom w:w="108" w:type="dxa"/>
            </w:tcMar>
            <w:vAlign w:val="center"/>
          </w:tcPr>
          <w:p w14:paraId="0C329431" w14:textId="77777777" w:rsidR="006A7021" w:rsidRPr="008E681E" w:rsidRDefault="006A7021" w:rsidP="00A40FF8">
            <w:pPr>
              <w:pStyle w:val="TableText"/>
            </w:pPr>
          </w:p>
        </w:tc>
        <w:tc>
          <w:tcPr>
            <w:tcW w:w="450" w:type="dxa"/>
            <w:vMerge w:val="restart"/>
            <w:shd w:val="clear" w:color="auto" w:fill="auto"/>
            <w:textDirection w:val="btLr"/>
            <w:vAlign w:val="center"/>
          </w:tcPr>
          <w:p w14:paraId="43C90377" w14:textId="77777777" w:rsidR="006A7021" w:rsidRPr="008E681E" w:rsidRDefault="006A7021" w:rsidP="00656AB7">
            <w:pPr>
              <w:pStyle w:val="TableText"/>
              <w:ind w:left="113" w:right="113"/>
              <w:jc w:val="center"/>
            </w:pPr>
            <w:r w:rsidRPr="008E681E">
              <w:rPr>
                <w:rFonts w:cstheme="minorHAnsi"/>
                <w:color w:val="000000" w:themeColor="text1"/>
              </w:rPr>
              <w:t>Tax</w:t>
            </w:r>
          </w:p>
        </w:tc>
        <w:tc>
          <w:tcPr>
            <w:tcW w:w="1710" w:type="dxa"/>
            <w:shd w:val="clear" w:color="auto" w:fill="auto"/>
            <w:vAlign w:val="center"/>
          </w:tcPr>
          <w:p w14:paraId="0B6BCF0E" w14:textId="1B1BC9BA" w:rsidR="006A7021" w:rsidRPr="008E681E" w:rsidRDefault="006A7021" w:rsidP="00A40FF8">
            <w:pPr>
              <w:pStyle w:val="TableText"/>
            </w:pPr>
            <w:r w:rsidRPr="008E681E">
              <w:t>Alternate Currency</w:t>
            </w:r>
          </w:p>
        </w:tc>
        <w:tc>
          <w:tcPr>
            <w:tcW w:w="1710" w:type="dxa"/>
            <w:vAlign w:val="center"/>
          </w:tcPr>
          <w:p w14:paraId="0F443D4F" w14:textId="2B828805" w:rsidR="006A7021" w:rsidRPr="008E681E" w:rsidRDefault="007759A2" w:rsidP="15AD1AA5">
            <w:pPr>
              <w:pStyle w:val="TableBullet"/>
              <w:jc w:val="center"/>
            </w:pPr>
            <w:r>
              <w:t>Out of Scope</w:t>
            </w:r>
          </w:p>
        </w:tc>
        <w:tc>
          <w:tcPr>
            <w:tcW w:w="3060" w:type="dxa"/>
            <w:shd w:val="clear" w:color="auto" w:fill="auto"/>
            <w:tcMar>
              <w:top w:w="108" w:type="dxa"/>
              <w:bottom w:w="108" w:type="dxa"/>
            </w:tcMar>
          </w:tcPr>
          <w:p w14:paraId="23A778F3" w14:textId="300E5BD9" w:rsidR="006A7021" w:rsidRPr="008E681E" w:rsidRDefault="006A7021" w:rsidP="007759A2">
            <w:pPr>
              <w:pStyle w:val="TableBullet"/>
            </w:pPr>
          </w:p>
        </w:tc>
        <w:tc>
          <w:tcPr>
            <w:tcW w:w="2610" w:type="dxa"/>
            <w:vAlign w:val="center"/>
          </w:tcPr>
          <w:p w14:paraId="2C723504" w14:textId="6D338DE5" w:rsidR="006A7021" w:rsidRPr="008E681E" w:rsidRDefault="006A7021" w:rsidP="15AD1AA5">
            <w:pPr>
              <w:pStyle w:val="TableText"/>
            </w:pPr>
          </w:p>
        </w:tc>
      </w:tr>
      <w:tr w:rsidR="006A7021" w:rsidRPr="008E681E" w14:paraId="710D15A0" w14:textId="77777777" w:rsidTr="15AD1AA5">
        <w:trPr>
          <w:trHeight w:val="206"/>
        </w:trPr>
        <w:tc>
          <w:tcPr>
            <w:tcW w:w="450" w:type="dxa"/>
            <w:vMerge/>
            <w:tcMar>
              <w:top w:w="108" w:type="dxa"/>
              <w:bottom w:w="108" w:type="dxa"/>
            </w:tcMar>
            <w:vAlign w:val="center"/>
          </w:tcPr>
          <w:p w14:paraId="616CACDF" w14:textId="77777777" w:rsidR="006A7021" w:rsidRPr="008E681E" w:rsidRDefault="006A7021" w:rsidP="00A40FF8">
            <w:pPr>
              <w:pStyle w:val="TableText"/>
            </w:pPr>
          </w:p>
        </w:tc>
        <w:tc>
          <w:tcPr>
            <w:tcW w:w="450" w:type="dxa"/>
            <w:vMerge/>
            <w:vAlign w:val="center"/>
          </w:tcPr>
          <w:p w14:paraId="2130DC20"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6A798DCA" w14:textId="4AE287C3" w:rsidR="006A7021" w:rsidRPr="008E681E" w:rsidRDefault="006A7021" w:rsidP="00A40FF8">
            <w:pPr>
              <w:pStyle w:val="TableText"/>
            </w:pPr>
            <w:r w:rsidRPr="008E681E">
              <w:t>Category</w:t>
            </w:r>
          </w:p>
        </w:tc>
        <w:tc>
          <w:tcPr>
            <w:tcW w:w="1710" w:type="dxa"/>
            <w:vAlign w:val="center"/>
          </w:tcPr>
          <w:p w14:paraId="43D4B587" w14:textId="244FDE05"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54417A3D" w14:textId="2C918B68" w:rsidR="006A7021" w:rsidRPr="008E681E" w:rsidRDefault="007759A2" w:rsidP="15AD1AA5">
            <w:pPr>
              <w:pStyle w:val="TableBullet"/>
            </w:pPr>
            <w:r>
              <w:t>Must be “sales” only</w:t>
            </w:r>
          </w:p>
        </w:tc>
        <w:tc>
          <w:tcPr>
            <w:tcW w:w="2610" w:type="dxa"/>
            <w:vAlign w:val="center"/>
          </w:tcPr>
          <w:p w14:paraId="44B1B8D8" w14:textId="77777777" w:rsidR="006A7021" w:rsidRPr="008E681E" w:rsidRDefault="006A7021" w:rsidP="15AD1AA5">
            <w:pPr>
              <w:pStyle w:val="TableText"/>
            </w:pPr>
          </w:p>
        </w:tc>
      </w:tr>
      <w:tr w:rsidR="006A7021" w:rsidRPr="008E681E" w14:paraId="171B1A19" w14:textId="77777777" w:rsidTr="15AD1AA5">
        <w:trPr>
          <w:trHeight w:val="206"/>
        </w:trPr>
        <w:tc>
          <w:tcPr>
            <w:tcW w:w="450" w:type="dxa"/>
            <w:vMerge/>
            <w:tcMar>
              <w:top w:w="108" w:type="dxa"/>
              <w:bottom w:w="108" w:type="dxa"/>
            </w:tcMar>
            <w:vAlign w:val="center"/>
          </w:tcPr>
          <w:p w14:paraId="6C4BA130" w14:textId="77777777" w:rsidR="006A7021" w:rsidRPr="008E681E" w:rsidRDefault="006A7021" w:rsidP="00A40FF8">
            <w:pPr>
              <w:pStyle w:val="TableText"/>
            </w:pPr>
          </w:p>
        </w:tc>
        <w:tc>
          <w:tcPr>
            <w:tcW w:w="450" w:type="dxa"/>
            <w:vMerge/>
            <w:vAlign w:val="center"/>
          </w:tcPr>
          <w:p w14:paraId="2C73AF17"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6D10DA8C" w14:textId="6DAC7A1E" w:rsidR="006A7021" w:rsidRPr="008E681E" w:rsidRDefault="006A7021" w:rsidP="00A40FF8">
            <w:pPr>
              <w:pStyle w:val="TableText"/>
            </w:pPr>
            <w:r w:rsidRPr="008E681E">
              <w:t>Percentage Rate</w:t>
            </w:r>
          </w:p>
        </w:tc>
        <w:tc>
          <w:tcPr>
            <w:tcW w:w="1710" w:type="dxa"/>
            <w:vAlign w:val="center"/>
          </w:tcPr>
          <w:p w14:paraId="2BA1F9D8" w14:textId="04DC4732"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3A9D1ADB" w14:textId="7E3AAA3E" w:rsidR="006A7021" w:rsidRPr="008E681E" w:rsidRDefault="006A7021" w:rsidP="15AD1AA5">
            <w:pPr>
              <w:pStyle w:val="TableBullet"/>
            </w:pPr>
          </w:p>
        </w:tc>
        <w:tc>
          <w:tcPr>
            <w:tcW w:w="2610" w:type="dxa"/>
            <w:vAlign w:val="center"/>
          </w:tcPr>
          <w:p w14:paraId="09337BA5" w14:textId="77777777" w:rsidR="006A7021" w:rsidRPr="008E681E" w:rsidRDefault="006A7021" w:rsidP="15AD1AA5">
            <w:pPr>
              <w:pStyle w:val="TableText"/>
            </w:pPr>
          </w:p>
        </w:tc>
      </w:tr>
      <w:tr w:rsidR="006A7021" w:rsidRPr="008E681E" w14:paraId="072C69AC" w14:textId="77777777" w:rsidTr="15AD1AA5">
        <w:trPr>
          <w:trHeight w:val="206"/>
        </w:trPr>
        <w:tc>
          <w:tcPr>
            <w:tcW w:w="450" w:type="dxa"/>
            <w:vMerge/>
            <w:tcMar>
              <w:top w:w="108" w:type="dxa"/>
              <w:bottom w:w="108" w:type="dxa"/>
            </w:tcMar>
            <w:vAlign w:val="center"/>
          </w:tcPr>
          <w:p w14:paraId="12DC9EE1" w14:textId="77777777" w:rsidR="006A7021" w:rsidRPr="008E681E" w:rsidRDefault="006A7021" w:rsidP="00A40FF8">
            <w:pPr>
              <w:pStyle w:val="TableText"/>
            </w:pPr>
          </w:p>
        </w:tc>
        <w:tc>
          <w:tcPr>
            <w:tcW w:w="450" w:type="dxa"/>
            <w:vMerge/>
            <w:vAlign w:val="center"/>
          </w:tcPr>
          <w:p w14:paraId="34C7D590"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7158B526" w14:textId="1662C29E" w:rsidR="006A7021" w:rsidRPr="008E681E" w:rsidRDefault="006A7021" w:rsidP="00A40FF8">
            <w:pPr>
              <w:pStyle w:val="TableText"/>
            </w:pPr>
            <w:r w:rsidRPr="008E681E">
              <w:t>Supply Date (tax point date)</w:t>
            </w:r>
          </w:p>
        </w:tc>
        <w:tc>
          <w:tcPr>
            <w:tcW w:w="1710" w:type="dxa"/>
            <w:vAlign w:val="center"/>
          </w:tcPr>
          <w:p w14:paraId="53FD9781" w14:textId="1515D75E" w:rsidR="006A7021" w:rsidRPr="008E681E" w:rsidRDefault="007759A2" w:rsidP="15AD1AA5">
            <w:pPr>
              <w:pStyle w:val="TableBullet"/>
              <w:jc w:val="center"/>
            </w:pPr>
            <w:r>
              <w:t>Out of Scope</w:t>
            </w:r>
          </w:p>
        </w:tc>
        <w:tc>
          <w:tcPr>
            <w:tcW w:w="3060" w:type="dxa"/>
            <w:shd w:val="clear" w:color="auto" w:fill="auto"/>
            <w:tcMar>
              <w:top w:w="108" w:type="dxa"/>
              <w:bottom w:w="108" w:type="dxa"/>
            </w:tcMar>
            <w:vAlign w:val="center"/>
          </w:tcPr>
          <w:p w14:paraId="732A69B7" w14:textId="2EBE422D" w:rsidR="006A7021" w:rsidRPr="008E681E" w:rsidRDefault="006A7021" w:rsidP="15AD1AA5">
            <w:pPr>
              <w:pStyle w:val="TableBullet"/>
            </w:pPr>
          </w:p>
        </w:tc>
        <w:tc>
          <w:tcPr>
            <w:tcW w:w="2610" w:type="dxa"/>
            <w:vAlign w:val="center"/>
          </w:tcPr>
          <w:p w14:paraId="77D37B41" w14:textId="77777777" w:rsidR="006A7021" w:rsidRPr="008E681E" w:rsidRDefault="006A7021" w:rsidP="15AD1AA5">
            <w:pPr>
              <w:pStyle w:val="TableText"/>
            </w:pPr>
          </w:p>
        </w:tc>
      </w:tr>
      <w:tr w:rsidR="006A7021" w:rsidRPr="008E681E" w14:paraId="7A11DA07" w14:textId="77777777" w:rsidTr="15AD1AA5">
        <w:trPr>
          <w:trHeight w:val="206"/>
        </w:trPr>
        <w:tc>
          <w:tcPr>
            <w:tcW w:w="450" w:type="dxa"/>
            <w:vMerge/>
            <w:tcMar>
              <w:top w:w="108" w:type="dxa"/>
              <w:bottom w:w="108" w:type="dxa"/>
            </w:tcMar>
            <w:vAlign w:val="center"/>
          </w:tcPr>
          <w:p w14:paraId="093C394F" w14:textId="77777777" w:rsidR="006A7021" w:rsidRPr="008E681E" w:rsidRDefault="006A7021" w:rsidP="00A40FF8">
            <w:pPr>
              <w:pStyle w:val="TableText"/>
            </w:pPr>
          </w:p>
        </w:tc>
        <w:tc>
          <w:tcPr>
            <w:tcW w:w="450" w:type="dxa"/>
            <w:vMerge/>
            <w:vAlign w:val="center"/>
          </w:tcPr>
          <w:p w14:paraId="666F49F6"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56756065" w14:textId="386C98C9" w:rsidR="006A7021" w:rsidRPr="008E681E" w:rsidRDefault="006A7021" w:rsidP="00A40FF8">
            <w:pPr>
              <w:pStyle w:val="TableText"/>
            </w:pPr>
            <w:r w:rsidRPr="008E681E">
              <w:t>Tax Amount</w:t>
            </w:r>
          </w:p>
        </w:tc>
        <w:tc>
          <w:tcPr>
            <w:tcW w:w="1710" w:type="dxa"/>
            <w:vAlign w:val="center"/>
          </w:tcPr>
          <w:p w14:paraId="6CC5B315" w14:textId="6EA26F31"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6FFFF075" w14:textId="3C10D4EF" w:rsidR="006A7021" w:rsidRPr="008E681E" w:rsidRDefault="006A7021" w:rsidP="15AD1AA5">
            <w:pPr>
              <w:pStyle w:val="TableBullet"/>
            </w:pPr>
          </w:p>
        </w:tc>
        <w:tc>
          <w:tcPr>
            <w:tcW w:w="2610" w:type="dxa"/>
            <w:vAlign w:val="center"/>
          </w:tcPr>
          <w:p w14:paraId="7BDA2030" w14:textId="77777777" w:rsidR="006A7021" w:rsidRPr="008E681E" w:rsidRDefault="006A7021" w:rsidP="15AD1AA5">
            <w:pPr>
              <w:pStyle w:val="TableText"/>
            </w:pPr>
          </w:p>
        </w:tc>
      </w:tr>
      <w:tr w:rsidR="006A7021" w:rsidRPr="008E681E" w14:paraId="776BBD75" w14:textId="77777777" w:rsidTr="15AD1AA5">
        <w:trPr>
          <w:trHeight w:val="206"/>
        </w:trPr>
        <w:tc>
          <w:tcPr>
            <w:tcW w:w="450" w:type="dxa"/>
            <w:vMerge/>
            <w:tcMar>
              <w:top w:w="108" w:type="dxa"/>
              <w:bottom w:w="108" w:type="dxa"/>
            </w:tcMar>
            <w:vAlign w:val="center"/>
          </w:tcPr>
          <w:p w14:paraId="57132670" w14:textId="77777777" w:rsidR="006A7021" w:rsidRPr="008E681E" w:rsidRDefault="006A7021" w:rsidP="00A40FF8">
            <w:pPr>
              <w:pStyle w:val="TableText"/>
            </w:pPr>
          </w:p>
        </w:tc>
        <w:tc>
          <w:tcPr>
            <w:tcW w:w="450" w:type="dxa"/>
            <w:vMerge/>
            <w:vAlign w:val="center"/>
          </w:tcPr>
          <w:p w14:paraId="14B6746D"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369D35FE" w14:textId="23C98A77" w:rsidR="006A7021" w:rsidRPr="008E681E" w:rsidRDefault="006A7021" w:rsidP="00A40FF8">
            <w:pPr>
              <w:pStyle w:val="TableText"/>
            </w:pPr>
            <w:r w:rsidRPr="008E681E">
              <w:t>Taxable Amount</w:t>
            </w:r>
          </w:p>
        </w:tc>
        <w:tc>
          <w:tcPr>
            <w:tcW w:w="1710" w:type="dxa"/>
            <w:vAlign w:val="center"/>
          </w:tcPr>
          <w:p w14:paraId="06993A06" w14:textId="70913AAF"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482D142F" w14:textId="1735D0D5" w:rsidR="006A7021" w:rsidRPr="008E681E" w:rsidRDefault="006A7021" w:rsidP="15AD1AA5">
            <w:pPr>
              <w:pStyle w:val="TableBullet"/>
            </w:pPr>
          </w:p>
        </w:tc>
        <w:tc>
          <w:tcPr>
            <w:tcW w:w="2610" w:type="dxa"/>
            <w:vAlign w:val="center"/>
          </w:tcPr>
          <w:p w14:paraId="7C6CDD1E" w14:textId="77777777" w:rsidR="006A7021" w:rsidRPr="008E681E" w:rsidRDefault="006A7021" w:rsidP="15AD1AA5">
            <w:pPr>
              <w:pStyle w:val="TableText"/>
            </w:pPr>
          </w:p>
        </w:tc>
      </w:tr>
      <w:tr w:rsidR="006A7021" w:rsidRPr="008E681E" w14:paraId="37FD96EE" w14:textId="77777777" w:rsidTr="15AD1AA5">
        <w:trPr>
          <w:trHeight w:val="206"/>
        </w:trPr>
        <w:tc>
          <w:tcPr>
            <w:tcW w:w="450" w:type="dxa"/>
            <w:vMerge/>
            <w:tcMar>
              <w:top w:w="108" w:type="dxa"/>
              <w:bottom w:w="108" w:type="dxa"/>
            </w:tcMar>
            <w:vAlign w:val="center"/>
          </w:tcPr>
          <w:p w14:paraId="1BB66E5A" w14:textId="77777777" w:rsidR="006A7021" w:rsidRPr="008E681E" w:rsidRDefault="006A7021" w:rsidP="00A40FF8">
            <w:pPr>
              <w:pStyle w:val="TableText"/>
            </w:pPr>
          </w:p>
        </w:tc>
        <w:tc>
          <w:tcPr>
            <w:tcW w:w="450" w:type="dxa"/>
            <w:vMerge/>
            <w:vAlign w:val="center"/>
          </w:tcPr>
          <w:p w14:paraId="40B43010"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5BA4A695" w14:textId="3C08964E" w:rsidR="006A7021" w:rsidRPr="008E681E" w:rsidRDefault="006A7021" w:rsidP="00A40FF8">
            <w:pPr>
              <w:pStyle w:val="TableText"/>
            </w:pPr>
            <w:r w:rsidRPr="008E681E">
              <w:t>Tax Description</w:t>
            </w:r>
          </w:p>
        </w:tc>
        <w:tc>
          <w:tcPr>
            <w:tcW w:w="1710" w:type="dxa"/>
            <w:vAlign w:val="center"/>
          </w:tcPr>
          <w:p w14:paraId="51BB0678" w14:textId="54CF510A"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56979AFD" w14:textId="71B1EC16" w:rsidR="006A7021" w:rsidRPr="008E681E" w:rsidRDefault="006A7021" w:rsidP="15AD1AA5">
            <w:pPr>
              <w:pStyle w:val="TableBullet"/>
            </w:pPr>
          </w:p>
        </w:tc>
        <w:tc>
          <w:tcPr>
            <w:tcW w:w="2610" w:type="dxa"/>
            <w:vAlign w:val="center"/>
          </w:tcPr>
          <w:p w14:paraId="02CE1B65" w14:textId="77777777" w:rsidR="006A7021" w:rsidRPr="008E681E" w:rsidRDefault="006A7021" w:rsidP="15AD1AA5">
            <w:pPr>
              <w:pStyle w:val="TableText"/>
            </w:pPr>
          </w:p>
        </w:tc>
      </w:tr>
      <w:tr w:rsidR="006A7021" w:rsidRPr="008E681E" w14:paraId="448D4448" w14:textId="77777777" w:rsidTr="15AD1AA5">
        <w:trPr>
          <w:trHeight w:val="206"/>
        </w:trPr>
        <w:tc>
          <w:tcPr>
            <w:tcW w:w="450" w:type="dxa"/>
            <w:vMerge/>
            <w:tcMar>
              <w:top w:w="108" w:type="dxa"/>
              <w:bottom w:w="108" w:type="dxa"/>
            </w:tcMar>
            <w:vAlign w:val="center"/>
          </w:tcPr>
          <w:p w14:paraId="3C153830" w14:textId="77777777" w:rsidR="006A7021" w:rsidRPr="008E681E" w:rsidRDefault="006A7021" w:rsidP="00A40FF8">
            <w:pPr>
              <w:pStyle w:val="TableText"/>
            </w:pPr>
          </w:p>
        </w:tc>
        <w:tc>
          <w:tcPr>
            <w:tcW w:w="450" w:type="dxa"/>
            <w:vMerge/>
            <w:vAlign w:val="center"/>
          </w:tcPr>
          <w:p w14:paraId="15196FF1" w14:textId="77777777" w:rsidR="006A7021" w:rsidRPr="008E681E" w:rsidRDefault="006A7021" w:rsidP="00A40FF8">
            <w:pPr>
              <w:pStyle w:val="TableText"/>
              <w:rPr>
                <w:rFonts w:cstheme="minorHAnsi"/>
                <w:color w:val="000000" w:themeColor="text1"/>
              </w:rPr>
            </w:pPr>
          </w:p>
        </w:tc>
        <w:tc>
          <w:tcPr>
            <w:tcW w:w="1710" w:type="dxa"/>
            <w:shd w:val="clear" w:color="auto" w:fill="auto"/>
            <w:vAlign w:val="center"/>
          </w:tcPr>
          <w:p w14:paraId="0BE8369D" w14:textId="0E1A25FB" w:rsidR="006A7021" w:rsidRPr="008E681E" w:rsidRDefault="006A7021" w:rsidP="00A40FF8">
            <w:pPr>
              <w:pStyle w:val="TableText"/>
            </w:pPr>
            <w:r w:rsidRPr="008E681E">
              <w:t>Tax Location</w:t>
            </w:r>
          </w:p>
        </w:tc>
        <w:tc>
          <w:tcPr>
            <w:tcW w:w="1710" w:type="dxa"/>
            <w:vAlign w:val="center"/>
          </w:tcPr>
          <w:p w14:paraId="511EC408" w14:textId="1EED07D2"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6683D224" w14:textId="5A963FE9" w:rsidR="006A7021" w:rsidRPr="008E681E" w:rsidRDefault="006A7021" w:rsidP="15AD1AA5">
            <w:pPr>
              <w:pStyle w:val="TableBullet"/>
            </w:pPr>
          </w:p>
        </w:tc>
        <w:tc>
          <w:tcPr>
            <w:tcW w:w="2610" w:type="dxa"/>
            <w:vAlign w:val="center"/>
          </w:tcPr>
          <w:p w14:paraId="57892CEC" w14:textId="77777777" w:rsidR="006A7021" w:rsidRPr="008E681E" w:rsidRDefault="006A7021" w:rsidP="15AD1AA5">
            <w:pPr>
              <w:pStyle w:val="TableText"/>
            </w:pPr>
          </w:p>
        </w:tc>
      </w:tr>
      <w:tr w:rsidR="006A7021" w:rsidRPr="008E681E" w14:paraId="0868320B" w14:textId="77777777" w:rsidTr="15AD1AA5">
        <w:trPr>
          <w:trHeight w:val="206"/>
        </w:trPr>
        <w:tc>
          <w:tcPr>
            <w:tcW w:w="450" w:type="dxa"/>
            <w:vMerge/>
            <w:tcMar>
              <w:top w:w="108" w:type="dxa"/>
              <w:bottom w:w="108" w:type="dxa"/>
            </w:tcMar>
            <w:textDirection w:val="btLr"/>
            <w:vAlign w:val="center"/>
          </w:tcPr>
          <w:p w14:paraId="3219485F" w14:textId="77777777" w:rsidR="006A7021" w:rsidRPr="008E681E" w:rsidRDefault="006A7021" w:rsidP="00A84D40">
            <w:pPr>
              <w:pStyle w:val="TableText"/>
              <w:ind w:left="113" w:right="113"/>
              <w:jc w:val="center"/>
            </w:pPr>
          </w:p>
        </w:tc>
        <w:tc>
          <w:tcPr>
            <w:tcW w:w="2160" w:type="dxa"/>
            <w:gridSpan w:val="2"/>
            <w:shd w:val="clear" w:color="auto" w:fill="auto"/>
            <w:vAlign w:val="center"/>
          </w:tcPr>
          <w:p w14:paraId="0EFA3C2E" w14:textId="10395107" w:rsidR="006A7021" w:rsidRPr="008E681E" w:rsidRDefault="006A7021" w:rsidP="00A84D40">
            <w:pPr>
              <w:pStyle w:val="TableText"/>
              <w:rPr>
                <w:rFonts w:cstheme="minorHAnsi"/>
                <w:color w:val="000000" w:themeColor="text1"/>
              </w:rPr>
            </w:pPr>
            <w:r w:rsidRPr="008E681E">
              <w:t>Allowance &amp; Charges</w:t>
            </w:r>
          </w:p>
        </w:tc>
        <w:tc>
          <w:tcPr>
            <w:tcW w:w="1710" w:type="dxa"/>
            <w:vAlign w:val="center"/>
          </w:tcPr>
          <w:p w14:paraId="5A9E7685" w14:textId="291071A5"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30E3781E" w14:textId="2266BE47" w:rsidR="006A7021" w:rsidRPr="008E681E" w:rsidRDefault="006A7021" w:rsidP="15AD1AA5">
            <w:pPr>
              <w:pStyle w:val="TableBullet"/>
            </w:pPr>
          </w:p>
        </w:tc>
        <w:tc>
          <w:tcPr>
            <w:tcW w:w="2610" w:type="dxa"/>
            <w:vAlign w:val="center"/>
          </w:tcPr>
          <w:p w14:paraId="31BF067A" w14:textId="77777777" w:rsidR="006A7021" w:rsidRPr="008E681E" w:rsidRDefault="006A7021" w:rsidP="15AD1AA5">
            <w:pPr>
              <w:pStyle w:val="TableText"/>
            </w:pPr>
          </w:p>
        </w:tc>
      </w:tr>
      <w:tr w:rsidR="006A7021" w:rsidRPr="008E681E" w14:paraId="6662D2FF" w14:textId="77777777" w:rsidTr="15AD1AA5">
        <w:trPr>
          <w:trHeight w:val="206"/>
        </w:trPr>
        <w:tc>
          <w:tcPr>
            <w:tcW w:w="450" w:type="dxa"/>
            <w:vMerge/>
            <w:tcMar>
              <w:top w:w="108" w:type="dxa"/>
              <w:bottom w:w="108" w:type="dxa"/>
            </w:tcMar>
            <w:textDirection w:val="btLr"/>
            <w:vAlign w:val="center"/>
          </w:tcPr>
          <w:p w14:paraId="2F156FF3" w14:textId="77777777" w:rsidR="006A7021" w:rsidRPr="008E681E" w:rsidRDefault="006A7021" w:rsidP="00A84D40">
            <w:pPr>
              <w:pStyle w:val="TableText"/>
              <w:ind w:left="113" w:right="113"/>
              <w:jc w:val="center"/>
            </w:pPr>
          </w:p>
        </w:tc>
        <w:tc>
          <w:tcPr>
            <w:tcW w:w="2160" w:type="dxa"/>
            <w:gridSpan w:val="2"/>
            <w:shd w:val="clear" w:color="auto" w:fill="auto"/>
            <w:vAlign w:val="center"/>
          </w:tcPr>
          <w:p w14:paraId="6474862E" w14:textId="19957602" w:rsidR="006A7021" w:rsidRPr="008E681E" w:rsidRDefault="006A7021" w:rsidP="00A84D40">
            <w:pPr>
              <w:pStyle w:val="TableText"/>
              <w:rPr>
                <w:rFonts w:cstheme="minorHAnsi"/>
                <w:color w:val="000000" w:themeColor="text1"/>
              </w:rPr>
            </w:pPr>
            <w:r w:rsidRPr="008E681E">
              <w:t>Shipping &amp; Handling</w:t>
            </w:r>
          </w:p>
        </w:tc>
        <w:tc>
          <w:tcPr>
            <w:tcW w:w="1710" w:type="dxa"/>
            <w:vAlign w:val="center"/>
          </w:tcPr>
          <w:p w14:paraId="5000BA62" w14:textId="09B9B0C2" w:rsidR="006A7021" w:rsidRPr="008E681E" w:rsidRDefault="007759A2" w:rsidP="15AD1AA5">
            <w:pPr>
              <w:pStyle w:val="TableBullet"/>
              <w:jc w:val="center"/>
            </w:pPr>
            <w:r>
              <w:t>Optional</w:t>
            </w:r>
          </w:p>
        </w:tc>
        <w:tc>
          <w:tcPr>
            <w:tcW w:w="3060" w:type="dxa"/>
            <w:shd w:val="clear" w:color="auto" w:fill="auto"/>
            <w:tcMar>
              <w:top w:w="108" w:type="dxa"/>
              <w:bottom w:w="108" w:type="dxa"/>
            </w:tcMar>
            <w:vAlign w:val="center"/>
          </w:tcPr>
          <w:p w14:paraId="654C88CC" w14:textId="47778A48" w:rsidR="006A7021" w:rsidRPr="008E681E" w:rsidRDefault="006A7021" w:rsidP="15AD1AA5">
            <w:pPr>
              <w:pStyle w:val="TableBullet"/>
            </w:pPr>
          </w:p>
        </w:tc>
        <w:tc>
          <w:tcPr>
            <w:tcW w:w="2610" w:type="dxa"/>
            <w:vAlign w:val="center"/>
          </w:tcPr>
          <w:p w14:paraId="75129ECB" w14:textId="77777777" w:rsidR="006A7021" w:rsidRPr="008E681E" w:rsidRDefault="006A7021" w:rsidP="15AD1AA5">
            <w:pPr>
              <w:pStyle w:val="TableText"/>
            </w:pPr>
          </w:p>
        </w:tc>
      </w:tr>
      <w:tr w:rsidR="00D04AC3" w:rsidRPr="008E681E" w14:paraId="6C8CC491" w14:textId="77777777" w:rsidTr="15AD1AA5">
        <w:trPr>
          <w:trHeight w:val="206"/>
        </w:trPr>
        <w:tc>
          <w:tcPr>
            <w:tcW w:w="450" w:type="dxa"/>
            <w:vMerge/>
            <w:tcMar>
              <w:top w:w="108" w:type="dxa"/>
              <w:bottom w:w="108" w:type="dxa"/>
            </w:tcMar>
            <w:textDirection w:val="btLr"/>
            <w:vAlign w:val="center"/>
          </w:tcPr>
          <w:p w14:paraId="4FBD9501" w14:textId="77777777" w:rsidR="00D04AC3" w:rsidRPr="008E681E" w:rsidRDefault="00D04AC3" w:rsidP="00A84D40">
            <w:pPr>
              <w:pStyle w:val="TableText"/>
              <w:ind w:left="113" w:right="113"/>
              <w:jc w:val="center"/>
            </w:pPr>
          </w:p>
        </w:tc>
        <w:tc>
          <w:tcPr>
            <w:tcW w:w="2160" w:type="dxa"/>
            <w:gridSpan w:val="2"/>
            <w:shd w:val="clear" w:color="auto" w:fill="auto"/>
            <w:vAlign w:val="center"/>
          </w:tcPr>
          <w:p w14:paraId="370A2EB1" w14:textId="2ED828F4" w:rsidR="00D04AC3" w:rsidRPr="008E681E" w:rsidRDefault="00D04AC3" w:rsidP="00A84D40">
            <w:pPr>
              <w:pStyle w:val="TableText"/>
              <w:rPr>
                <w:rFonts w:cstheme="minorHAnsi"/>
                <w:color w:val="000000" w:themeColor="text1"/>
              </w:rPr>
            </w:pPr>
            <w:r>
              <w:rPr>
                <w:rFonts w:cstheme="minorHAnsi"/>
                <w:color w:val="000000" w:themeColor="text1"/>
              </w:rPr>
              <w:t>Net Amount</w:t>
            </w:r>
          </w:p>
        </w:tc>
        <w:tc>
          <w:tcPr>
            <w:tcW w:w="1710" w:type="dxa"/>
            <w:vAlign w:val="center"/>
          </w:tcPr>
          <w:p w14:paraId="1CAE0249" w14:textId="47E56E38" w:rsidR="00D04AC3" w:rsidRPr="008E681E" w:rsidRDefault="007759A2" w:rsidP="15AD1AA5">
            <w:pPr>
              <w:pStyle w:val="TableBullet"/>
              <w:jc w:val="center"/>
            </w:pPr>
            <w:r>
              <w:t>Required</w:t>
            </w:r>
          </w:p>
        </w:tc>
        <w:tc>
          <w:tcPr>
            <w:tcW w:w="3060" w:type="dxa"/>
            <w:shd w:val="clear" w:color="auto" w:fill="auto"/>
            <w:tcMar>
              <w:top w:w="108" w:type="dxa"/>
              <w:bottom w:w="108" w:type="dxa"/>
            </w:tcMar>
            <w:vAlign w:val="center"/>
          </w:tcPr>
          <w:p w14:paraId="5A9A7705" w14:textId="77777777" w:rsidR="00D04AC3" w:rsidRPr="008E681E" w:rsidRDefault="00D04AC3" w:rsidP="15AD1AA5">
            <w:pPr>
              <w:pStyle w:val="TableBullet"/>
            </w:pPr>
          </w:p>
        </w:tc>
        <w:tc>
          <w:tcPr>
            <w:tcW w:w="2610" w:type="dxa"/>
            <w:vAlign w:val="center"/>
          </w:tcPr>
          <w:p w14:paraId="72D4E61C" w14:textId="77777777" w:rsidR="00D04AC3" w:rsidRPr="008E681E" w:rsidRDefault="00D04AC3" w:rsidP="15AD1AA5">
            <w:pPr>
              <w:pStyle w:val="TableText"/>
            </w:pPr>
          </w:p>
        </w:tc>
      </w:tr>
      <w:tr w:rsidR="00D04AC3" w:rsidRPr="008E681E" w14:paraId="17085238" w14:textId="77777777" w:rsidTr="15AD1AA5">
        <w:trPr>
          <w:trHeight w:val="206"/>
        </w:trPr>
        <w:tc>
          <w:tcPr>
            <w:tcW w:w="450" w:type="dxa"/>
            <w:vMerge/>
            <w:tcMar>
              <w:top w:w="108" w:type="dxa"/>
              <w:bottom w:w="108" w:type="dxa"/>
            </w:tcMar>
            <w:textDirection w:val="btLr"/>
            <w:vAlign w:val="center"/>
          </w:tcPr>
          <w:p w14:paraId="299336CE" w14:textId="77777777" w:rsidR="00D04AC3" w:rsidRPr="008E681E" w:rsidRDefault="00D04AC3" w:rsidP="00A84D40">
            <w:pPr>
              <w:pStyle w:val="TableText"/>
              <w:ind w:left="113" w:right="113"/>
              <w:jc w:val="center"/>
            </w:pPr>
          </w:p>
        </w:tc>
        <w:tc>
          <w:tcPr>
            <w:tcW w:w="2160" w:type="dxa"/>
            <w:gridSpan w:val="2"/>
            <w:shd w:val="clear" w:color="auto" w:fill="auto"/>
            <w:vAlign w:val="center"/>
          </w:tcPr>
          <w:p w14:paraId="0FAA3D5A" w14:textId="7385E346" w:rsidR="00D04AC3" w:rsidRPr="008E681E" w:rsidRDefault="00B6783D" w:rsidP="00A84D40">
            <w:pPr>
              <w:pStyle w:val="TableText"/>
              <w:rPr>
                <w:rFonts w:cstheme="minorHAnsi"/>
                <w:color w:val="000000" w:themeColor="text1"/>
              </w:rPr>
            </w:pPr>
            <w:r>
              <w:rPr>
                <w:rFonts w:cstheme="minorHAnsi"/>
                <w:color w:val="000000" w:themeColor="text1"/>
              </w:rPr>
              <w:t>Gross Amount</w:t>
            </w:r>
          </w:p>
        </w:tc>
        <w:tc>
          <w:tcPr>
            <w:tcW w:w="1710" w:type="dxa"/>
            <w:vAlign w:val="center"/>
          </w:tcPr>
          <w:p w14:paraId="1100683C" w14:textId="5C0C9A64" w:rsidR="00D04AC3"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57AB84A9" w14:textId="77777777" w:rsidR="00D04AC3" w:rsidRPr="008E681E" w:rsidRDefault="00D04AC3" w:rsidP="15AD1AA5">
            <w:pPr>
              <w:pStyle w:val="TableBullet"/>
            </w:pPr>
          </w:p>
        </w:tc>
        <w:tc>
          <w:tcPr>
            <w:tcW w:w="2610" w:type="dxa"/>
            <w:vAlign w:val="center"/>
          </w:tcPr>
          <w:p w14:paraId="6A0D3071" w14:textId="77777777" w:rsidR="00D04AC3" w:rsidRPr="008E681E" w:rsidRDefault="00D04AC3" w:rsidP="15AD1AA5">
            <w:pPr>
              <w:pStyle w:val="TableText"/>
            </w:pPr>
          </w:p>
        </w:tc>
      </w:tr>
      <w:tr w:rsidR="006A7021" w:rsidRPr="008E681E" w14:paraId="76A01524" w14:textId="77777777" w:rsidTr="15AD1AA5">
        <w:trPr>
          <w:trHeight w:val="206"/>
        </w:trPr>
        <w:tc>
          <w:tcPr>
            <w:tcW w:w="450" w:type="dxa"/>
            <w:vMerge/>
            <w:tcMar>
              <w:top w:w="108" w:type="dxa"/>
              <w:bottom w:w="108" w:type="dxa"/>
            </w:tcMar>
            <w:textDirection w:val="btLr"/>
            <w:vAlign w:val="center"/>
          </w:tcPr>
          <w:p w14:paraId="0E9E22A3" w14:textId="563C30AF" w:rsidR="006A7021" w:rsidRPr="008E681E" w:rsidRDefault="006A7021" w:rsidP="00A84D40">
            <w:pPr>
              <w:pStyle w:val="TableText"/>
              <w:ind w:left="113" w:right="113"/>
              <w:jc w:val="center"/>
            </w:pPr>
          </w:p>
        </w:tc>
        <w:tc>
          <w:tcPr>
            <w:tcW w:w="2160" w:type="dxa"/>
            <w:gridSpan w:val="2"/>
            <w:shd w:val="clear" w:color="auto" w:fill="auto"/>
            <w:vAlign w:val="center"/>
          </w:tcPr>
          <w:p w14:paraId="5175F71B" w14:textId="77777777" w:rsidR="006A7021" w:rsidRDefault="006A7021" w:rsidP="00A84D40">
            <w:pPr>
              <w:pStyle w:val="TableText"/>
              <w:rPr>
                <w:rFonts w:cstheme="minorHAnsi"/>
                <w:color w:val="000000" w:themeColor="text1"/>
              </w:rPr>
            </w:pPr>
            <w:r w:rsidRPr="008E681E">
              <w:rPr>
                <w:rFonts w:cstheme="minorHAnsi"/>
                <w:color w:val="000000" w:themeColor="text1"/>
              </w:rPr>
              <w:t>Subtotal Amoun</w:t>
            </w:r>
            <w:r w:rsidR="00D04AC3">
              <w:rPr>
                <w:rFonts w:cstheme="minorHAnsi"/>
                <w:color w:val="000000" w:themeColor="text1"/>
              </w:rPr>
              <w:t>t</w:t>
            </w:r>
          </w:p>
          <w:p w14:paraId="63A3869A" w14:textId="5069D236" w:rsidR="00D04AC3" w:rsidRPr="008E681E" w:rsidRDefault="00D04AC3" w:rsidP="00A84D40">
            <w:pPr>
              <w:pStyle w:val="TableText"/>
              <w:rPr>
                <w:rFonts w:cstheme="minorHAnsi"/>
                <w:color w:val="000000" w:themeColor="text1"/>
              </w:rPr>
            </w:pPr>
          </w:p>
        </w:tc>
        <w:tc>
          <w:tcPr>
            <w:tcW w:w="1710" w:type="dxa"/>
            <w:vAlign w:val="center"/>
          </w:tcPr>
          <w:p w14:paraId="5D3915B5" w14:textId="43D64804" w:rsidR="006A7021" w:rsidRPr="008E681E" w:rsidRDefault="00B6783D" w:rsidP="15AD1AA5">
            <w:pPr>
              <w:pStyle w:val="TableBullet"/>
              <w:jc w:val="center"/>
            </w:pPr>
            <w:r>
              <w:t>Required</w:t>
            </w:r>
          </w:p>
        </w:tc>
        <w:tc>
          <w:tcPr>
            <w:tcW w:w="3060" w:type="dxa"/>
            <w:shd w:val="clear" w:color="auto" w:fill="auto"/>
            <w:tcMar>
              <w:top w:w="108" w:type="dxa"/>
              <w:bottom w:w="108" w:type="dxa"/>
            </w:tcMar>
          </w:tcPr>
          <w:p w14:paraId="136FB56A" w14:textId="49B8695E" w:rsidR="006A7021" w:rsidRPr="008E681E" w:rsidRDefault="006A7021" w:rsidP="00B6783D">
            <w:pPr>
              <w:pStyle w:val="TableBullet"/>
              <w:tabs>
                <w:tab w:val="clear" w:pos="284"/>
                <w:tab w:val="left" w:pos="151"/>
              </w:tabs>
            </w:pPr>
          </w:p>
        </w:tc>
        <w:tc>
          <w:tcPr>
            <w:tcW w:w="2610" w:type="dxa"/>
            <w:vAlign w:val="center"/>
          </w:tcPr>
          <w:p w14:paraId="23AE73E0" w14:textId="77777777" w:rsidR="006A7021" w:rsidRPr="008E681E" w:rsidRDefault="006A7021" w:rsidP="15AD1AA5">
            <w:pPr>
              <w:pStyle w:val="TableText"/>
            </w:pPr>
          </w:p>
        </w:tc>
      </w:tr>
      <w:tr w:rsidR="006A7021" w:rsidRPr="008E681E" w14:paraId="57205CC0" w14:textId="77777777" w:rsidTr="15AD1AA5">
        <w:trPr>
          <w:trHeight w:val="206"/>
        </w:trPr>
        <w:tc>
          <w:tcPr>
            <w:tcW w:w="450" w:type="dxa"/>
            <w:vMerge w:val="restart"/>
            <w:shd w:val="clear" w:color="auto" w:fill="auto"/>
            <w:tcMar>
              <w:top w:w="108" w:type="dxa"/>
              <w:bottom w:w="108" w:type="dxa"/>
            </w:tcMar>
            <w:textDirection w:val="btLr"/>
            <w:vAlign w:val="center"/>
          </w:tcPr>
          <w:p w14:paraId="40E37B59" w14:textId="0A717E37" w:rsidR="006A7021" w:rsidRPr="008E681E" w:rsidRDefault="006A7021" w:rsidP="002250C4">
            <w:pPr>
              <w:pStyle w:val="TableText"/>
              <w:ind w:left="113" w:right="113"/>
              <w:jc w:val="center"/>
            </w:pPr>
            <w:r w:rsidRPr="008E681E">
              <w:t>Summary</w:t>
            </w:r>
          </w:p>
        </w:tc>
        <w:tc>
          <w:tcPr>
            <w:tcW w:w="450" w:type="dxa"/>
            <w:vMerge w:val="restart"/>
            <w:shd w:val="clear" w:color="auto" w:fill="auto"/>
            <w:textDirection w:val="btLr"/>
            <w:vAlign w:val="center"/>
          </w:tcPr>
          <w:p w14:paraId="574FC8A6" w14:textId="77777777" w:rsidR="006A7021" w:rsidRPr="008E681E" w:rsidRDefault="006A7021" w:rsidP="00A84D40">
            <w:pPr>
              <w:pStyle w:val="TableText"/>
              <w:ind w:left="113" w:right="113"/>
              <w:jc w:val="center"/>
              <w:rPr>
                <w:rFonts w:cstheme="minorHAnsi"/>
                <w:color w:val="000000" w:themeColor="text1"/>
              </w:rPr>
            </w:pPr>
            <w:r w:rsidRPr="008E681E">
              <w:rPr>
                <w:rFonts w:cstheme="minorHAnsi"/>
                <w:color w:val="000000" w:themeColor="text1"/>
              </w:rPr>
              <w:t>Tax</w:t>
            </w:r>
          </w:p>
        </w:tc>
        <w:tc>
          <w:tcPr>
            <w:tcW w:w="1710" w:type="dxa"/>
            <w:shd w:val="clear" w:color="auto" w:fill="auto"/>
            <w:vAlign w:val="center"/>
          </w:tcPr>
          <w:p w14:paraId="71FFE41D" w14:textId="0B926291" w:rsidR="006A7021" w:rsidRPr="008E681E" w:rsidRDefault="006A7021" w:rsidP="00A84D40">
            <w:pPr>
              <w:pStyle w:val="TableText"/>
              <w:rPr>
                <w:rFonts w:cstheme="minorHAnsi"/>
                <w:color w:val="000000" w:themeColor="text1"/>
              </w:rPr>
            </w:pPr>
            <w:r w:rsidRPr="008E681E">
              <w:t>Alternate Currency</w:t>
            </w:r>
          </w:p>
        </w:tc>
        <w:tc>
          <w:tcPr>
            <w:tcW w:w="1710" w:type="dxa"/>
            <w:vAlign w:val="center"/>
          </w:tcPr>
          <w:p w14:paraId="385F8850" w14:textId="701E0175" w:rsidR="006A7021" w:rsidRPr="008E681E" w:rsidRDefault="00B6783D" w:rsidP="15AD1AA5">
            <w:pPr>
              <w:pStyle w:val="TableBullet"/>
              <w:jc w:val="center"/>
            </w:pPr>
            <w:r>
              <w:t>Out of Scope</w:t>
            </w:r>
          </w:p>
        </w:tc>
        <w:tc>
          <w:tcPr>
            <w:tcW w:w="3060" w:type="dxa"/>
            <w:shd w:val="clear" w:color="auto" w:fill="auto"/>
            <w:tcMar>
              <w:top w:w="108" w:type="dxa"/>
              <w:bottom w:w="108" w:type="dxa"/>
            </w:tcMar>
          </w:tcPr>
          <w:p w14:paraId="00DF2420" w14:textId="6CCFFE40" w:rsidR="006A7021" w:rsidRPr="008E681E" w:rsidRDefault="006A7021" w:rsidP="00B6783D">
            <w:pPr>
              <w:pStyle w:val="TableBullet"/>
            </w:pPr>
          </w:p>
        </w:tc>
        <w:tc>
          <w:tcPr>
            <w:tcW w:w="2610" w:type="dxa"/>
            <w:vAlign w:val="center"/>
          </w:tcPr>
          <w:p w14:paraId="75FBC779" w14:textId="77777777" w:rsidR="006A7021" w:rsidRPr="008E681E" w:rsidRDefault="006A7021" w:rsidP="15AD1AA5">
            <w:pPr>
              <w:pStyle w:val="TableText"/>
            </w:pPr>
          </w:p>
        </w:tc>
      </w:tr>
      <w:tr w:rsidR="006A7021" w:rsidRPr="008E681E" w14:paraId="758E62C4" w14:textId="77777777" w:rsidTr="15AD1AA5">
        <w:trPr>
          <w:trHeight w:val="206"/>
        </w:trPr>
        <w:tc>
          <w:tcPr>
            <w:tcW w:w="450" w:type="dxa"/>
            <w:vMerge/>
            <w:tcMar>
              <w:top w:w="108" w:type="dxa"/>
              <w:bottom w:w="108" w:type="dxa"/>
            </w:tcMar>
            <w:vAlign w:val="center"/>
          </w:tcPr>
          <w:p w14:paraId="4CFE2EB0" w14:textId="3A93D27A" w:rsidR="006A7021" w:rsidRPr="008E681E" w:rsidRDefault="006A7021" w:rsidP="00A84D40">
            <w:pPr>
              <w:pStyle w:val="TableText"/>
            </w:pPr>
          </w:p>
        </w:tc>
        <w:tc>
          <w:tcPr>
            <w:tcW w:w="450" w:type="dxa"/>
            <w:vMerge/>
            <w:vAlign w:val="center"/>
          </w:tcPr>
          <w:p w14:paraId="764CCE1A"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4E51F027" w14:textId="09DC1E42" w:rsidR="006A7021" w:rsidRPr="008E681E" w:rsidRDefault="006A7021" w:rsidP="00A84D40">
            <w:pPr>
              <w:pStyle w:val="TableText"/>
              <w:rPr>
                <w:rFonts w:cstheme="minorHAnsi"/>
                <w:color w:val="000000" w:themeColor="text1"/>
              </w:rPr>
            </w:pPr>
            <w:r w:rsidRPr="008E681E">
              <w:t>Category</w:t>
            </w:r>
          </w:p>
        </w:tc>
        <w:tc>
          <w:tcPr>
            <w:tcW w:w="1710" w:type="dxa"/>
            <w:vAlign w:val="center"/>
          </w:tcPr>
          <w:p w14:paraId="6A6659DA" w14:textId="4B8A3957"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3876D652" w14:textId="4C65B4B2" w:rsidR="006A7021" w:rsidRPr="008E681E" w:rsidRDefault="00B6783D" w:rsidP="15AD1AA5">
            <w:pPr>
              <w:pStyle w:val="TableBullet"/>
            </w:pPr>
            <w:r>
              <w:t>Must be “sales” only</w:t>
            </w:r>
          </w:p>
        </w:tc>
        <w:tc>
          <w:tcPr>
            <w:tcW w:w="2610" w:type="dxa"/>
            <w:vAlign w:val="center"/>
          </w:tcPr>
          <w:p w14:paraId="2E365602" w14:textId="77777777" w:rsidR="006A7021" w:rsidRPr="008E681E" w:rsidRDefault="006A7021" w:rsidP="15AD1AA5">
            <w:pPr>
              <w:pStyle w:val="TableText"/>
            </w:pPr>
          </w:p>
        </w:tc>
      </w:tr>
      <w:tr w:rsidR="006A7021" w:rsidRPr="008E681E" w14:paraId="037A2B01" w14:textId="77777777" w:rsidTr="15AD1AA5">
        <w:trPr>
          <w:trHeight w:val="206"/>
        </w:trPr>
        <w:tc>
          <w:tcPr>
            <w:tcW w:w="450" w:type="dxa"/>
            <w:vMerge/>
            <w:tcMar>
              <w:top w:w="108" w:type="dxa"/>
              <w:bottom w:w="108" w:type="dxa"/>
            </w:tcMar>
            <w:vAlign w:val="center"/>
          </w:tcPr>
          <w:p w14:paraId="6120BAA5" w14:textId="0EFC8A3C" w:rsidR="006A7021" w:rsidRPr="008E681E" w:rsidRDefault="006A7021" w:rsidP="00A84D40">
            <w:pPr>
              <w:pStyle w:val="TableText"/>
            </w:pPr>
          </w:p>
        </w:tc>
        <w:tc>
          <w:tcPr>
            <w:tcW w:w="450" w:type="dxa"/>
            <w:vMerge/>
            <w:vAlign w:val="center"/>
          </w:tcPr>
          <w:p w14:paraId="1F8C4044"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3FA54926" w14:textId="5C818BB0" w:rsidR="006A7021" w:rsidRPr="008E681E" w:rsidRDefault="006A7021" w:rsidP="00A84D40">
            <w:pPr>
              <w:pStyle w:val="TableText"/>
              <w:rPr>
                <w:rFonts w:cstheme="minorHAnsi"/>
                <w:color w:val="000000" w:themeColor="text1"/>
              </w:rPr>
            </w:pPr>
            <w:r w:rsidRPr="008E681E">
              <w:t>Percentage Rate</w:t>
            </w:r>
          </w:p>
        </w:tc>
        <w:tc>
          <w:tcPr>
            <w:tcW w:w="1710" w:type="dxa"/>
            <w:vAlign w:val="center"/>
          </w:tcPr>
          <w:p w14:paraId="5E594FD7" w14:textId="19F27E98"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42F3FE49" w14:textId="3BF919A3" w:rsidR="006A7021" w:rsidRPr="008E681E" w:rsidRDefault="006A7021" w:rsidP="15AD1AA5">
            <w:pPr>
              <w:pStyle w:val="TableBullet"/>
            </w:pPr>
          </w:p>
        </w:tc>
        <w:tc>
          <w:tcPr>
            <w:tcW w:w="2610" w:type="dxa"/>
            <w:vAlign w:val="center"/>
          </w:tcPr>
          <w:p w14:paraId="1DE8B526" w14:textId="77777777" w:rsidR="006A7021" w:rsidRPr="008E681E" w:rsidRDefault="006A7021" w:rsidP="15AD1AA5">
            <w:pPr>
              <w:pStyle w:val="TableText"/>
            </w:pPr>
          </w:p>
        </w:tc>
      </w:tr>
      <w:tr w:rsidR="006A7021" w:rsidRPr="008E681E" w14:paraId="15A68188" w14:textId="77777777" w:rsidTr="15AD1AA5">
        <w:trPr>
          <w:trHeight w:val="206"/>
        </w:trPr>
        <w:tc>
          <w:tcPr>
            <w:tcW w:w="450" w:type="dxa"/>
            <w:vMerge/>
            <w:tcMar>
              <w:top w:w="108" w:type="dxa"/>
              <w:bottom w:w="108" w:type="dxa"/>
            </w:tcMar>
            <w:vAlign w:val="center"/>
          </w:tcPr>
          <w:p w14:paraId="6F1B89DD" w14:textId="183757F9" w:rsidR="006A7021" w:rsidRPr="008E681E" w:rsidRDefault="006A7021" w:rsidP="00A84D40">
            <w:pPr>
              <w:pStyle w:val="TableText"/>
            </w:pPr>
          </w:p>
        </w:tc>
        <w:tc>
          <w:tcPr>
            <w:tcW w:w="450" w:type="dxa"/>
            <w:vMerge/>
            <w:vAlign w:val="center"/>
          </w:tcPr>
          <w:p w14:paraId="2379B9A4"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0E84E30B" w14:textId="70D8C43D" w:rsidR="006A7021" w:rsidRPr="008E681E" w:rsidRDefault="006A7021" w:rsidP="00A84D40">
            <w:pPr>
              <w:pStyle w:val="TableText"/>
              <w:rPr>
                <w:rFonts w:cstheme="minorHAnsi"/>
                <w:color w:val="000000" w:themeColor="text1"/>
              </w:rPr>
            </w:pPr>
            <w:r w:rsidRPr="008E681E">
              <w:t>Supply Date (tax point date)</w:t>
            </w:r>
          </w:p>
        </w:tc>
        <w:tc>
          <w:tcPr>
            <w:tcW w:w="1710" w:type="dxa"/>
            <w:vAlign w:val="center"/>
          </w:tcPr>
          <w:p w14:paraId="3BA8F6FB" w14:textId="6F3FC9CB" w:rsidR="006A7021" w:rsidRPr="008E681E" w:rsidRDefault="00B6783D" w:rsidP="15AD1AA5">
            <w:pPr>
              <w:pStyle w:val="TableBullet"/>
              <w:jc w:val="center"/>
            </w:pPr>
            <w:r>
              <w:t>Out of Scope</w:t>
            </w:r>
          </w:p>
        </w:tc>
        <w:tc>
          <w:tcPr>
            <w:tcW w:w="3060" w:type="dxa"/>
            <w:shd w:val="clear" w:color="auto" w:fill="auto"/>
            <w:tcMar>
              <w:top w:w="108" w:type="dxa"/>
              <w:bottom w:w="108" w:type="dxa"/>
            </w:tcMar>
            <w:vAlign w:val="center"/>
          </w:tcPr>
          <w:p w14:paraId="1B06C4EF" w14:textId="6BC9E6D2" w:rsidR="006A7021" w:rsidRPr="008E681E" w:rsidRDefault="006A7021" w:rsidP="15AD1AA5">
            <w:pPr>
              <w:pStyle w:val="TableBullet"/>
            </w:pPr>
          </w:p>
        </w:tc>
        <w:tc>
          <w:tcPr>
            <w:tcW w:w="2610" w:type="dxa"/>
            <w:vAlign w:val="center"/>
          </w:tcPr>
          <w:p w14:paraId="340096D0" w14:textId="77777777" w:rsidR="006A7021" w:rsidRPr="008E681E" w:rsidRDefault="006A7021" w:rsidP="15AD1AA5">
            <w:pPr>
              <w:pStyle w:val="TableText"/>
            </w:pPr>
          </w:p>
        </w:tc>
      </w:tr>
      <w:tr w:rsidR="006A7021" w:rsidRPr="008E681E" w14:paraId="594E6D61" w14:textId="77777777" w:rsidTr="15AD1AA5">
        <w:trPr>
          <w:trHeight w:val="206"/>
        </w:trPr>
        <w:tc>
          <w:tcPr>
            <w:tcW w:w="450" w:type="dxa"/>
            <w:vMerge/>
            <w:tcMar>
              <w:top w:w="108" w:type="dxa"/>
              <w:bottom w:w="108" w:type="dxa"/>
            </w:tcMar>
            <w:vAlign w:val="center"/>
          </w:tcPr>
          <w:p w14:paraId="1B9B5655" w14:textId="70843EF6" w:rsidR="006A7021" w:rsidRPr="008E681E" w:rsidRDefault="006A7021" w:rsidP="00A84D40">
            <w:pPr>
              <w:pStyle w:val="TableText"/>
            </w:pPr>
          </w:p>
        </w:tc>
        <w:tc>
          <w:tcPr>
            <w:tcW w:w="450" w:type="dxa"/>
            <w:vMerge/>
            <w:vAlign w:val="center"/>
          </w:tcPr>
          <w:p w14:paraId="008DD3B2"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314BAFDB" w14:textId="46ED482E" w:rsidR="006A7021" w:rsidRPr="008E681E" w:rsidRDefault="006A7021" w:rsidP="00A84D40">
            <w:pPr>
              <w:pStyle w:val="TableText"/>
              <w:rPr>
                <w:rFonts w:cstheme="minorHAnsi"/>
                <w:color w:val="000000" w:themeColor="text1"/>
              </w:rPr>
            </w:pPr>
            <w:r w:rsidRPr="008E681E">
              <w:t>Tax Amount</w:t>
            </w:r>
          </w:p>
        </w:tc>
        <w:tc>
          <w:tcPr>
            <w:tcW w:w="1710" w:type="dxa"/>
            <w:vAlign w:val="center"/>
          </w:tcPr>
          <w:p w14:paraId="59A1282F" w14:textId="1F737A5B"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3FA62825" w14:textId="24B1F217" w:rsidR="006A7021" w:rsidRPr="008E681E" w:rsidRDefault="006A7021" w:rsidP="15AD1AA5">
            <w:pPr>
              <w:pStyle w:val="TableBullet"/>
            </w:pPr>
          </w:p>
        </w:tc>
        <w:tc>
          <w:tcPr>
            <w:tcW w:w="2610" w:type="dxa"/>
            <w:vAlign w:val="center"/>
          </w:tcPr>
          <w:p w14:paraId="57B5175F" w14:textId="77777777" w:rsidR="006A7021" w:rsidRPr="008E681E" w:rsidRDefault="006A7021" w:rsidP="15AD1AA5">
            <w:pPr>
              <w:pStyle w:val="TableText"/>
            </w:pPr>
          </w:p>
        </w:tc>
      </w:tr>
      <w:tr w:rsidR="006A7021" w:rsidRPr="008E681E" w14:paraId="585DC5DC" w14:textId="77777777" w:rsidTr="15AD1AA5">
        <w:trPr>
          <w:trHeight w:val="206"/>
        </w:trPr>
        <w:tc>
          <w:tcPr>
            <w:tcW w:w="450" w:type="dxa"/>
            <w:vMerge/>
            <w:tcMar>
              <w:top w:w="108" w:type="dxa"/>
              <w:bottom w:w="108" w:type="dxa"/>
            </w:tcMar>
            <w:vAlign w:val="center"/>
          </w:tcPr>
          <w:p w14:paraId="6F4E3A7A" w14:textId="4305BBDB" w:rsidR="006A7021" w:rsidRPr="008E681E" w:rsidRDefault="006A7021" w:rsidP="00A84D40">
            <w:pPr>
              <w:pStyle w:val="TableText"/>
            </w:pPr>
          </w:p>
        </w:tc>
        <w:tc>
          <w:tcPr>
            <w:tcW w:w="450" w:type="dxa"/>
            <w:vMerge/>
            <w:vAlign w:val="center"/>
          </w:tcPr>
          <w:p w14:paraId="34AF3376"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27264E76" w14:textId="17F6D578" w:rsidR="006A7021" w:rsidRPr="008E681E" w:rsidRDefault="006A7021" w:rsidP="00A84D40">
            <w:pPr>
              <w:pStyle w:val="TableText"/>
              <w:rPr>
                <w:rFonts w:cstheme="minorHAnsi"/>
                <w:color w:val="000000" w:themeColor="text1"/>
              </w:rPr>
            </w:pPr>
            <w:r w:rsidRPr="008E681E">
              <w:t>Taxable Amount</w:t>
            </w:r>
          </w:p>
        </w:tc>
        <w:tc>
          <w:tcPr>
            <w:tcW w:w="1710" w:type="dxa"/>
            <w:vAlign w:val="center"/>
          </w:tcPr>
          <w:p w14:paraId="61825984" w14:textId="5E96F91B"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039CCD54" w14:textId="2321C4A9" w:rsidR="006A7021" w:rsidRPr="008E681E" w:rsidRDefault="006A7021" w:rsidP="15AD1AA5">
            <w:pPr>
              <w:pStyle w:val="TableBullet"/>
            </w:pPr>
          </w:p>
        </w:tc>
        <w:tc>
          <w:tcPr>
            <w:tcW w:w="2610" w:type="dxa"/>
            <w:vAlign w:val="center"/>
          </w:tcPr>
          <w:p w14:paraId="04414E19" w14:textId="77777777" w:rsidR="006A7021" w:rsidRPr="008E681E" w:rsidRDefault="006A7021" w:rsidP="15AD1AA5">
            <w:pPr>
              <w:pStyle w:val="TableText"/>
            </w:pPr>
          </w:p>
        </w:tc>
      </w:tr>
      <w:tr w:rsidR="006A7021" w:rsidRPr="008E681E" w14:paraId="052F7A1E" w14:textId="77777777" w:rsidTr="15AD1AA5">
        <w:trPr>
          <w:trHeight w:val="206"/>
        </w:trPr>
        <w:tc>
          <w:tcPr>
            <w:tcW w:w="450" w:type="dxa"/>
            <w:vMerge/>
            <w:tcMar>
              <w:top w:w="108" w:type="dxa"/>
              <w:bottom w:w="108" w:type="dxa"/>
            </w:tcMar>
            <w:vAlign w:val="center"/>
          </w:tcPr>
          <w:p w14:paraId="28E17EA4" w14:textId="77777777" w:rsidR="006A7021" w:rsidRPr="008E681E" w:rsidRDefault="006A7021" w:rsidP="00A84D40">
            <w:pPr>
              <w:pStyle w:val="TableText"/>
            </w:pPr>
          </w:p>
        </w:tc>
        <w:tc>
          <w:tcPr>
            <w:tcW w:w="450" w:type="dxa"/>
            <w:vMerge/>
            <w:vAlign w:val="center"/>
          </w:tcPr>
          <w:p w14:paraId="6DC41572"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16779547" w14:textId="1E8A0FE7" w:rsidR="006A7021" w:rsidRPr="008E681E" w:rsidRDefault="006A7021" w:rsidP="00A84D40">
            <w:pPr>
              <w:pStyle w:val="TableText"/>
            </w:pPr>
            <w:r w:rsidRPr="008E681E">
              <w:t>Tax Description</w:t>
            </w:r>
          </w:p>
        </w:tc>
        <w:tc>
          <w:tcPr>
            <w:tcW w:w="1710" w:type="dxa"/>
            <w:vAlign w:val="center"/>
          </w:tcPr>
          <w:p w14:paraId="6BAE2DAD" w14:textId="16197CFB"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04A676C6" w14:textId="3A6FBCE3" w:rsidR="006A7021" w:rsidRPr="008E681E" w:rsidRDefault="006A7021" w:rsidP="15AD1AA5">
            <w:pPr>
              <w:pStyle w:val="TableBullet"/>
            </w:pPr>
          </w:p>
        </w:tc>
        <w:tc>
          <w:tcPr>
            <w:tcW w:w="2610" w:type="dxa"/>
            <w:vAlign w:val="center"/>
          </w:tcPr>
          <w:p w14:paraId="164C38E6" w14:textId="77777777" w:rsidR="006A7021" w:rsidRPr="008E681E" w:rsidRDefault="006A7021" w:rsidP="15AD1AA5">
            <w:pPr>
              <w:pStyle w:val="TableText"/>
            </w:pPr>
          </w:p>
        </w:tc>
      </w:tr>
      <w:tr w:rsidR="006A7021" w:rsidRPr="008E681E" w14:paraId="14D93CDE" w14:textId="77777777" w:rsidTr="15AD1AA5">
        <w:trPr>
          <w:trHeight w:val="206"/>
        </w:trPr>
        <w:tc>
          <w:tcPr>
            <w:tcW w:w="450" w:type="dxa"/>
            <w:vMerge/>
            <w:tcMar>
              <w:top w:w="108" w:type="dxa"/>
              <w:bottom w:w="108" w:type="dxa"/>
            </w:tcMar>
            <w:vAlign w:val="center"/>
          </w:tcPr>
          <w:p w14:paraId="7A19DA41" w14:textId="77777777" w:rsidR="006A7021" w:rsidRPr="008E681E" w:rsidRDefault="006A7021" w:rsidP="00A84D40">
            <w:pPr>
              <w:pStyle w:val="TableText"/>
            </w:pPr>
          </w:p>
        </w:tc>
        <w:tc>
          <w:tcPr>
            <w:tcW w:w="450" w:type="dxa"/>
            <w:vMerge/>
            <w:vAlign w:val="center"/>
          </w:tcPr>
          <w:p w14:paraId="4CD6D6CA" w14:textId="77777777" w:rsidR="006A7021" w:rsidRPr="008E681E" w:rsidRDefault="006A7021" w:rsidP="00A84D40">
            <w:pPr>
              <w:pStyle w:val="TableText"/>
              <w:rPr>
                <w:rFonts w:cstheme="minorHAnsi"/>
                <w:color w:val="000000" w:themeColor="text1"/>
              </w:rPr>
            </w:pPr>
          </w:p>
        </w:tc>
        <w:tc>
          <w:tcPr>
            <w:tcW w:w="1710" w:type="dxa"/>
            <w:shd w:val="clear" w:color="auto" w:fill="auto"/>
            <w:vAlign w:val="center"/>
          </w:tcPr>
          <w:p w14:paraId="68FAE1DD" w14:textId="602A3080" w:rsidR="006A7021" w:rsidRPr="008E681E" w:rsidRDefault="006A7021" w:rsidP="00A84D40">
            <w:pPr>
              <w:pStyle w:val="TableText"/>
            </w:pPr>
            <w:r w:rsidRPr="008E681E">
              <w:t>Tax Location</w:t>
            </w:r>
          </w:p>
        </w:tc>
        <w:tc>
          <w:tcPr>
            <w:tcW w:w="1710" w:type="dxa"/>
            <w:vAlign w:val="center"/>
          </w:tcPr>
          <w:p w14:paraId="002C0529" w14:textId="612050CA"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7BB7DD5B" w14:textId="046A6186" w:rsidR="006A7021" w:rsidRPr="008E681E" w:rsidRDefault="006A7021" w:rsidP="15AD1AA5">
            <w:pPr>
              <w:pStyle w:val="TableBullet"/>
            </w:pPr>
          </w:p>
        </w:tc>
        <w:tc>
          <w:tcPr>
            <w:tcW w:w="2610" w:type="dxa"/>
            <w:vAlign w:val="center"/>
          </w:tcPr>
          <w:p w14:paraId="7ABBE1FA" w14:textId="77777777" w:rsidR="006A7021" w:rsidRPr="008E681E" w:rsidRDefault="006A7021" w:rsidP="15AD1AA5">
            <w:pPr>
              <w:pStyle w:val="TableText"/>
            </w:pPr>
          </w:p>
        </w:tc>
      </w:tr>
      <w:tr w:rsidR="006A7021" w:rsidRPr="008E681E" w14:paraId="792FAE4E" w14:textId="77777777" w:rsidTr="15AD1AA5">
        <w:trPr>
          <w:trHeight w:val="206"/>
        </w:trPr>
        <w:tc>
          <w:tcPr>
            <w:tcW w:w="450" w:type="dxa"/>
            <w:vMerge/>
            <w:tcMar>
              <w:top w:w="108" w:type="dxa"/>
              <w:bottom w:w="108" w:type="dxa"/>
            </w:tcMar>
            <w:vAlign w:val="center"/>
          </w:tcPr>
          <w:p w14:paraId="73360143" w14:textId="5EABB77D" w:rsidR="006A7021" w:rsidRPr="008E681E" w:rsidRDefault="006A7021" w:rsidP="00A84D40">
            <w:pPr>
              <w:pStyle w:val="TableText"/>
            </w:pPr>
          </w:p>
        </w:tc>
        <w:tc>
          <w:tcPr>
            <w:tcW w:w="2160" w:type="dxa"/>
            <w:gridSpan w:val="2"/>
            <w:shd w:val="clear" w:color="auto" w:fill="auto"/>
            <w:vAlign w:val="center"/>
          </w:tcPr>
          <w:p w14:paraId="79DB5149" w14:textId="28EF1FA4" w:rsidR="006A7021" w:rsidRPr="008E681E" w:rsidRDefault="006A7021" w:rsidP="00A84D40">
            <w:pPr>
              <w:pStyle w:val="TableText"/>
              <w:rPr>
                <w:rFonts w:cstheme="minorHAnsi"/>
                <w:color w:val="000000" w:themeColor="text1"/>
              </w:rPr>
            </w:pPr>
            <w:r w:rsidRPr="008E681E">
              <w:rPr>
                <w:rFonts w:cstheme="minorHAnsi"/>
                <w:color w:val="000000" w:themeColor="text1"/>
              </w:rPr>
              <w:t>Special Handling Amount</w:t>
            </w:r>
          </w:p>
        </w:tc>
        <w:tc>
          <w:tcPr>
            <w:tcW w:w="1710" w:type="dxa"/>
            <w:vAlign w:val="center"/>
          </w:tcPr>
          <w:p w14:paraId="757F8385" w14:textId="7FB28164"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6DCA57BA" w14:textId="5B08A3C4" w:rsidR="006A7021" w:rsidRPr="008E681E" w:rsidRDefault="006A7021" w:rsidP="15AD1AA5">
            <w:pPr>
              <w:pStyle w:val="TableBullet"/>
            </w:pPr>
          </w:p>
        </w:tc>
        <w:tc>
          <w:tcPr>
            <w:tcW w:w="2610" w:type="dxa"/>
            <w:vAlign w:val="center"/>
          </w:tcPr>
          <w:p w14:paraId="6644D1C0" w14:textId="77777777" w:rsidR="006A7021" w:rsidRPr="008E681E" w:rsidRDefault="006A7021" w:rsidP="15AD1AA5">
            <w:pPr>
              <w:pStyle w:val="TableText"/>
            </w:pPr>
          </w:p>
        </w:tc>
      </w:tr>
      <w:tr w:rsidR="006A7021" w:rsidRPr="008E681E" w14:paraId="34B01FE5" w14:textId="77777777" w:rsidTr="15AD1AA5">
        <w:trPr>
          <w:trHeight w:val="206"/>
        </w:trPr>
        <w:tc>
          <w:tcPr>
            <w:tcW w:w="450" w:type="dxa"/>
            <w:vMerge/>
            <w:tcMar>
              <w:top w:w="108" w:type="dxa"/>
              <w:bottom w:w="108" w:type="dxa"/>
            </w:tcMar>
            <w:vAlign w:val="center"/>
          </w:tcPr>
          <w:p w14:paraId="2F55086C" w14:textId="6144263C" w:rsidR="006A7021" w:rsidRPr="008E681E" w:rsidRDefault="006A7021" w:rsidP="00A84D40">
            <w:pPr>
              <w:pStyle w:val="TableText"/>
            </w:pPr>
          </w:p>
        </w:tc>
        <w:tc>
          <w:tcPr>
            <w:tcW w:w="2160" w:type="dxa"/>
            <w:gridSpan w:val="2"/>
            <w:shd w:val="clear" w:color="auto" w:fill="auto"/>
            <w:vAlign w:val="center"/>
          </w:tcPr>
          <w:p w14:paraId="6C30D9C5" w14:textId="1AE553D8" w:rsidR="006A7021" w:rsidRPr="008E681E" w:rsidRDefault="006A7021" w:rsidP="00A84D40">
            <w:pPr>
              <w:pStyle w:val="TableText"/>
              <w:rPr>
                <w:rFonts w:cstheme="minorHAnsi"/>
                <w:color w:val="000000" w:themeColor="text1"/>
              </w:rPr>
            </w:pPr>
            <w:r w:rsidRPr="008E681E">
              <w:rPr>
                <w:rFonts w:cstheme="minorHAnsi"/>
                <w:color w:val="000000" w:themeColor="text1"/>
              </w:rPr>
              <w:t>Shipping Amount</w:t>
            </w:r>
          </w:p>
        </w:tc>
        <w:tc>
          <w:tcPr>
            <w:tcW w:w="1710" w:type="dxa"/>
            <w:vAlign w:val="center"/>
          </w:tcPr>
          <w:p w14:paraId="7A3AC48C" w14:textId="3224A5DA"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291F3FCC" w14:textId="67CB3846" w:rsidR="006A7021" w:rsidRPr="008E681E" w:rsidRDefault="006A7021" w:rsidP="15AD1AA5">
            <w:pPr>
              <w:pStyle w:val="TableBullet"/>
            </w:pPr>
          </w:p>
        </w:tc>
        <w:tc>
          <w:tcPr>
            <w:tcW w:w="2610" w:type="dxa"/>
            <w:vAlign w:val="center"/>
          </w:tcPr>
          <w:p w14:paraId="7A088A57" w14:textId="77777777" w:rsidR="006A7021" w:rsidRPr="008E681E" w:rsidRDefault="006A7021" w:rsidP="15AD1AA5">
            <w:pPr>
              <w:pStyle w:val="TableText"/>
            </w:pPr>
          </w:p>
        </w:tc>
      </w:tr>
      <w:tr w:rsidR="00262130" w:rsidRPr="008E681E" w14:paraId="4939D470" w14:textId="77777777" w:rsidTr="15AD1AA5">
        <w:trPr>
          <w:trHeight w:val="206"/>
        </w:trPr>
        <w:tc>
          <w:tcPr>
            <w:tcW w:w="450" w:type="dxa"/>
            <w:vMerge/>
            <w:tcMar>
              <w:top w:w="108" w:type="dxa"/>
              <w:bottom w:w="108" w:type="dxa"/>
            </w:tcMar>
            <w:vAlign w:val="center"/>
          </w:tcPr>
          <w:p w14:paraId="50CB666D" w14:textId="77777777" w:rsidR="00262130" w:rsidRPr="008E681E" w:rsidRDefault="00262130" w:rsidP="00A84D40">
            <w:pPr>
              <w:pStyle w:val="TableText"/>
            </w:pPr>
          </w:p>
        </w:tc>
        <w:tc>
          <w:tcPr>
            <w:tcW w:w="2160" w:type="dxa"/>
            <w:gridSpan w:val="2"/>
            <w:shd w:val="clear" w:color="auto" w:fill="auto"/>
            <w:vAlign w:val="center"/>
          </w:tcPr>
          <w:p w14:paraId="2625380B" w14:textId="27167B87" w:rsidR="00262130" w:rsidRPr="008E681E" w:rsidRDefault="00262130" w:rsidP="00A84D40">
            <w:pPr>
              <w:pStyle w:val="TableText"/>
              <w:rPr>
                <w:rFonts w:cstheme="minorHAnsi"/>
                <w:color w:val="000000" w:themeColor="text1"/>
              </w:rPr>
            </w:pPr>
            <w:r w:rsidRPr="008E681E">
              <w:rPr>
                <w:rFonts w:cstheme="minorHAnsi"/>
                <w:color w:val="000000" w:themeColor="text1"/>
              </w:rPr>
              <w:t>Net Amount</w:t>
            </w:r>
          </w:p>
        </w:tc>
        <w:tc>
          <w:tcPr>
            <w:tcW w:w="1710" w:type="dxa"/>
            <w:vAlign w:val="center"/>
          </w:tcPr>
          <w:p w14:paraId="7CE3CCAB" w14:textId="3FF41208" w:rsidR="00262130"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4A2FB1AF" w14:textId="77777777" w:rsidR="00262130" w:rsidRPr="008E681E" w:rsidRDefault="00262130" w:rsidP="15AD1AA5">
            <w:pPr>
              <w:pStyle w:val="TableBullet"/>
            </w:pPr>
          </w:p>
        </w:tc>
        <w:tc>
          <w:tcPr>
            <w:tcW w:w="2610" w:type="dxa"/>
            <w:vAlign w:val="center"/>
          </w:tcPr>
          <w:p w14:paraId="22C06044" w14:textId="77777777" w:rsidR="00262130" w:rsidRPr="008E681E" w:rsidRDefault="00262130" w:rsidP="15AD1AA5">
            <w:pPr>
              <w:pStyle w:val="TableText"/>
            </w:pPr>
          </w:p>
        </w:tc>
      </w:tr>
      <w:tr w:rsidR="006A7021" w:rsidRPr="008E681E" w14:paraId="2D95E6C3" w14:textId="77777777" w:rsidTr="15AD1AA5">
        <w:trPr>
          <w:trHeight w:val="206"/>
        </w:trPr>
        <w:tc>
          <w:tcPr>
            <w:tcW w:w="450" w:type="dxa"/>
            <w:vMerge/>
            <w:tcMar>
              <w:top w:w="108" w:type="dxa"/>
              <w:bottom w:w="108" w:type="dxa"/>
            </w:tcMar>
            <w:vAlign w:val="center"/>
          </w:tcPr>
          <w:p w14:paraId="04505C12" w14:textId="64A68C15" w:rsidR="006A7021" w:rsidRPr="008E681E" w:rsidRDefault="006A7021" w:rsidP="00A84D40">
            <w:pPr>
              <w:pStyle w:val="TableText"/>
            </w:pPr>
          </w:p>
        </w:tc>
        <w:tc>
          <w:tcPr>
            <w:tcW w:w="2160" w:type="dxa"/>
            <w:gridSpan w:val="2"/>
            <w:shd w:val="clear" w:color="auto" w:fill="auto"/>
            <w:vAlign w:val="center"/>
          </w:tcPr>
          <w:p w14:paraId="19E8DAC9" w14:textId="51014397" w:rsidR="006A7021" w:rsidRPr="008E681E" w:rsidRDefault="006A7021" w:rsidP="00A84D40">
            <w:pPr>
              <w:pStyle w:val="TableText"/>
              <w:rPr>
                <w:rFonts w:cstheme="minorHAnsi"/>
                <w:color w:val="000000" w:themeColor="text1"/>
              </w:rPr>
            </w:pPr>
            <w:r w:rsidRPr="008E681E">
              <w:rPr>
                <w:rFonts w:cstheme="minorHAnsi"/>
                <w:color w:val="000000" w:themeColor="text1"/>
              </w:rPr>
              <w:t>Gross Amount</w:t>
            </w:r>
          </w:p>
        </w:tc>
        <w:tc>
          <w:tcPr>
            <w:tcW w:w="1710" w:type="dxa"/>
            <w:vAlign w:val="center"/>
          </w:tcPr>
          <w:p w14:paraId="40DDE99B" w14:textId="39BE255E" w:rsidR="006A7021" w:rsidRPr="008E681E" w:rsidRDefault="00B6783D" w:rsidP="15AD1AA5">
            <w:pPr>
              <w:pStyle w:val="TableBullet"/>
              <w:jc w:val="center"/>
            </w:pPr>
            <w:r>
              <w:t>Required</w:t>
            </w:r>
          </w:p>
        </w:tc>
        <w:tc>
          <w:tcPr>
            <w:tcW w:w="3060" w:type="dxa"/>
            <w:shd w:val="clear" w:color="auto" w:fill="auto"/>
            <w:tcMar>
              <w:top w:w="108" w:type="dxa"/>
              <w:bottom w:w="108" w:type="dxa"/>
            </w:tcMar>
            <w:vAlign w:val="center"/>
          </w:tcPr>
          <w:p w14:paraId="151E05FF" w14:textId="6CCE4946" w:rsidR="006A7021" w:rsidRPr="008E681E" w:rsidRDefault="006A7021" w:rsidP="15AD1AA5">
            <w:pPr>
              <w:pStyle w:val="TableBullet"/>
            </w:pPr>
          </w:p>
        </w:tc>
        <w:tc>
          <w:tcPr>
            <w:tcW w:w="2610" w:type="dxa"/>
            <w:vAlign w:val="center"/>
          </w:tcPr>
          <w:p w14:paraId="1DE9CE23" w14:textId="77777777" w:rsidR="006A7021" w:rsidRPr="008E681E" w:rsidRDefault="006A7021" w:rsidP="15AD1AA5">
            <w:pPr>
              <w:pStyle w:val="TableText"/>
            </w:pPr>
          </w:p>
        </w:tc>
      </w:tr>
      <w:tr w:rsidR="006A7021" w:rsidRPr="008E681E" w14:paraId="2004A474" w14:textId="77777777" w:rsidTr="15AD1AA5">
        <w:trPr>
          <w:trHeight w:val="206"/>
        </w:trPr>
        <w:tc>
          <w:tcPr>
            <w:tcW w:w="450" w:type="dxa"/>
            <w:vMerge/>
            <w:tcMar>
              <w:top w:w="108" w:type="dxa"/>
              <w:bottom w:w="108" w:type="dxa"/>
            </w:tcMar>
            <w:vAlign w:val="center"/>
          </w:tcPr>
          <w:p w14:paraId="0A6C2C84" w14:textId="15D08AA9" w:rsidR="006A7021" w:rsidRPr="008E681E" w:rsidRDefault="006A7021" w:rsidP="00A84D40">
            <w:pPr>
              <w:pStyle w:val="TableText"/>
            </w:pPr>
          </w:p>
        </w:tc>
        <w:tc>
          <w:tcPr>
            <w:tcW w:w="2160" w:type="dxa"/>
            <w:gridSpan w:val="2"/>
            <w:shd w:val="clear" w:color="auto" w:fill="auto"/>
            <w:vAlign w:val="center"/>
          </w:tcPr>
          <w:p w14:paraId="72F48A28" w14:textId="2DCD40BF" w:rsidR="006A7021" w:rsidRPr="008E681E" w:rsidRDefault="006A7021" w:rsidP="00A84D40">
            <w:pPr>
              <w:pStyle w:val="TableText"/>
              <w:rPr>
                <w:rFonts w:cstheme="minorHAnsi"/>
                <w:color w:val="000000" w:themeColor="text1"/>
              </w:rPr>
            </w:pPr>
            <w:r w:rsidRPr="008E681E">
              <w:rPr>
                <w:rFonts w:cstheme="minorHAnsi"/>
                <w:color w:val="000000" w:themeColor="text1"/>
              </w:rPr>
              <w:t>Invoice Detail Discount</w:t>
            </w:r>
          </w:p>
        </w:tc>
        <w:tc>
          <w:tcPr>
            <w:tcW w:w="1710" w:type="dxa"/>
            <w:vAlign w:val="center"/>
          </w:tcPr>
          <w:p w14:paraId="1B56F5FE" w14:textId="6C95F809" w:rsidR="006A7021" w:rsidRPr="008E681E" w:rsidRDefault="00B6783D" w:rsidP="15AD1AA5">
            <w:pPr>
              <w:pStyle w:val="TableBullet"/>
              <w:jc w:val="center"/>
            </w:pPr>
            <w:r>
              <w:t>Optional</w:t>
            </w:r>
          </w:p>
        </w:tc>
        <w:tc>
          <w:tcPr>
            <w:tcW w:w="3060" w:type="dxa"/>
            <w:shd w:val="clear" w:color="auto" w:fill="auto"/>
            <w:tcMar>
              <w:top w:w="108" w:type="dxa"/>
              <w:bottom w:w="108" w:type="dxa"/>
            </w:tcMar>
            <w:vAlign w:val="center"/>
          </w:tcPr>
          <w:p w14:paraId="2A65284E" w14:textId="70CD9EEE" w:rsidR="006A7021" w:rsidRPr="008E681E" w:rsidRDefault="006A7021" w:rsidP="15AD1AA5">
            <w:pPr>
              <w:pStyle w:val="TableBullet"/>
            </w:pPr>
          </w:p>
        </w:tc>
        <w:tc>
          <w:tcPr>
            <w:tcW w:w="2610" w:type="dxa"/>
            <w:vAlign w:val="center"/>
          </w:tcPr>
          <w:p w14:paraId="43C963C0" w14:textId="77777777" w:rsidR="006A7021" w:rsidRPr="008E681E" w:rsidRDefault="006A7021" w:rsidP="15AD1AA5">
            <w:pPr>
              <w:pStyle w:val="TableText"/>
            </w:pPr>
          </w:p>
        </w:tc>
      </w:tr>
      <w:tr w:rsidR="00262130" w:rsidRPr="008E681E" w14:paraId="6E43F7F2" w14:textId="77777777" w:rsidTr="15AD1AA5">
        <w:trPr>
          <w:trHeight w:val="206"/>
        </w:trPr>
        <w:tc>
          <w:tcPr>
            <w:tcW w:w="450" w:type="dxa"/>
            <w:vMerge/>
            <w:tcMar>
              <w:top w:w="108" w:type="dxa"/>
              <w:bottom w:w="108" w:type="dxa"/>
            </w:tcMar>
            <w:vAlign w:val="center"/>
          </w:tcPr>
          <w:p w14:paraId="2986381D" w14:textId="544B0F30" w:rsidR="00262130" w:rsidRPr="008E681E" w:rsidRDefault="00262130" w:rsidP="00A84D40">
            <w:pPr>
              <w:pStyle w:val="TableText"/>
            </w:pPr>
          </w:p>
        </w:tc>
        <w:tc>
          <w:tcPr>
            <w:tcW w:w="2160" w:type="dxa"/>
            <w:gridSpan w:val="2"/>
            <w:shd w:val="clear" w:color="auto" w:fill="auto"/>
            <w:vAlign w:val="center"/>
          </w:tcPr>
          <w:p w14:paraId="1D238C8D" w14:textId="3F07481D" w:rsidR="00262130" w:rsidRPr="008E681E" w:rsidRDefault="00262130" w:rsidP="00A84D40">
            <w:pPr>
              <w:pStyle w:val="TableText"/>
              <w:rPr>
                <w:rFonts w:cstheme="minorHAnsi"/>
                <w:color w:val="000000" w:themeColor="text1"/>
              </w:rPr>
            </w:pPr>
            <w:r w:rsidRPr="008E681E">
              <w:rPr>
                <w:rFonts w:cstheme="minorHAnsi"/>
                <w:color w:val="000000" w:themeColor="text1"/>
              </w:rPr>
              <w:t>Due Amount</w:t>
            </w:r>
          </w:p>
        </w:tc>
        <w:tc>
          <w:tcPr>
            <w:tcW w:w="1710" w:type="dxa"/>
            <w:vAlign w:val="center"/>
          </w:tcPr>
          <w:p w14:paraId="2003E025" w14:textId="3C8EBF40" w:rsidR="00262130" w:rsidRPr="008E681E" w:rsidRDefault="00B6783D" w:rsidP="15AD1AA5">
            <w:pPr>
              <w:pStyle w:val="TableBullet"/>
              <w:jc w:val="center"/>
            </w:pPr>
            <w:r>
              <w:t>Required</w:t>
            </w:r>
          </w:p>
        </w:tc>
        <w:tc>
          <w:tcPr>
            <w:tcW w:w="3060" w:type="dxa"/>
            <w:shd w:val="clear" w:color="auto" w:fill="auto"/>
            <w:tcMar>
              <w:top w:w="108" w:type="dxa"/>
              <w:bottom w:w="108" w:type="dxa"/>
            </w:tcMar>
          </w:tcPr>
          <w:p w14:paraId="77D3B2CB" w14:textId="4DE1CEB6" w:rsidR="00262130" w:rsidRPr="008E681E" w:rsidRDefault="705A5FC1" w:rsidP="00B6783D">
            <w:pPr>
              <w:pStyle w:val="TableBullet"/>
            </w:pPr>
            <w:r>
              <w:t xml:space="preserve"> </w:t>
            </w:r>
          </w:p>
        </w:tc>
        <w:tc>
          <w:tcPr>
            <w:tcW w:w="2610" w:type="dxa"/>
            <w:vAlign w:val="center"/>
          </w:tcPr>
          <w:p w14:paraId="73430C83" w14:textId="77777777" w:rsidR="00262130" w:rsidRPr="008E681E" w:rsidRDefault="00262130" w:rsidP="15AD1AA5">
            <w:pPr>
              <w:pStyle w:val="TableText"/>
            </w:pPr>
          </w:p>
        </w:tc>
      </w:tr>
    </w:tbl>
    <w:p w14:paraId="38C1ABE8" w14:textId="77777777" w:rsidR="00CB43EF" w:rsidRPr="008E681E" w:rsidRDefault="00CB43EF" w:rsidP="001C316F"/>
    <w:tbl>
      <w:tblPr>
        <w:tblpPr w:leftFromText="180" w:rightFromText="180" w:vertAnchor="text" w:horzAnchor="margin" w:tblpY="2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014"/>
        <w:gridCol w:w="6015"/>
      </w:tblGrid>
      <w:tr w:rsidR="00F81D3A" w:rsidRPr="008E681E" w14:paraId="09C6AD81" w14:textId="77777777" w:rsidTr="00F81D3A">
        <w:trPr>
          <w:trHeight w:val="583"/>
          <w:tblHeader/>
        </w:trPr>
        <w:tc>
          <w:tcPr>
            <w:tcW w:w="1871" w:type="dxa"/>
            <w:shd w:val="clear" w:color="auto" w:fill="F0AB00" w:themeFill="accent1"/>
            <w:tcMar>
              <w:top w:w="113" w:type="dxa"/>
              <w:bottom w:w="0" w:type="dxa"/>
            </w:tcMar>
          </w:tcPr>
          <w:p w14:paraId="75C17592" w14:textId="77777777" w:rsidR="00F81D3A" w:rsidRPr="008E681E" w:rsidRDefault="00F81D3A" w:rsidP="00F81D3A">
            <w:pPr>
              <w:pStyle w:val="TableHeadline"/>
            </w:pPr>
            <w:bookmarkStart w:id="92" w:name="_Toc100844167"/>
            <w:r w:rsidRPr="008E681E">
              <w:lastRenderedPageBreak/>
              <w:t>Description</w:t>
            </w:r>
          </w:p>
          <w:p w14:paraId="19C86790" w14:textId="77777777" w:rsidR="00F81D3A" w:rsidRPr="00651377" w:rsidRDefault="00F81D3A" w:rsidP="00F81D3A">
            <w:pPr>
              <w:pStyle w:val="Heading3"/>
            </w:pPr>
            <w:bookmarkStart w:id="93" w:name="_Toc100844166"/>
            <w:bookmarkStart w:id="94" w:name="_Toc183092112"/>
            <w:r>
              <w:t>Type</w:t>
            </w:r>
            <w:bookmarkEnd w:id="93"/>
            <w:bookmarkEnd w:id="94"/>
          </w:p>
        </w:tc>
        <w:tc>
          <w:tcPr>
            <w:tcW w:w="2014" w:type="dxa"/>
            <w:shd w:val="clear" w:color="auto" w:fill="F0AB00" w:themeFill="accent1"/>
            <w:tcMar>
              <w:top w:w="113" w:type="dxa"/>
              <w:bottom w:w="0" w:type="dxa"/>
            </w:tcMar>
          </w:tcPr>
          <w:p w14:paraId="3839CD2A" w14:textId="77777777" w:rsidR="00F81D3A" w:rsidRPr="008E681E" w:rsidRDefault="00F81D3A" w:rsidP="00F81D3A">
            <w:pPr>
              <w:pStyle w:val="TableHeadline"/>
            </w:pPr>
            <w:r w:rsidRPr="008E681E">
              <w:t>Buyer Supported</w:t>
            </w:r>
          </w:p>
          <w:p w14:paraId="1C809389" w14:textId="77777777" w:rsidR="00F81D3A" w:rsidRPr="008E681E" w:rsidRDefault="00F81D3A" w:rsidP="00F81D3A">
            <w:pPr>
              <w:pStyle w:val="TableSubheadline"/>
            </w:pPr>
            <w:r w:rsidRPr="008E681E">
              <w:t>(Y/N)</w:t>
            </w:r>
          </w:p>
        </w:tc>
        <w:tc>
          <w:tcPr>
            <w:tcW w:w="6015" w:type="dxa"/>
            <w:shd w:val="clear" w:color="auto" w:fill="F0AB00" w:themeFill="accent1"/>
            <w:tcMar>
              <w:top w:w="113" w:type="dxa"/>
              <w:bottom w:w="0" w:type="dxa"/>
            </w:tcMar>
          </w:tcPr>
          <w:p w14:paraId="0BA8A8FE" w14:textId="77777777" w:rsidR="00F81D3A" w:rsidRPr="008E681E" w:rsidRDefault="00F81D3A" w:rsidP="00F81D3A">
            <w:pPr>
              <w:pStyle w:val="TableHeadline"/>
            </w:pPr>
            <w:r w:rsidRPr="008E681E">
              <w:t>Supplier Supported/Format</w:t>
            </w:r>
          </w:p>
          <w:p w14:paraId="6067D0EB" w14:textId="77777777" w:rsidR="00F81D3A" w:rsidRPr="008E681E" w:rsidRDefault="00F81D3A" w:rsidP="00F81D3A">
            <w:pPr>
              <w:pStyle w:val="TableSubheadline"/>
            </w:pPr>
            <w:r w:rsidRPr="008E681E">
              <w:t>(No or online, email, cXML, D96A, X12, CSV, PIDX, etc.)</w:t>
            </w:r>
          </w:p>
        </w:tc>
      </w:tr>
      <w:tr w:rsidR="00F81D3A" w:rsidRPr="008E681E" w14:paraId="17249E4D" w14:textId="77777777" w:rsidTr="00F81D3A">
        <w:tc>
          <w:tcPr>
            <w:tcW w:w="1871" w:type="dxa"/>
            <w:shd w:val="clear" w:color="auto" w:fill="auto"/>
            <w:tcMar>
              <w:top w:w="108" w:type="dxa"/>
              <w:bottom w:w="108" w:type="dxa"/>
            </w:tcMar>
          </w:tcPr>
          <w:p w14:paraId="25FAD115" w14:textId="77777777" w:rsidR="00F81D3A" w:rsidRPr="008E681E" w:rsidRDefault="00F81D3A" w:rsidP="00F81D3A">
            <w:pPr>
              <w:pStyle w:val="TableText"/>
            </w:pPr>
            <w:r>
              <w:t>Remittance Advice Notification</w:t>
            </w:r>
          </w:p>
        </w:tc>
        <w:tc>
          <w:tcPr>
            <w:tcW w:w="2014" w:type="dxa"/>
            <w:shd w:val="clear" w:color="auto" w:fill="auto"/>
            <w:tcMar>
              <w:top w:w="108" w:type="dxa"/>
              <w:bottom w:w="108" w:type="dxa"/>
            </w:tcMar>
            <w:vAlign w:val="center"/>
          </w:tcPr>
          <w:p w14:paraId="2233D458" w14:textId="77777777" w:rsidR="00F81D3A" w:rsidRPr="008E681E" w:rsidRDefault="00F81D3A" w:rsidP="00F81D3A">
            <w:pPr>
              <w:pStyle w:val="TableBullet"/>
              <w:keepNext/>
              <w:tabs>
                <w:tab w:val="clear" w:pos="284"/>
                <w:tab w:val="clear" w:pos="567"/>
                <w:tab w:val="clear" w:pos="851"/>
              </w:tabs>
              <w:jc w:val="center"/>
            </w:pPr>
            <w:r>
              <w:t>No</w:t>
            </w:r>
          </w:p>
        </w:tc>
        <w:tc>
          <w:tcPr>
            <w:tcW w:w="6015" w:type="dxa"/>
            <w:shd w:val="clear" w:color="auto" w:fill="auto"/>
            <w:tcMar>
              <w:top w:w="108" w:type="dxa"/>
              <w:bottom w:w="108" w:type="dxa"/>
            </w:tcMar>
            <w:vAlign w:val="center"/>
          </w:tcPr>
          <w:p w14:paraId="3965F2E9" w14:textId="77777777" w:rsidR="00F81D3A" w:rsidRPr="008E681E" w:rsidRDefault="00F81D3A" w:rsidP="00F81D3A">
            <w:pPr>
              <w:pStyle w:val="TableBullet"/>
              <w:keepNext/>
              <w:tabs>
                <w:tab w:val="clear" w:pos="284"/>
                <w:tab w:val="clear" w:pos="567"/>
                <w:tab w:val="clear" w:pos="851"/>
              </w:tabs>
            </w:pPr>
          </w:p>
        </w:tc>
      </w:tr>
    </w:tbl>
    <w:p w14:paraId="63FA5680" w14:textId="1541DE2D" w:rsidR="15AD1AA5" w:rsidRDefault="00F81D3A" w:rsidP="00E163A9">
      <w:pPr>
        <w:pStyle w:val="Heading2"/>
      </w:pPr>
      <w:r w:rsidRPr="008E681E">
        <w:rPr>
          <w:noProof/>
        </w:rPr>
        <w:t xml:space="preserve"> </w:t>
      </w:r>
      <w:bookmarkStart w:id="95" w:name="_Toc183092113"/>
      <w:r w:rsidR="008F7055" w:rsidRPr="008E681E">
        <w:rPr>
          <w:noProof/>
        </w:rPr>
        <mc:AlternateContent>
          <mc:Choice Requires="wps">
            <w:drawing>
              <wp:anchor distT="0" distB="0" distL="114300" distR="114300" simplePos="0" relativeHeight="251688985" behindDoc="0" locked="0" layoutInCell="1" allowOverlap="1" wp14:anchorId="0DF5DFA5" wp14:editId="441212D5">
                <wp:simplePos x="0" y="0"/>
                <wp:positionH relativeFrom="margin">
                  <wp:posOffset>-27305</wp:posOffset>
                </wp:positionH>
                <wp:positionV relativeFrom="paragraph">
                  <wp:posOffset>407670</wp:posOffset>
                </wp:positionV>
                <wp:extent cx="6286500" cy="762000"/>
                <wp:effectExtent l="76200" t="76200" r="95250" b="95250"/>
                <wp:wrapNone/>
                <wp:docPr id="53" name="Rectangle 53"/>
                <wp:cNvGraphicFramePr/>
                <a:graphic xmlns:a="http://schemas.openxmlformats.org/drawingml/2006/main">
                  <a:graphicData uri="http://schemas.microsoft.com/office/word/2010/wordprocessingShape">
                    <wps:wsp>
                      <wps:cNvSpPr/>
                      <wps:spPr>
                        <a:xfrm>
                          <a:off x="0" y="0"/>
                          <a:ext cx="6286500" cy="76200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chemeClr val="accent2">
                              <a:satMod val="175000"/>
                              <a:alpha val="40000"/>
                            </a:schemeClr>
                          </a:glow>
                        </a:effectLst>
                      </wps:spPr>
                      <wps:txbx>
                        <w:txbxContent>
                          <w:p w14:paraId="2D930DEF" w14:textId="32A08F10" w:rsidR="000D0063" w:rsidRDefault="000D0063" w:rsidP="000D0063">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46033D">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 </w:t>
                            </w:r>
                            <w:r w:rsidRPr="0046033D">
                              <w:rPr>
                                <w:b/>
                                <w:bCs/>
                                <w:color w:val="000000" w:themeColor="text1"/>
                                <w:sz w:val="18"/>
                              </w:rPr>
                              <w:t>No</w:t>
                            </w:r>
                            <w:r>
                              <w:rPr>
                                <w:color w:val="000000" w:themeColor="text1"/>
                                <w:sz w:val="18"/>
                              </w:rPr>
                              <w:t>.</w:t>
                            </w:r>
                          </w:p>
                          <w:p w14:paraId="7D8A4CF5" w14:textId="77777777" w:rsidR="000D0063" w:rsidRDefault="000D0063" w:rsidP="000D0063">
                            <w:pPr>
                              <w:rPr>
                                <w:sz w:val="18"/>
                                <w:szCs w:val="18"/>
                              </w:rPr>
                            </w:pPr>
                          </w:p>
                          <w:p w14:paraId="3DB7551E" w14:textId="77777777" w:rsidR="000D0063" w:rsidRPr="00C94EB1" w:rsidRDefault="000D0063" w:rsidP="000D0063">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5DFA5" id="Rectangle 53" o:spid="_x0000_s1040" style="position:absolute;left:0;text-align:left;margin-left:-2.15pt;margin-top:32.1pt;width:495pt;height:60pt;z-index:2516889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" fillcolor="#f2f2f2" strokecolor="#7f7f7f" strokeweight="1pt">
                <v:textbox>
                  <w:txbxContent>
                    <w:p w14:paraId="2D930DEF" w14:textId="32A08F10" w:rsidR="000D0063" w:rsidRDefault="000D0063" w:rsidP="000D0063">
                      <w:pPr>
                        <w:rPr>
                          <w:color w:val="000000" w:themeColor="text1"/>
                          <w:sz w:val="18"/>
                        </w:rPr>
                      </w:pPr>
                      <w:r>
                        <w:rPr>
                          <w:b/>
                          <w:bCs/>
                          <w:color w:val="000000" w:themeColor="text1"/>
                          <w:sz w:val="18"/>
                        </w:rPr>
                        <w:t>IS/DS</w:t>
                      </w:r>
                      <w:r>
                        <w:rPr>
                          <w:color w:val="000000" w:themeColor="text1"/>
                          <w:sz w:val="18"/>
                        </w:rPr>
                        <w:t xml:space="preserve"> - Supplier Supported should be marked as </w:t>
                      </w:r>
                      <w:r w:rsidRPr="0046033D">
                        <w:rPr>
                          <w:b/>
                          <w:bCs/>
                          <w:color w:val="000000" w:themeColor="text1"/>
                          <w:sz w:val="18"/>
                        </w:rPr>
                        <w:t>No</w:t>
                      </w:r>
                      <w:r>
                        <w:rPr>
                          <w:color w:val="000000" w:themeColor="text1"/>
                          <w:sz w:val="18"/>
                        </w:rPr>
                        <w:t xml:space="preserve"> for Out of Scope.  If the document type is in scope enter the document format/method of online, email, cXML, D96A, x12, CSV, PIDX, etc.  If the document is outside the Business Network mark column as </w:t>
                      </w:r>
                      <w:r w:rsidRPr="0046033D">
                        <w:rPr>
                          <w:b/>
                          <w:bCs/>
                          <w:color w:val="000000" w:themeColor="text1"/>
                          <w:sz w:val="18"/>
                        </w:rPr>
                        <w:t>No</w:t>
                      </w:r>
                      <w:r>
                        <w:rPr>
                          <w:color w:val="000000" w:themeColor="text1"/>
                          <w:sz w:val="18"/>
                        </w:rPr>
                        <w:t>.</w:t>
                      </w:r>
                    </w:p>
                    <w:p w14:paraId="7D8A4CF5" w14:textId="77777777" w:rsidR="000D0063" w:rsidRDefault="000D0063" w:rsidP="000D0063">
                      <w:pPr>
                        <w:rPr>
                          <w:sz w:val="18"/>
                          <w:szCs w:val="18"/>
                        </w:rPr>
                      </w:pPr>
                    </w:p>
                    <w:p w14:paraId="3DB7551E" w14:textId="77777777" w:rsidR="000D0063" w:rsidRPr="00C94EB1" w:rsidRDefault="000D0063" w:rsidP="000D0063">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Pr>
                          <w:b/>
                          <w:color w:val="000000" w:themeColor="text1"/>
                          <w:sz w:val="18"/>
                          <w:szCs w:val="18"/>
                          <w:lang w:val="bg-BG"/>
                        </w:rPr>
                        <w:t xml:space="preserve"> </w:t>
                      </w:r>
                      <w:r w:rsidRPr="00DC021E">
                        <w:rPr>
                          <w:b/>
                          <w:color w:val="000000" w:themeColor="text1"/>
                          <w:sz w:val="18"/>
                          <w:szCs w:val="18"/>
                        </w:rPr>
                        <w:t>Text Box</w:t>
                      </w:r>
                    </w:p>
                  </w:txbxContent>
                </v:textbox>
                <w10:wrap anchorx="margin"/>
              </v:rect>
            </w:pict>
          </mc:Fallback>
        </mc:AlternateContent>
      </w:r>
      <w:r w:rsidR="5E26E09B">
        <w:t>Remittance Advice</w:t>
      </w:r>
      <w:bookmarkEnd w:id="92"/>
      <w:bookmarkEnd w:id="95"/>
      <w:r w:rsidR="00105F05" w:rsidRPr="008E681E">
        <w:br w:type="page"/>
      </w:r>
    </w:p>
    <w:p w14:paraId="179B41E2" w14:textId="14C83FE6" w:rsidR="00887FC0" w:rsidRDefault="69F21945" w:rsidP="0095729F">
      <w:pPr>
        <w:pStyle w:val="Heading1"/>
        <w:numPr>
          <w:ilvl w:val="0"/>
          <w:numId w:val="20"/>
        </w:numPr>
      </w:pPr>
      <w:bookmarkStart w:id="96" w:name="_Toc100844168"/>
      <w:bookmarkStart w:id="97" w:name="_Toc183092114"/>
      <w:r>
        <w:lastRenderedPageBreak/>
        <w:t>Cutover</w:t>
      </w:r>
      <w:bookmarkEnd w:id="96"/>
      <w:bookmarkEnd w:id="97"/>
    </w:p>
    <w:p w14:paraId="204E0721" w14:textId="0C5CCD10" w:rsidR="0046033D" w:rsidRDefault="0046033D" w:rsidP="00367138">
      <w:pPr>
        <w:rPr>
          <w:lang w:val="fr-FR"/>
        </w:rPr>
      </w:pPr>
    </w:p>
    <w:p w14:paraId="72A59EE9" w14:textId="2CE49BF3" w:rsidR="0046033D" w:rsidRDefault="00387F4B" w:rsidP="00367138">
      <w:pPr>
        <w:rPr>
          <w:lang w:val="fr-FR"/>
        </w:rPr>
      </w:pPr>
      <w:r w:rsidRPr="00E4628A">
        <w:rPr>
          <w:noProof/>
        </w:rPr>
        <mc:AlternateContent>
          <mc:Choice Requires="wps">
            <w:drawing>
              <wp:anchor distT="0" distB="0" distL="114300" distR="114300" simplePos="0" relativeHeight="251691033" behindDoc="0" locked="0" layoutInCell="1" allowOverlap="1" wp14:anchorId="2E90232F" wp14:editId="7501CE54">
                <wp:simplePos x="0" y="0"/>
                <wp:positionH relativeFrom="margin">
                  <wp:posOffset>1270</wp:posOffset>
                </wp:positionH>
                <wp:positionV relativeFrom="paragraph">
                  <wp:posOffset>99695</wp:posOffset>
                </wp:positionV>
                <wp:extent cx="6328410" cy="742950"/>
                <wp:effectExtent l="76200" t="76200" r="91440" b="95250"/>
                <wp:wrapNone/>
                <wp:docPr id="55" name="Rectangle 55"/>
                <wp:cNvGraphicFramePr/>
                <a:graphic xmlns:a="http://schemas.openxmlformats.org/drawingml/2006/main">
                  <a:graphicData uri="http://schemas.microsoft.com/office/word/2010/wordprocessingShape">
                    <wps:wsp>
                      <wps:cNvSpPr/>
                      <wps:spPr>
                        <a:xfrm>
                          <a:off x="0" y="0"/>
                          <a:ext cx="6328410" cy="74295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3BF5D5B9" w14:textId="413DE6DF" w:rsidR="00AA62C0" w:rsidRDefault="00AA62C0" w:rsidP="00AA62C0">
                            <w:pPr>
                              <w:rPr>
                                <w:color w:val="000000" w:themeColor="text1"/>
                                <w:szCs w:val="20"/>
                              </w:rPr>
                            </w:pPr>
                            <w:r>
                              <w:rPr>
                                <w:b/>
                                <w:bCs/>
                                <w:color w:val="000000" w:themeColor="text1"/>
                                <w:szCs w:val="20"/>
                              </w:rPr>
                              <w:t>IS/DS</w:t>
                            </w:r>
                            <w:r>
                              <w:rPr>
                                <w:color w:val="000000" w:themeColor="text1"/>
                                <w:szCs w:val="20"/>
                              </w:rPr>
                              <w:t xml:space="preserve"> – Review Buyer cutover process with Buyer and Supplier.  Update Supplier Comments and note any comments from the buyer</w:t>
                            </w:r>
                            <w:r w:rsidRPr="00AB419D">
                              <w:rPr>
                                <w:color w:val="000000" w:themeColor="text1"/>
                                <w:szCs w:val="20"/>
                              </w:rPr>
                              <w:t>.</w:t>
                            </w:r>
                            <w:r>
                              <w:rPr>
                                <w:color w:val="000000" w:themeColor="text1"/>
                                <w:szCs w:val="20"/>
                              </w:rPr>
                              <w:t xml:space="preserve"> </w:t>
                            </w:r>
                          </w:p>
                          <w:p w14:paraId="6114DC4B" w14:textId="77777777" w:rsidR="00AA62C0" w:rsidRDefault="00AA62C0" w:rsidP="00AA62C0">
                            <w:pPr>
                              <w:rPr>
                                <w:color w:val="000000" w:themeColor="text1"/>
                                <w:szCs w:val="20"/>
                              </w:rPr>
                            </w:pPr>
                            <w:r>
                              <w:rPr>
                                <w:color w:val="000000" w:themeColor="text1"/>
                                <w:szCs w:val="20"/>
                              </w:rPr>
                              <w:t xml:space="preserve"> </w:t>
                            </w:r>
                          </w:p>
                          <w:p w14:paraId="50986BD4" w14:textId="0B2DC659" w:rsidR="00AA62C0" w:rsidRPr="00AA62C0" w:rsidRDefault="00AA62C0" w:rsidP="00AA62C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w:t>
                            </w:r>
                            <w:r w:rsidR="000417B3">
                              <w:rPr>
                                <w:b/>
                                <w:color w:val="000000" w:themeColor="text1"/>
                                <w:sz w:val="18"/>
                                <w:szCs w:val="18"/>
                              </w:rPr>
                              <w:t xml:space="preserve">Text </w:t>
                            </w:r>
                            <w:r w:rsidRPr="00DC021E">
                              <w:rPr>
                                <w:b/>
                                <w:color w:val="000000" w:themeColor="text1"/>
                                <w:sz w:val="18"/>
                                <w:szCs w:val="18"/>
                              </w:rPr>
                              <w:t>Box</w:t>
                            </w:r>
                          </w:p>
                          <w:p w14:paraId="026D90D1" w14:textId="77777777" w:rsidR="00AA62C0" w:rsidRDefault="00AA62C0" w:rsidP="00AA62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0232F" id="Rectangle 55" o:spid="_x0000_s1041" style="position:absolute;margin-left:.1pt;margin-top:7.85pt;width:498.3pt;height:58.5pt;z-index:2516910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" fillcolor="#f2f2f2" strokecolor="#7f7f7f" strokeweight="1pt">
                <v:textbox>
                  <w:txbxContent>
                    <w:p w14:paraId="3BF5D5B9" w14:textId="413DE6DF" w:rsidR="00AA62C0" w:rsidRDefault="00AA62C0" w:rsidP="00AA62C0">
                      <w:pPr>
                        <w:rPr>
                          <w:color w:val="000000" w:themeColor="text1"/>
                          <w:szCs w:val="20"/>
                        </w:rPr>
                      </w:pPr>
                      <w:r>
                        <w:rPr>
                          <w:b/>
                          <w:bCs/>
                          <w:color w:val="000000" w:themeColor="text1"/>
                          <w:szCs w:val="20"/>
                        </w:rPr>
                        <w:t>IS/DS</w:t>
                      </w:r>
                      <w:r>
                        <w:rPr>
                          <w:color w:val="000000" w:themeColor="text1"/>
                          <w:szCs w:val="20"/>
                        </w:rPr>
                        <w:t xml:space="preserve"> – Review Buyer cutover process with Buyer and Supplier.  Update Supplier Comments and note any comments from the buyer</w:t>
                      </w:r>
                      <w:r w:rsidRPr="00AB419D">
                        <w:rPr>
                          <w:color w:val="000000" w:themeColor="text1"/>
                          <w:szCs w:val="20"/>
                        </w:rPr>
                        <w:t>.</w:t>
                      </w:r>
                      <w:r>
                        <w:rPr>
                          <w:color w:val="000000" w:themeColor="text1"/>
                          <w:szCs w:val="20"/>
                        </w:rPr>
                        <w:t xml:space="preserve"> </w:t>
                      </w:r>
                    </w:p>
                    <w:p w14:paraId="6114DC4B" w14:textId="77777777" w:rsidR="00AA62C0" w:rsidRDefault="00AA62C0" w:rsidP="00AA62C0">
                      <w:pPr>
                        <w:rPr>
                          <w:color w:val="000000" w:themeColor="text1"/>
                          <w:szCs w:val="20"/>
                        </w:rPr>
                      </w:pPr>
                      <w:r>
                        <w:rPr>
                          <w:color w:val="000000" w:themeColor="text1"/>
                          <w:szCs w:val="20"/>
                        </w:rPr>
                        <w:t xml:space="preserve"> </w:t>
                      </w:r>
                    </w:p>
                    <w:p w14:paraId="50986BD4" w14:textId="0B2DC659" w:rsidR="00AA62C0" w:rsidRPr="00AA62C0" w:rsidRDefault="00AA62C0" w:rsidP="00AA62C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w:t>
                      </w:r>
                      <w:r w:rsidR="000417B3">
                        <w:rPr>
                          <w:b/>
                          <w:color w:val="000000" w:themeColor="text1"/>
                          <w:sz w:val="18"/>
                          <w:szCs w:val="18"/>
                        </w:rPr>
                        <w:t xml:space="preserve">Text </w:t>
                      </w:r>
                      <w:r w:rsidRPr="00DC021E">
                        <w:rPr>
                          <w:b/>
                          <w:color w:val="000000" w:themeColor="text1"/>
                          <w:sz w:val="18"/>
                          <w:szCs w:val="18"/>
                        </w:rPr>
                        <w:t>Box</w:t>
                      </w:r>
                    </w:p>
                    <w:p w14:paraId="026D90D1" w14:textId="77777777" w:rsidR="00AA62C0" w:rsidRDefault="00AA62C0" w:rsidP="00AA62C0">
                      <w:pPr>
                        <w:jc w:val="center"/>
                      </w:pPr>
                    </w:p>
                  </w:txbxContent>
                </v:textbox>
                <w10:wrap anchorx="margin"/>
              </v:rect>
            </w:pict>
          </mc:Fallback>
        </mc:AlternateContent>
      </w:r>
    </w:p>
    <w:p w14:paraId="41281386" w14:textId="2511E183" w:rsidR="00B9608D" w:rsidRDefault="00B9608D" w:rsidP="00367138">
      <w:pPr>
        <w:rPr>
          <w:lang w:val="fr-FR"/>
        </w:rPr>
      </w:pPr>
    </w:p>
    <w:p w14:paraId="5C2CCD83" w14:textId="742DF230" w:rsidR="000417B3" w:rsidRDefault="000417B3" w:rsidP="00367138">
      <w:pPr>
        <w:rPr>
          <w:lang w:val="fr-FR"/>
        </w:rPr>
      </w:pPr>
    </w:p>
    <w:p w14:paraId="41F04AE1" w14:textId="7E4D5F46" w:rsidR="000417B3" w:rsidRDefault="000417B3" w:rsidP="00367138">
      <w:pPr>
        <w:rPr>
          <w:lang w:val="fr-FR"/>
        </w:rPr>
      </w:pPr>
    </w:p>
    <w:p w14:paraId="4974C3B0" w14:textId="4756ABAA" w:rsidR="000417B3" w:rsidRDefault="000417B3" w:rsidP="00367138">
      <w:pPr>
        <w:rPr>
          <w:lang w:val="fr-FR"/>
        </w:rPr>
      </w:pPr>
    </w:p>
    <w:p w14:paraId="6CBEAA6E" w14:textId="77777777" w:rsidR="000417B3" w:rsidRDefault="000417B3" w:rsidP="00367138">
      <w:pPr>
        <w:rPr>
          <w:lang w:val="fr-FR"/>
        </w:rPr>
      </w:pPr>
    </w:p>
    <w:p w14:paraId="04061DAC" w14:textId="2EC4D99D" w:rsidR="00194412" w:rsidRDefault="00194412" w:rsidP="00367138">
      <w:pPr>
        <w:rPr>
          <w:lang w:val="fr-FR"/>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5163"/>
        <w:gridCol w:w="3510"/>
      </w:tblGrid>
      <w:tr w:rsidR="000549BC" w:rsidRPr="00C5657D" w14:paraId="5BC4B849" w14:textId="77777777" w:rsidTr="00993CF9">
        <w:trPr>
          <w:trHeight w:val="583"/>
          <w:tblHeader/>
        </w:trPr>
        <w:tc>
          <w:tcPr>
            <w:tcW w:w="1317" w:type="dxa"/>
            <w:shd w:val="clear" w:color="auto" w:fill="F0AB00" w:themeFill="accent1"/>
            <w:tcMar>
              <w:top w:w="113" w:type="dxa"/>
              <w:bottom w:w="0" w:type="dxa"/>
            </w:tcMar>
          </w:tcPr>
          <w:p w14:paraId="7F17728E" w14:textId="7D877838" w:rsidR="000549BC" w:rsidRPr="00C5657D" w:rsidRDefault="000549BC" w:rsidP="00AF0B30">
            <w:pPr>
              <w:pStyle w:val="TableHeadline"/>
            </w:pPr>
            <w:r>
              <w:t>Description</w:t>
            </w:r>
          </w:p>
          <w:p w14:paraId="4192B65C" w14:textId="76D0AC93" w:rsidR="000549BC" w:rsidRPr="002F4CC0" w:rsidRDefault="3223F8F3" w:rsidP="000F7DF6">
            <w:pPr>
              <w:pStyle w:val="Heading3"/>
            </w:pPr>
            <w:bookmarkStart w:id="98" w:name="_Toc100844169"/>
            <w:bookmarkStart w:id="99" w:name="_Toc183092115"/>
            <w:r>
              <w:t>Specifics</w:t>
            </w:r>
            <w:bookmarkEnd w:id="98"/>
            <w:bookmarkEnd w:id="99"/>
          </w:p>
        </w:tc>
        <w:tc>
          <w:tcPr>
            <w:tcW w:w="5163" w:type="dxa"/>
            <w:shd w:val="clear" w:color="auto" w:fill="F0AB00" w:themeFill="accent1"/>
            <w:tcMar>
              <w:top w:w="113" w:type="dxa"/>
              <w:bottom w:w="0" w:type="dxa"/>
            </w:tcMar>
          </w:tcPr>
          <w:p w14:paraId="346ABC2B" w14:textId="40662BD6" w:rsidR="000549BC" w:rsidRPr="002F4CC0" w:rsidRDefault="000549BC" w:rsidP="00AF0B30">
            <w:pPr>
              <w:pStyle w:val="TableHeadline"/>
            </w:pPr>
            <w:r>
              <w:t>Buyer</w:t>
            </w:r>
            <w:r w:rsidR="00E63F42">
              <w:t xml:space="preserve"> Cutover Process</w:t>
            </w:r>
          </w:p>
        </w:tc>
        <w:tc>
          <w:tcPr>
            <w:tcW w:w="3510" w:type="dxa"/>
            <w:shd w:val="clear" w:color="auto" w:fill="F0AB00" w:themeFill="accent1"/>
            <w:tcMar>
              <w:top w:w="113" w:type="dxa"/>
              <w:bottom w:w="0" w:type="dxa"/>
            </w:tcMar>
          </w:tcPr>
          <w:p w14:paraId="2E67B62D" w14:textId="74EB04CF" w:rsidR="000549BC" w:rsidRPr="002F4CC0" w:rsidRDefault="000549BC" w:rsidP="00D776AF">
            <w:pPr>
              <w:pStyle w:val="TableHeadline"/>
            </w:pPr>
            <w:r>
              <w:t>Supplier Comments</w:t>
            </w:r>
          </w:p>
        </w:tc>
      </w:tr>
      <w:tr w:rsidR="000549BC" w:rsidRPr="00A32754" w14:paraId="5344D742" w14:textId="77777777" w:rsidTr="007E15D0">
        <w:trPr>
          <w:trHeight w:val="206"/>
        </w:trPr>
        <w:tc>
          <w:tcPr>
            <w:tcW w:w="1317" w:type="dxa"/>
            <w:shd w:val="clear" w:color="auto" w:fill="auto"/>
            <w:tcMar>
              <w:top w:w="108" w:type="dxa"/>
              <w:bottom w:w="108" w:type="dxa"/>
            </w:tcMar>
            <w:vAlign w:val="center"/>
          </w:tcPr>
          <w:p w14:paraId="0B4C9D81" w14:textId="098F7D9C" w:rsidR="000549BC" w:rsidRPr="009A7871" w:rsidRDefault="000549BC" w:rsidP="002B649F">
            <w:pPr>
              <w:pStyle w:val="TableText"/>
              <w:jc w:val="center"/>
            </w:pPr>
            <w:r>
              <w:t>Legacy Orders</w:t>
            </w:r>
          </w:p>
        </w:tc>
        <w:tc>
          <w:tcPr>
            <w:tcW w:w="5163" w:type="dxa"/>
            <w:shd w:val="clear" w:color="auto" w:fill="auto"/>
            <w:tcMar>
              <w:top w:w="108" w:type="dxa"/>
              <w:bottom w:w="108" w:type="dxa"/>
            </w:tcMar>
          </w:tcPr>
          <w:p w14:paraId="4A85703E" w14:textId="1885317E" w:rsidR="007E15D0" w:rsidRDefault="007E15D0" w:rsidP="0095729F">
            <w:pPr>
              <w:pStyle w:val="TableBullet"/>
              <w:numPr>
                <w:ilvl w:val="0"/>
                <w:numId w:val="8"/>
              </w:numPr>
              <w:ind w:left="144" w:hanging="144"/>
            </w:pPr>
            <w:r>
              <w:t>Legacy orders are out of scope</w:t>
            </w:r>
          </w:p>
          <w:p w14:paraId="2560496B" w14:textId="2377EB2A" w:rsidR="005F7F40" w:rsidRDefault="007E15D0" w:rsidP="0095729F">
            <w:pPr>
              <w:pStyle w:val="TableBullet"/>
              <w:numPr>
                <w:ilvl w:val="0"/>
                <w:numId w:val="8"/>
              </w:numPr>
              <w:ind w:left="144" w:hanging="144"/>
            </w:pPr>
            <w:r>
              <w:t>Open</w:t>
            </w:r>
            <w:r w:rsidR="005F7F40">
              <w:t xml:space="preserve"> orders </w:t>
            </w:r>
            <w:r>
              <w:t xml:space="preserve">will </w:t>
            </w:r>
            <w:r w:rsidR="005F7F40">
              <w:t>be handled outside of AN post go-live</w:t>
            </w:r>
          </w:p>
          <w:p w14:paraId="15431038" w14:textId="6461705A" w:rsidR="007E15D0" w:rsidRPr="00B37A1F" w:rsidRDefault="007E15D0" w:rsidP="007E15D0">
            <w:pPr>
              <w:pStyle w:val="TableBullet"/>
              <w:numPr>
                <w:ilvl w:val="0"/>
                <w:numId w:val="8"/>
              </w:numPr>
              <w:ind w:left="144" w:hanging="144"/>
            </w:pPr>
            <w:r>
              <w:t>There is no</w:t>
            </w:r>
            <w:r w:rsidR="005F7F40">
              <w:t xml:space="preserve"> expectation to close any open orders prior to go-live</w:t>
            </w:r>
            <w:r w:rsidR="00900CC9" w:rsidRPr="007E15D0">
              <w:rPr>
                <w:color w:val="FF0000"/>
                <w:sz w:val="16"/>
                <w:szCs w:val="16"/>
              </w:rPr>
              <w:t xml:space="preserve"> </w:t>
            </w:r>
          </w:p>
        </w:tc>
        <w:tc>
          <w:tcPr>
            <w:tcW w:w="3510" w:type="dxa"/>
            <w:shd w:val="clear" w:color="auto" w:fill="auto"/>
            <w:tcMar>
              <w:top w:w="108" w:type="dxa"/>
              <w:bottom w:w="108" w:type="dxa"/>
            </w:tcMar>
          </w:tcPr>
          <w:p w14:paraId="381330D3" w14:textId="77777777" w:rsidR="000549BC" w:rsidRPr="00EE54A6" w:rsidRDefault="000549BC" w:rsidP="00AF0B30">
            <w:pPr>
              <w:pStyle w:val="TableText"/>
              <w:rPr>
                <w:lang w:val="es-ES"/>
              </w:rPr>
            </w:pPr>
          </w:p>
        </w:tc>
      </w:tr>
      <w:tr w:rsidR="000549BC" w:rsidRPr="00A32754" w14:paraId="418021B5" w14:textId="77777777" w:rsidTr="007E15D0">
        <w:trPr>
          <w:trHeight w:val="206"/>
        </w:trPr>
        <w:tc>
          <w:tcPr>
            <w:tcW w:w="1317" w:type="dxa"/>
            <w:shd w:val="clear" w:color="auto" w:fill="auto"/>
            <w:tcMar>
              <w:top w:w="108" w:type="dxa"/>
              <w:bottom w:w="108" w:type="dxa"/>
            </w:tcMar>
            <w:vAlign w:val="center"/>
          </w:tcPr>
          <w:p w14:paraId="1BBFE65F" w14:textId="2B79FCA0" w:rsidR="000549BC" w:rsidRDefault="000549BC" w:rsidP="002F6B86">
            <w:pPr>
              <w:pStyle w:val="TableText"/>
              <w:jc w:val="center"/>
            </w:pPr>
            <w:r>
              <w:t>General</w:t>
            </w:r>
          </w:p>
        </w:tc>
        <w:tc>
          <w:tcPr>
            <w:tcW w:w="5163" w:type="dxa"/>
            <w:shd w:val="clear" w:color="auto" w:fill="auto"/>
            <w:tcMar>
              <w:top w:w="108" w:type="dxa"/>
              <w:bottom w:w="108" w:type="dxa"/>
            </w:tcMar>
            <w:vAlign w:val="center"/>
          </w:tcPr>
          <w:p w14:paraId="2BF592BF" w14:textId="64D5AFAB" w:rsidR="00971F8B" w:rsidRPr="00F81529" w:rsidRDefault="007E15D0" w:rsidP="007E15D0">
            <w:pPr>
              <w:pStyle w:val="TableBullet"/>
            </w:pPr>
            <w:r>
              <w:t>N/A</w:t>
            </w:r>
          </w:p>
        </w:tc>
        <w:tc>
          <w:tcPr>
            <w:tcW w:w="3510" w:type="dxa"/>
            <w:shd w:val="clear" w:color="auto" w:fill="auto"/>
            <w:tcMar>
              <w:top w:w="108" w:type="dxa"/>
              <w:bottom w:w="108" w:type="dxa"/>
            </w:tcMar>
          </w:tcPr>
          <w:p w14:paraId="5A8BD53B" w14:textId="77777777" w:rsidR="000549BC" w:rsidRPr="00EE54A6" w:rsidRDefault="000549BC" w:rsidP="00AF0B30">
            <w:pPr>
              <w:pStyle w:val="TableText"/>
              <w:rPr>
                <w:lang w:val="es-ES"/>
              </w:rPr>
            </w:pPr>
          </w:p>
        </w:tc>
      </w:tr>
    </w:tbl>
    <w:p w14:paraId="59593E84" w14:textId="77777777" w:rsidR="003F5D7D" w:rsidRPr="00447176" w:rsidRDefault="003F5D7D" w:rsidP="00367138"/>
    <w:p w14:paraId="1DA5C9A5" w14:textId="6848089D" w:rsidR="00FA0477" w:rsidRPr="00C813A8" w:rsidRDefault="01E56D91" w:rsidP="00870F52">
      <w:pPr>
        <w:pStyle w:val="Heading1"/>
        <w:pageBreakBefore/>
      </w:pPr>
      <w:bookmarkStart w:id="100" w:name="_Toc100844170"/>
      <w:bookmarkStart w:id="101" w:name="_Toc183092116"/>
      <w:r>
        <w:lastRenderedPageBreak/>
        <w:t>Error handling</w:t>
      </w:r>
      <w:bookmarkEnd w:id="100"/>
      <w:bookmarkEnd w:id="101"/>
    </w:p>
    <w:p w14:paraId="0F660BD8" w14:textId="6711AC0F" w:rsidR="00613F8E" w:rsidRDefault="00613F8E" w:rsidP="00E46E7F">
      <w:pPr>
        <w:rPr>
          <w:lang w:val="fr-FR"/>
        </w:rPr>
      </w:pPr>
    </w:p>
    <w:p w14:paraId="16E19600" w14:textId="4165CAAC" w:rsidR="0046033D" w:rsidRDefault="000B4922" w:rsidP="00E46E7F">
      <w:pPr>
        <w:rPr>
          <w:lang w:val="fr-FR"/>
        </w:rPr>
      </w:pPr>
      <w:r w:rsidRPr="00E4628A">
        <w:rPr>
          <w:noProof/>
        </w:rPr>
        <mc:AlternateContent>
          <mc:Choice Requires="wps">
            <w:drawing>
              <wp:anchor distT="0" distB="0" distL="114300" distR="114300" simplePos="0" relativeHeight="251693081" behindDoc="0" locked="0" layoutInCell="1" allowOverlap="1" wp14:anchorId="251A7440" wp14:editId="637E71FD">
                <wp:simplePos x="0" y="0"/>
                <wp:positionH relativeFrom="margin">
                  <wp:posOffset>-27304</wp:posOffset>
                </wp:positionH>
                <wp:positionV relativeFrom="paragraph">
                  <wp:posOffset>144145</wp:posOffset>
                </wp:positionV>
                <wp:extent cx="6343650" cy="581025"/>
                <wp:effectExtent l="76200" t="76200" r="95250" b="104775"/>
                <wp:wrapNone/>
                <wp:docPr id="57" name="Rectangle 57"/>
                <wp:cNvGraphicFramePr/>
                <a:graphic xmlns:a="http://schemas.openxmlformats.org/drawingml/2006/main">
                  <a:graphicData uri="http://schemas.microsoft.com/office/word/2010/wordprocessingShape">
                    <wps:wsp>
                      <wps:cNvSpPr/>
                      <wps:spPr>
                        <a:xfrm>
                          <a:off x="0" y="0"/>
                          <a:ext cx="6343650" cy="581025"/>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6C33CD43" w14:textId="6022D135" w:rsidR="004A6C46" w:rsidRDefault="00FB0881" w:rsidP="004A6C46">
                            <w:pPr>
                              <w:rPr>
                                <w:b/>
                                <w:bCs/>
                                <w:color w:val="000000" w:themeColor="text1"/>
                                <w:szCs w:val="20"/>
                              </w:rPr>
                            </w:pPr>
                            <w:r>
                              <w:rPr>
                                <w:b/>
                                <w:bCs/>
                                <w:color w:val="000000" w:themeColor="text1"/>
                                <w:szCs w:val="20"/>
                              </w:rPr>
                              <w:t>IS/DS</w:t>
                            </w:r>
                            <w:r w:rsidR="004A6C46">
                              <w:rPr>
                                <w:b/>
                                <w:bCs/>
                                <w:color w:val="000000" w:themeColor="text1"/>
                                <w:szCs w:val="20"/>
                              </w:rPr>
                              <w:t xml:space="preserve"> – </w:t>
                            </w:r>
                            <w:r w:rsidR="004A6C46" w:rsidRPr="0046033D">
                              <w:rPr>
                                <w:color w:val="000000" w:themeColor="text1"/>
                                <w:szCs w:val="20"/>
                              </w:rPr>
                              <w:t xml:space="preserve">Update </w:t>
                            </w:r>
                            <w:r>
                              <w:rPr>
                                <w:b/>
                                <w:bCs/>
                                <w:color w:val="000000" w:themeColor="text1"/>
                                <w:szCs w:val="20"/>
                              </w:rPr>
                              <w:t>Supplier</w:t>
                            </w:r>
                            <w:r w:rsidR="004A6C46" w:rsidRPr="0046033D">
                              <w:rPr>
                                <w:b/>
                                <w:bCs/>
                                <w:color w:val="000000" w:themeColor="text1"/>
                                <w:szCs w:val="20"/>
                              </w:rPr>
                              <w:t xml:space="preserve"> Comments</w:t>
                            </w:r>
                            <w:r w:rsidR="004A6C46" w:rsidRPr="0046033D">
                              <w:rPr>
                                <w:color w:val="000000" w:themeColor="text1"/>
                                <w:szCs w:val="20"/>
                              </w:rPr>
                              <w:t xml:space="preserve"> with any buyer requirements related to error handling.</w:t>
                            </w:r>
                          </w:p>
                          <w:p w14:paraId="07A2CA9A" w14:textId="77777777" w:rsidR="004A6C46" w:rsidRDefault="004A6C46" w:rsidP="004A6C46">
                            <w:pPr>
                              <w:rPr>
                                <w:color w:val="000000" w:themeColor="text1"/>
                                <w:szCs w:val="20"/>
                              </w:rPr>
                            </w:pPr>
                          </w:p>
                          <w:p w14:paraId="0B431B57" w14:textId="77777777" w:rsidR="004A6C46" w:rsidRDefault="004A6C46" w:rsidP="004A6C46">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287C9537" w14:textId="77777777" w:rsidR="004A6C46" w:rsidRPr="00AB419D" w:rsidRDefault="004A6C46" w:rsidP="004A6C46">
                            <w:pPr>
                              <w:rPr>
                                <w:color w:val="000000" w:themeColor="text1"/>
                                <w:szCs w:val="20"/>
                              </w:rPr>
                            </w:pPr>
                          </w:p>
                          <w:p w14:paraId="4E75278A" w14:textId="77777777" w:rsidR="004A6C46" w:rsidRDefault="004A6C46" w:rsidP="004A6C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A7440" id="Rectangle 57" o:spid="_x0000_s1042" style="position:absolute;margin-left:-2.15pt;margin-top:11.35pt;width:499.5pt;height:45.75pt;z-index:25169308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" fillcolor="#f2f2f2" strokecolor="#7f7f7f" strokeweight="1pt">
                <v:textbox>
                  <w:txbxContent>
                    <w:p w14:paraId="6C33CD43" w14:textId="6022D135" w:rsidR="004A6C46" w:rsidRDefault="00FB0881" w:rsidP="004A6C46">
                      <w:pPr>
                        <w:rPr>
                          <w:b/>
                          <w:bCs/>
                          <w:color w:val="000000" w:themeColor="text1"/>
                          <w:szCs w:val="20"/>
                        </w:rPr>
                      </w:pPr>
                      <w:r>
                        <w:rPr>
                          <w:b/>
                          <w:bCs/>
                          <w:color w:val="000000" w:themeColor="text1"/>
                          <w:szCs w:val="20"/>
                        </w:rPr>
                        <w:t>IS/DS</w:t>
                      </w:r>
                      <w:r w:rsidR="004A6C46">
                        <w:rPr>
                          <w:b/>
                          <w:bCs/>
                          <w:color w:val="000000" w:themeColor="text1"/>
                          <w:szCs w:val="20"/>
                        </w:rPr>
                        <w:t xml:space="preserve"> – </w:t>
                      </w:r>
                      <w:r w:rsidR="004A6C46" w:rsidRPr="0046033D">
                        <w:rPr>
                          <w:color w:val="000000" w:themeColor="text1"/>
                          <w:szCs w:val="20"/>
                        </w:rPr>
                        <w:t xml:space="preserve">Update </w:t>
                      </w:r>
                      <w:r>
                        <w:rPr>
                          <w:b/>
                          <w:bCs/>
                          <w:color w:val="000000" w:themeColor="text1"/>
                          <w:szCs w:val="20"/>
                        </w:rPr>
                        <w:t>Supplier</w:t>
                      </w:r>
                      <w:r w:rsidR="004A6C46" w:rsidRPr="0046033D">
                        <w:rPr>
                          <w:b/>
                          <w:bCs/>
                          <w:color w:val="000000" w:themeColor="text1"/>
                          <w:szCs w:val="20"/>
                        </w:rPr>
                        <w:t xml:space="preserve"> Comments</w:t>
                      </w:r>
                      <w:r w:rsidR="004A6C46" w:rsidRPr="0046033D">
                        <w:rPr>
                          <w:color w:val="000000" w:themeColor="text1"/>
                          <w:szCs w:val="20"/>
                        </w:rPr>
                        <w:t xml:space="preserve"> with any buyer requirements related to error handling.</w:t>
                      </w:r>
                    </w:p>
                    <w:p w14:paraId="07A2CA9A" w14:textId="77777777" w:rsidR="004A6C46" w:rsidRDefault="004A6C46" w:rsidP="004A6C46">
                      <w:pPr>
                        <w:rPr>
                          <w:color w:val="000000" w:themeColor="text1"/>
                          <w:szCs w:val="20"/>
                        </w:rPr>
                      </w:pPr>
                    </w:p>
                    <w:p w14:paraId="0B431B57" w14:textId="77777777" w:rsidR="004A6C46" w:rsidRDefault="004A6C46" w:rsidP="004A6C46">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287C9537" w14:textId="77777777" w:rsidR="004A6C46" w:rsidRPr="00AB419D" w:rsidRDefault="004A6C46" w:rsidP="004A6C46">
                      <w:pPr>
                        <w:rPr>
                          <w:color w:val="000000" w:themeColor="text1"/>
                          <w:szCs w:val="20"/>
                        </w:rPr>
                      </w:pPr>
                    </w:p>
                    <w:p w14:paraId="4E75278A" w14:textId="77777777" w:rsidR="004A6C46" w:rsidRDefault="004A6C46" w:rsidP="004A6C46">
                      <w:pPr>
                        <w:jc w:val="center"/>
                      </w:pPr>
                    </w:p>
                  </w:txbxContent>
                </v:textbox>
                <w10:wrap anchorx="margin"/>
              </v:rect>
            </w:pict>
          </mc:Fallback>
        </mc:AlternateContent>
      </w:r>
    </w:p>
    <w:p w14:paraId="6DB9BC19" w14:textId="4E5C2E37" w:rsidR="003F5D7D" w:rsidRDefault="003F5D7D" w:rsidP="00E46E7F">
      <w:pPr>
        <w:rPr>
          <w:lang w:val="fr-FR"/>
        </w:rPr>
      </w:pPr>
    </w:p>
    <w:p w14:paraId="544211DC" w14:textId="3528FD96" w:rsidR="003F5D7D" w:rsidRDefault="003F5D7D" w:rsidP="00E46E7F">
      <w:pPr>
        <w:rPr>
          <w:lang w:val="fr-FR"/>
        </w:rPr>
      </w:pPr>
    </w:p>
    <w:p w14:paraId="04A675F8" w14:textId="599D5130" w:rsidR="0046033D" w:rsidRDefault="0046033D" w:rsidP="00E46E7F">
      <w:pPr>
        <w:rPr>
          <w:lang w:val="fr-FR"/>
        </w:rPr>
      </w:pPr>
    </w:p>
    <w:p w14:paraId="03408744" w14:textId="77777777" w:rsidR="000B4922" w:rsidRDefault="000B4922" w:rsidP="00E46E7F">
      <w:pPr>
        <w:rPr>
          <w:lang w:val="fr-FR"/>
        </w:rPr>
      </w:pPr>
    </w:p>
    <w:p w14:paraId="3989B668" w14:textId="77777777" w:rsidR="0046033D" w:rsidRDefault="0046033D" w:rsidP="00E46E7F">
      <w:pPr>
        <w:rPr>
          <w:lang w:val="fr-FR"/>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4770"/>
        <w:gridCol w:w="3510"/>
      </w:tblGrid>
      <w:tr w:rsidR="00B1292F" w:rsidRPr="00C5657D" w14:paraId="3220558C" w14:textId="77777777" w:rsidTr="15AD1AA5">
        <w:trPr>
          <w:trHeight w:val="583"/>
          <w:tblHeader/>
        </w:trPr>
        <w:tc>
          <w:tcPr>
            <w:tcW w:w="1710" w:type="dxa"/>
            <w:shd w:val="clear" w:color="auto" w:fill="F0AB00" w:themeFill="accent1"/>
            <w:tcMar>
              <w:top w:w="113" w:type="dxa"/>
              <w:bottom w:w="0" w:type="dxa"/>
            </w:tcMar>
          </w:tcPr>
          <w:p w14:paraId="72761AAD" w14:textId="77777777" w:rsidR="00B1292F" w:rsidRPr="00C5657D" w:rsidRDefault="00B1292F" w:rsidP="00AF0B30">
            <w:pPr>
              <w:pStyle w:val="TableHeadline"/>
            </w:pPr>
            <w:r>
              <w:t>Description</w:t>
            </w:r>
          </w:p>
          <w:p w14:paraId="37EA5649" w14:textId="4F3565FF" w:rsidR="00B1292F" w:rsidRPr="002F4CC0" w:rsidRDefault="3AFFA006" w:rsidP="000F7DF6">
            <w:pPr>
              <w:pStyle w:val="Heading3"/>
            </w:pPr>
            <w:bookmarkStart w:id="102" w:name="_Toc100844171"/>
            <w:bookmarkStart w:id="103" w:name="_Toc183092117"/>
            <w:r>
              <w:t>Specifics</w:t>
            </w:r>
            <w:bookmarkEnd w:id="102"/>
            <w:bookmarkEnd w:id="103"/>
          </w:p>
        </w:tc>
        <w:tc>
          <w:tcPr>
            <w:tcW w:w="4770" w:type="dxa"/>
            <w:shd w:val="clear" w:color="auto" w:fill="F0AB00" w:themeFill="accent1"/>
            <w:tcMar>
              <w:top w:w="113" w:type="dxa"/>
              <w:bottom w:w="0" w:type="dxa"/>
            </w:tcMar>
          </w:tcPr>
          <w:p w14:paraId="33FCF6AD" w14:textId="417DA58D" w:rsidR="00B1292F" w:rsidRPr="002F4CC0" w:rsidRDefault="003A4AD6" w:rsidP="00AF0B30">
            <w:pPr>
              <w:pStyle w:val="TableHeadline"/>
            </w:pPr>
            <w:r>
              <w:t xml:space="preserve">Buyer </w:t>
            </w:r>
            <w:r w:rsidR="00B1292F">
              <w:t>Comments</w:t>
            </w:r>
          </w:p>
        </w:tc>
        <w:tc>
          <w:tcPr>
            <w:tcW w:w="3510" w:type="dxa"/>
            <w:shd w:val="clear" w:color="auto" w:fill="F0AB00" w:themeFill="accent1"/>
            <w:tcMar>
              <w:top w:w="113" w:type="dxa"/>
              <w:bottom w:w="0" w:type="dxa"/>
            </w:tcMar>
          </w:tcPr>
          <w:p w14:paraId="56666AE9" w14:textId="52843FE4" w:rsidR="00B1292F" w:rsidRPr="002F4CC0" w:rsidRDefault="003A4AD6" w:rsidP="00AF0B30">
            <w:pPr>
              <w:pStyle w:val="TableHeadline"/>
            </w:pPr>
            <w:r>
              <w:t xml:space="preserve">Supplier </w:t>
            </w:r>
            <w:r w:rsidR="00B1292F">
              <w:t>Comment</w:t>
            </w:r>
            <w:r w:rsidR="003520DA">
              <w:t>s</w:t>
            </w:r>
          </w:p>
        </w:tc>
      </w:tr>
      <w:tr w:rsidR="00B1292F" w:rsidRPr="00A32754" w14:paraId="2A2AD091" w14:textId="77777777" w:rsidTr="007E15D0">
        <w:trPr>
          <w:trHeight w:val="206"/>
        </w:trPr>
        <w:tc>
          <w:tcPr>
            <w:tcW w:w="1710" w:type="dxa"/>
            <w:shd w:val="clear" w:color="auto" w:fill="auto"/>
            <w:tcMar>
              <w:top w:w="108" w:type="dxa"/>
              <w:bottom w:w="108" w:type="dxa"/>
            </w:tcMar>
            <w:vAlign w:val="center"/>
          </w:tcPr>
          <w:p w14:paraId="407ADB55" w14:textId="6C23915C" w:rsidR="00B1292F" w:rsidRDefault="00B1292F" w:rsidP="00AF0B30">
            <w:pPr>
              <w:pStyle w:val="TableText"/>
            </w:pPr>
            <w:r>
              <w:t>Failed or Rejected Document Transmissions</w:t>
            </w:r>
          </w:p>
        </w:tc>
        <w:tc>
          <w:tcPr>
            <w:tcW w:w="4770" w:type="dxa"/>
            <w:shd w:val="clear" w:color="auto" w:fill="auto"/>
            <w:tcMar>
              <w:top w:w="108" w:type="dxa"/>
              <w:bottom w:w="108" w:type="dxa"/>
            </w:tcMar>
            <w:vAlign w:val="center"/>
          </w:tcPr>
          <w:p w14:paraId="443D22DF" w14:textId="6146CD2D" w:rsidR="0046033D" w:rsidRDefault="007E15D0" w:rsidP="15AD1AA5">
            <w:pPr>
              <w:pStyle w:val="TableBullet"/>
            </w:pPr>
            <w:r>
              <w:t>There are error logging and notifications in different stages of transaction.</w:t>
            </w:r>
          </w:p>
        </w:tc>
        <w:tc>
          <w:tcPr>
            <w:tcW w:w="3510" w:type="dxa"/>
            <w:shd w:val="clear" w:color="auto" w:fill="auto"/>
            <w:tcMar>
              <w:top w:w="108" w:type="dxa"/>
              <w:bottom w:w="108" w:type="dxa"/>
            </w:tcMar>
          </w:tcPr>
          <w:p w14:paraId="1D7AD084" w14:textId="77777777" w:rsidR="00073A8E" w:rsidRPr="00073A8E" w:rsidRDefault="003A4AD6" w:rsidP="0095729F">
            <w:pPr>
              <w:pStyle w:val="TableBullet"/>
              <w:numPr>
                <w:ilvl w:val="0"/>
                <w:numId w:val="9"/>
              </w:numPr>
              <w:ind w:left="144" w:hanging="144"/>
              <w:rPr>
                <w:lang w:val="es-ES"/>
              </w:rPr>
            </w:pPr>
            <w:r>
              <w:t>Who gets notified?</w:t>
            </w:r>
          </w:p>
          <w:p w14:paraId="6C844A7F" w14:textId="3FD30530" w:rsidR="00B1292F" w:rsidRPr="00EE54A6" w:rsidRDefault="003A4AD6" w:rsidP="0095729F">
            <w:pPr>
              <w:pStyle w:val="TableBullet"/>
              <w:numPr>
                <w:ilvl w:val="0"/>
                <w:numId w:val="9"/>
              </w:numPr>
              <w:ind w:left="144" w:hanging="144"/>
              <w:rPr>
                <w:lang w:val="es-ES"/>
              </w:rPr>
            </w:pPr>
            <w:r>
              <w:t>Are there any expectations as to how failed/rejected transactions are to be handled?</w:t>
            </w:r>
          </w:p>
        </w:tc>
      </w:tr>
      <w:tr w:rsidR="00B1292F" w:rsidRPr="00A32754" w14:paraId="3592CDFF" w14:textId="77777777" w:rsidTr="007E15D0">
        <w:trPr>
          <w:trHeight w:val="206"/>
        </w:trPr>
        <w:tc>
          <w:tcPr>
            <w:tcW w:w="1710" w:type="dxa"/>
            <w:shd w:val="clear" w:color="auto" w:fill="auto"/>
            <w:tcMar>
              <w:top w:w="108" w:type="dxa"/>
              <w:bottom w:w="108" w:type="dxa"/>
            </w:tcMar>
            <w:vAlign w:val="center"/>
          </w:tcPr>
          <w:p w14:paraId="1D7E9ABA" w14:textId="099AD802" w:rsidR="00B1292F" w:rsidRDefault="00B1292F" w:rsidP="00AF0B30">
            <w:pPr>
              <w:pStyle w:val="TableText"/>
            </w:pPr>
            <w:r>
              <w:t xml:space="preserve">Failed Order Validation (wrong part number, price, UOM, </w:t>
            </w:r>
            <w:r w:rsidR="00A0561F">
              <w:t>etc.</w:t>
            </w:r>
            <w:r>
              <w:t>)</w:t>
            </w:r>
          </w:p>
        </w:tc>
        <w:tc>
          <w:tcPr>
            <w:tcW w:w="4770" w:type="dxa"/>
            <w:shd w:val="clear" w:color="auto" w:fill="auto"/>
            <w:tcMar>
              <w:top w:w="108" w:type="dxa"/>
              <w:bottom w:w="108" w:type="dxa"/>
            </w:tcMar>
            <w:vAlign w:val="center"/>
          </w:tcPr>
          <w:p w14:paraId="1D029442" w14:textId="51F66288" w:rsidR="009F3F18" w:rsidRPr="00E30C74" w:rsidRDefault="007E15D0" w:rsidP="15AD1AA5">
            <w:pPr>
              <w:pStyle w:val="TableBullet"/>
            </w:pPr>
            <w:r>
              <w:t>There are error logging and notifications in different stages of transaction.</w:t>
            </w:r>
          </w:p>
        </w:tc>
        <w:tc>
          <w:tcPr>
            <w:tcW w:w="3510" w:type="dxa"/>
            <w:shd w:val="clear" w:color="auto" w:fill="auto"/>
            <w:tcMar>
              <w:top w:w="108" w:type="dxa"/>
              <w:bottom w:w="108" w:type="dxa"/>
            </w:tcMar>
          </w:tcPr>
          <w:p w14:paraId="5DBAED9A" w14:textId="77777777" w:rsidR="003A4AD6" w:rsidRDefault="003A4AD6" w:rsidP="0095729F">
            <w:pPr>
              <w:pStyle w:val="TableBullet"/>
              <w:numPr>
                <w:ilvl w:val="0"/>
                <w:numId w:val="9"/>
              </w:numPr>
              <w:ind w:left="144" w:hanging="144"/>
            </w:pPr>
            <w:r>
              <w:t>Who gets notified?</w:t>
            </w:r>
          </w:p>
          <w:p w14:paraId="673A0E33" w14:textId="77777777" w:rsidR="003A4AD6" w:rsidRDefault="003A4AD6" w:rsidP="0095729F">
            <w:pPr>
              <w:pStyle w:val="TableBullet"/>
              <w:numPr>
                <w:ilvl w:val="0"/>
                <w:numId w:val="9"/>
              </w:numPr>
              <w:ind w:left="144" w:hanging="144"/>
            </w:pPr>
            <w:r>
              <w:t>How is this corrected?</w:t>
            </w:r>
          </w:p>
          <w:p w14:paraId="6A1AE6B0" w14:textId="77777777" w:rsidR="00073A8E" w:rsidRPr="00073A8E" w:rsidRDefault="003A4AD6" w:rsidP="0095729F">
            <w:pPr>
              <w:pStyle w:val="TableBullet"/>
              <w:numPr>
                <w:ilvl w:val="0"/>
                <w:numId w:val="9"/>
              </w:numPr>
              <w:ind w:left="144" w:hanging="144"/>
              <w:rPr>
                <w:lang w:val="es-ES"/>
              </w:rPr>
            </w:pPr>
            <w:r>
              <w:t>Does the supplier system automatically make substitutions?</w:t>
            </w:r>
          </w:p>
          <w:p w14:paraId="6AD2D719" w14:textId="77649E54" w:rsidR="00B1292F" w:rsidRPr="00EE54A6" w:rsidRDefault="003A4AD6" w:rsidP="0095729F">
            <w:pPr>
              <w:pStyle w:val="TableBullet"/>
              <w:numPr>
                <w:ilvl w:val="0"/>
                <w:numId w:val="9"/>
              </w:numPr>
              <w:ind w:left="144" w:hanging="144"/>
              <w:rPr>
                <w:lang w:val="es-ES"/>
              </w:rPr>
            </w:pPr>
            <w:r>
              <w:t>What is the turn-around time to address failed orders?</w:t>
            </w:r>
          </w:p>
        </w:tc>
      </w:tr>
      <w:tr w:rsidR="00B1292F" w:rsidRPr="00A32754" w14:paraId="2045384E" w14:textId="77777777" w:rsidTr="007E15D0">
        <w:trPr>
          <w:trHeight w:val="206"/>
        </w:trPr>
        <w:tc>
          <w:tcPr>
            <w:tcW w:w="1710" w:type="dxa"/>
            <w:shd w:val="clear" w:color="auto" w:fill="auto"/>
            <w:tcMar>
              <w:top w:w="108" w:type="dxa"/>
              <w:bottom w:w="108" w:type="dxa"/>
            </w:tcMar>
            <w:vAlign w:val="center"/>
          </w:tcPr>
          <w:p w14:paraId="1A8FF9C6" w14:textId="6D316906" w:rsidR="00B1292F" w:rsidRDefault="00B1292F" w:rsidP="00AF0B30">
            <w:pPr>
              <w:pStyle w:val="TableText"/>
            </w:pPr>
            <w:r>
              <w:t>General</w:t>
            </w:r>
          </w:p>
        </w:tc>
        <w:tc>
          <w:tcPr>
            <w:tcW w:w="4770" w:type="dxa"/>
            <w:shd w:val="clear" w:color="auto" w:fill="auto"/>
            <w:tcMar>
              <w:top w:w="108" w:type="dxa"/>
              <w:bottom w:w="108" w:type="dxa"/>
            </w:tcMar>
            <w:vAlign w:val="center"/>
          </w:tcPr>
          <w:p w14:paraId="206DD0F6" w14:textId="7F64E3EF" w:rsidR="009F3F18" w:rsidRPr="00F81529" w:rsidRDefault="007E15D0" w:rsidP="15AD1AA5">
            <w:pPr>
              <w:pStyle w:val="TableBullet"/>
            </w:pPr>
            <w:r>
              <w:t>There are error logging and notifications in different stages of transaction.</w:t>
            </w:r>
          </w:p>
        </w:tc>
        <w:tc>
          <w:tcPr>
            <w:tcW w:w="3510" w:type="dxa"/>
            <w:shd w:val="clear" w:color="auto" w:fill="auto"/>
            <w:tcMar>
              <w:top w:w="108" w:type="dxa"/>
              <w:bottom w:w="108" w:type="dxa"/>
            </w:tcMar>
          </w:tcPr>
          <w:p w14:paraId="2B6AE95D" w14:textId="77777777" w:rsidR="003A4AD6" w:rsidRDefault="003A4AD6" w:rsidP="0095729F">
            <w:pPr>
              <w:pStyle w:val="TableBullet"/>
              <w:numPr>
                <w:ilvl w:val="0"/>
                <w:numId w:val="10"/>
              </w:numPr>
              <w:ind w:left="144" w:hanging="144"/>
            </w:pPr>
            <w:r>
              <w:t>Is there any schema or data validation done on the invoice before it is sent to the AN?</w:t>
            </w:r>
          </w:p>
          <w:p w14:paraId="7837AC7A" w14:textId="77777777" w:rsidR="00073A8E" w:rsidRPr="00073A8E" w:rsidRDefault="003A4AD6" w:rsidP="0095729F">
            <w:pPr>
              <w:pStyle w:val="TableBullet"/>
              <w:numPr>
                <w:ilvl w:val="0"/>
                <w:numId w:val="10"/>
              </w:numPr>
              <w:ind w:left="144" w:hanging="144"/>
              <w:rPr>
                <w:lang w:val="es-ES"/>
              </w:rPr>
            </w:pPr>
            <w:r>
              <w:t>What is the process if an invoice fails against a business rule in the AN?</w:t>
            </w:r>
          </w:p>
          <w:p w14:paraId="12D21390" w14:textId="03DAB3FD" w:rsidR="00B1292F" w:rsidRPr="00EE54A6" w:rsidRDefault="003A4AD6" w:rsidP="0095729F">
            <w:pPr>
              <w:pStyle w:val="TableBullet"/>
              <w:numPr>
                <w:ilvl w:val="0"/>
                <w:numId w:val="10"/>
              </w:numPr>
              <w:ind w:left="144" w:hanging="144"/>
              <w:rPr>
                <w:lang w:val="es-ES"/>
              </w:rPr>
            </w:pPr>
            <w:r w:rsidRPr="00053F54">
              <w:t>What is the process if duplicate invoice numbers are not allowed when an invoice has failed or been rejected?</w:t>
            </w:r>
          </w:p>
        </w:tc>
      </w:tr>
    </w:tbl>
    <w:p w14:paraId="626D76ED" w14:textId="07ECA120" w:rsidR="00F9046E" w:rsidRDefault="00F9046E" w:rsidP="008C4600">
      <w:pPr>
        <w:pStyle w:val="Heading1"/>
        <w:pageBreakBefore/>
        <w:spacing w:before="480"/>
      </w:pPr>
      <w:bookmarkStart w:id="104" w:name="_Toc100844172"/>
      <w:bookmarkStart w:id="105" w:name="_Toc183092118"/>
      <w:r>
        <w:lastRenderedPageBreak/>
        <w:t>Testing</w:t>
      </w:r>
      <w:bookmarkEnd w:id="105"/>
    </w:p>
    <w:p w14:paraId="6E5A1606" w14:textId="3DF4176D" w:rsidR="00F9046E" w:rsidRDefault="001E08F4" w:rsidP="00F9046E">
      <w:r w:rsidRPr="00E4628A">
        <w:rPr>
          <w:noProof/>
        </w:rPr>
        <mc:AlternateContent>
          <mc:Choice Requires="wps">
            <w:drawing>
              <wp:anchor distT="0" distB="0" distL="114300" distR="114300" simplePos="0" relativeHeight="251697177" behindDoc="0" locked="0" layoutInCell="1" allowOverlap="1" wp14:anchorId="1D897354" wp14:editId="7263AB09">
                <wp:simplePos x="0" y="0"/>
                <wp:positionH relativeFrom="margin">
                  <wp:posOffset>-36829</wp:posOffset>
                </wp:positionH>
                <wp:positionV relativeFrom="paragraph">
                  <wp:posOffset>166370</wp:posOffset>
                </wp:positionV>
                <wp:extent cx="6362700" cy="571500"/>
                <wp:effectExtent l="76200" t="76200" r="95250" b="95250"/>
                <wp:wrapNone/>
                <wp:docPr id="59" name="Rectangle 59"/>
                <wp:cNvGraphicFramePr/>
                <a:graphic xmlns:a="http://schemas.openxmlformats.org/drawingml/2006/main">
                  <a:graphicData uri="http://schemas.microsoft.com/office/word/2010/wordprocessingShape">
                    <wps:wsp>
                      <wps:cNvSpPr/>
                      <wps:spPr>
                        <a:xfrm>
                          <a:off x="0" y="0"/>
                          <a:ext cx="6362700" cy="571500"/>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2848B143" w14:textId="24B9595C" w:rsidR="001A7B15" w:rsidRDefault="001A7B15" w:rsidP="001A7B15">
                            <w:pPr>
                              <w:rPr>
                                <w:color w:val="000000" w:themeColor="text1"/>
                                <w:szCs w:val="20"/>
                              </w:rPr>
                            </w:pPr>
                            <w:r w:rsidRPr="0048052A">
                              <w:rPr>
                                <w:b/>
                                <w:bCs/>
                                <w:color w:val="000000" w:themeColor="text1"/>
                                <w:szCs w:val="20"/>
                              </w:rPr>
                              <w:t>IS/DS</w:t>
                            </w:r>
                            <w:r>
                              <w:rPr>
                                <w:color w:val="000000" w:themeColor="text1"/>
                                <w:szCs w:val="20"/>
                              </w:rPr>
                              <w:t xml:space="preserve"> – Update Supplier Comments per the discussion in the kickoff call.</w:t>
                            </w:r>
                          </w:p>
                          <w:p w14:paraId="07C52BCA" w14:textId="77777777" w:rsidR="001A7B15" w:rsidRDefault="001A7B15" w:rsidP="001A7B15">
                            <w:pPr>
                              <w:rPr>
                                <w:color w:val="000000" w:themeColor="text1"/>
                                <w:szCs w:val="20"/>
                              </w:rPr>
                            </w:pPr>
                          </w:p>
                          <w:p w14:paraId="322D8CB2" w14:textId="77777777" w:rsidR="001A7B15" w:rsidRDefault="001A7B15" w:rsidP="001A7B15">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187B57DE" w14:textId="77777777" w:rsidR="001A7B15" w:rsidRPr="00AB419D" w:rsidRDefault="001A7B15" w:rsidP="001A7B15">
                            <w:pPr>
                              <w:rPr>
                                <w:color w:val="000000" w:themeColor="text1"/>
                                <w:szCs w:val="20"/>
                              </w:rPr>
                            </w:pPr>
                          </w:p>
                          <w:p w14:paraId="4EE692E6" w14:textId="77777777" w:rsidR="001A7B15" w:rsidRDefault="001A7B15" w:rsidP="001A7B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97354" id="Rectangle 59" o:spid="_x0000_s1043" style="position:absolute;margin-left:-2.9pt;margin-top:13.1pt;width:501pt;height:45pt;z-index:2516971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" fillcolor="#f2f2f2" strokecolor="#7f7f7f" strokeweight="1pt">
                <v:textbox>
                  <w:txbxContent>
                    <w:p w14:paraId="2848B143" w14:textId="24B9595C" w:rsidR="001A7B15" w:rsidRDefault="001A7B15" w:rsidP="001A7B15">
                      <w:pPr>
                        <w:rPr>
                          <w:color w:val="000000" w:themeColor="text1"/>
                          <w:szCs w:val="20"/>
                        </w:rPr>
                      </w:pPr>
                      <w:r w:rsidRPr="0048052A">
                        <w:rPr>
                          <w:b/>
                          <w:bCs/>
                          <w:color w:val="000000" w:themeColor="text1"/>
                          <w:szCs w:val="20"/>
                        </w:rPr>
                        <w:t>IS/DS</w:t>
                      </w:r>
                      <w:r>
                        <w:rPr>
                          <w:color w:val="000000" w:themeColor="text1"/>
                          <w:szCs w:val="20"/>
                        </w:rPr>
                        <w:t xml:space="preserve"> – Update Supplier Comments per the discussion in the kickoff call.</w:t>
                      </w:r>
                    </w:p>
                    <w:p w14:paraId="07C52BCA" w14:textId="77777777" w:rsidR="001A7B15" w:rsidRDefault="001A7B15" w:rsidP="001A7B15">
                      <w:pPr>
                        <w:rPr>
                          <w:color w:val="000000" w:themeColor="text1"/>
                          <w:szCs w:val="20"/>
                        </w:rPr>
                      </w:pPr>
                    </w:p>
                    <w:p w14:paraId="322D8CB2" w14:textId="77777777" w:rsidR="001A7B15" w:rsidRDefault="001A7B15" w:rsidP="001A7B15">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187B57DE" w14:textId="77777777" w:rsidR="001A7B15" w:rsidRPr="00AB419D" w:rsidRDefault="001A7B15" w:rsidP="001A7B15">
                      <w:pPr>
                        <w:rPr>
                          <w:color w:val="000000" w:themeColor="text1"/>
                          <w:szCs w:val="20"/>
                        </w:rPr>
                      </w:pPr>
                    </w:p>
                    <w:p w14:paraId="4EE692E6" w14:textId="77777777" w:rsidR="001A7B15" w:rsidRDefault="001A7B15" w:rsidP="001A7B15">
                      <w:pPr>
                        <w:jc w:val="center"/>
                      </w:pPr>
                    </w:p>
                  </w:txbxContent>
                </v:textbox>
                <w10:wrap anchorx="margin"/>
              </v:rect>
            </w:pict>
          </mc:Fallback>
        </mc:AlternateContent>
      </w:r>
    </w:p>
    <w:p w14:paraId="110BD88C" w14:textId="4E8E237B" w:rsidR="00F9046E" w:rsidRDefault="00F9046E" w:rsidP="00F9046E"/>
    <w:p w14:paraId="0E7F29C9" w14:textId="45CE0FEB" w:rsidR="00F9046E" w:rsidRDefault="00F9046E" w:rsidP="00F9046E"/>
    <w:p w14:paraId="0D459526" w14:textId="77777777" w:rsidR="001A7B15" w:rsidRDefault="001A7B15" w:rsidP="00F9046E"/>
    <w:p w14:paraId="3F72BCF7" w14:textId="650CB47A" w:rsidR="00F9046E" w:rsidRDefault="00F9046E" w:rsidP="00F9046E"/>
    <w:p w14:paraId="33748A95" w14:textId="77777777" w:rsidR="00A77E0E" w:rsidRPr="00447176" w:rsidRDefault="00A77E0E" w:rsidP="00F9046E"/>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75"/>
        <w:gridCol w:w="1260"/>
        <w:gridCol w:w="3540"/>
        <w:gridCol w:w="2565"/>
      </w:tblGrid>
      <w:tr w:rsidR="00F9046E" w:rsidRPr="0015393A" w14:paraId="3EAD9A47" w14:textId="77777777" w:rsidTr="008C35CD">
        <w:trPr>
          <w:trHeight w:val="500"/>
          <w:tblHeader/>
        </w:trPr>
        <w:tc>
          <w:tcPr>
            <w:tcW w:w="1350" w:type="dxa"/>
            <w:shd w:val="clear" w:color="auto" w:fill="F0AB00" w:themeFill="accent1"/>
            <w:tcMar>
              <w:top w:w="113" w:type="dxa"/>
              <w:bottom w:w="0" w:type="dxa"/>
            </w:tcMar>
          </w:tcPr>
          <w:p w14:paraId="2FC82B5E" w14:textId="5C661739" w:rsidR="00F9046E" w:rsidRPr="0015393A" w:rsidRDefault="00F9046E" w:rsidP="008C35CD">
            <w:pPr>
              <w:pStyle w:val="TableHeadline"/>
            </w:pPr>
            <w:r w:rsidRPr="0015393A">
              <w:t>Description</w:t>
            </w:r>
          </w:p>
          <w:p w14:paraId="2D34949C" w14:textId="068967D7" w:rsidR="00F9046E" w:rsidRPr="0015393A" w:rsidRDefault="00F9046E" w:rsidP="008C35CD">
            <w:pPr>
              <w:pStyle w:val="Heading3"/>
            </w:pPr>
            <w:bookmarkStart w:id="106" w:name="_Toc100844176"/>
            <w:bookmarkStart w:id="107" w:name="_Toc183092119"/>
            <w:r>
              <w:t>Specifics</w:t>
            </w:r>
            <w:bookmarkEnd w:id="106"/>
            <w:bookmarkEnd w:id="107"/>
          </w:p>
        </w:tc>
        <w:tc>
          <w:tcPr>
            <w:tcW w:w="1275" w:type="dxa"/>
            <w:shd w:val="clear" w:color="auto" w:fill="F0AB00" w:themeFill="accent1"/>
            <w:tcMar>
              <w:top w:w="113" w:type="dxa"/>
              <w:bottom w:w="0" w:type="dxa"/>
            </w:tcMar>
          </w:tcPr>
          <w:p w14:paraId="5535E7E2" w14:textId="0AFF75C2" w:rsidR="00F9046E" w:rsidRPr="0015393A" w:rsidRDefault="00F9046E" w:rsidP="008C35CD">
            <w:pPr>
              <w:pStyle w:val="TableHeadline"/>
            </w:pPr>
            <w:r>
              <w:t>In Scope (Y/N)</w:t>
            </w:r>
          </w:p>
        </w:tc>
        <w:tc>
          <w:tcPr>
            <w:tcW w:w="1260" w:type="dxa"/>
            <w:shd w:val="clear" w:color="auto" w:fill="F0AB00" w:themeFill="accent1"/>
          </w:tcPr>
          <w:p w14:paraId="100DA052" w14:textId="75D4C9C0" w:rsidR="00F9046E" w:rsidRPr="0015393A" w:rsidRDefault="00F9046E" w:rsidP="008C35CD">
            <w:pPr>
              <w:pStyle w:val="TableHeadline"/>
            </w:pPr>
            <w:r>
              <w:t>Phase (Pilot / Post)</w:t>
            </w:r>
          </w:p>
        </w:tc>
        <w:tc>
          <w:tcPr>
            <w:tcW w:w="3540" w:type="dxa"/>
            <w:shd w:val="clear" w:color="auto" w:fill="F0AB00" w:themeFill="accent1"/>
          </w:tcPr>
          <w:p w14:paraId="75CC2DBF" w14:textId="77777777" w:rsidR="00F9046E" w:rsidRDefault="00F9046E" w:rsidP="008C35CD">
            <w:pPr>
              <w:pStyle w:val="TableHeadline"/>
            </w:pPr>
            <w:r>
              <w:t>Buyer Comments</w:t>
            </w:r>
          </w:p>
        </w:tc>
        <w:tc>
          <w:tcPr>
            <w:tcW w:w="2565" w:type="dxa"/>
            <w:shd w:val="clear" w:color="auto" w:fill="F0AB00" w:themeFill="accent1"/>
            <w:tcMar>
              <w:top w:w="113" w:type="dxa"/>
              <w:bottom w:w="0" w:type="dxa"/>
            </w:tcMar>
          </w:tcPr>
          <w:p w14:paraId="3503EEED" w14:textId="77777777" w:rsidR="00F9046E" w:rsidRPr="0015393A" w:rsidRDefault="00F9046E" w:rsidP="008C35CD">
            <w:pPr>
              <w:pStyle w:val="TableHeadline"/>
            </w:pPr>
            <w:r>
              <w:t>Supplier Comments</w:t>
            </w:r>
          </w:p>
          <w:p w14:paraId="72F1BB5B" w14:textId="77777777" w:rsidR="00F9046E" w:rsidRPr="0015393A" w:rsidRDefault="00F9046E" w:rsidP="008C35CD">
            <w:pPr>
              <w:pStyle w:val="TableSubheadline"/>
            </w:pPr>
          </w:p>
        </w:tc>
      </w:tr>
      <w:tr w:rsidR="00F9046E" w:rsidRPr="0015393A" w14:paraId="58E3DAAE" w14:textId="77777777" w:rsidTr="008C35CD">
        <w:trPr>
          <w:trHeight w:val="508"/>
        </w:trPr>
        <w:tc>
          <w:tcPr>
            <w:tcW w:w="1350" w:type="dxa"/>
            <w:shd w:val="clear" w:color="auto" w:fill="auto"/>
            <w:tcMar>
              <w:top w:w="108" w:type="dxa"/>
              <w:bottom w:w="108" w:type="dxa"/>
            </w:tcMar>
            <w:vAlign w:val="center"/>
          </w:tcPr>
          <w:p w14:paraId="07DAAEC7" w14:textId="77777777" w:rsidR="00F9046E" w:rsidRDefault="00F9046E" w:rsidP="008C35CD">
            <w:pPr>
              <w:pStyle w:val="TableText"/>
            </w:pPr>
            <w:r>
              <w:t>Test Plan</w:t>
            </w:r>
          </w:p>
        </w:tc>
        <w:tc>
          <w:tcPr>
            <w:tcW w:w="1275" w:type="dxa"/>
            <w:shd w:val="clear" w:color="auto" w:fill="auto"/>
            <w:tcMar>
              <w:top w:w="108" w:type="dxa"/>
              <w:bottom w:w="108" w:type="dxa"/>
            </w:tcMar>
            <w:vAlign w:val="center"/>
          </w:tcPr>
          <w:p w14:paraId="6B6FC9DA" w14:textId="28D92D89" w:rsidR="00F9046E" w:rsidRDefault="00F9046E" w:rsidP="008C35CD">
            <w:pPr>
              <w:pStyle w:val="TableBullet"/>
              <w:jc w:val="center"/>
            </w:pPr>
            <w:r>
              <w:t>Y</w:t>
            </w:r>
          </w:p>
        </w:tc>
        <w:tc>
          <w:tcPr>
            <w:tcW w:w="1260" w:type="dxa"/>
            <w:vAlign w:val="center"/>
          </w:tcPr>
          <w:p w14:paraId="3A9FADED" w14:textId="77777777" w:rsidR="00F9046E" w:rsidRDefault="00F9046E" w:rsidP="008C35CD">
            <w:pPr>
              <w:pStyle w:val="TableText"/>
              <w:jc w:val="center"/>
            </w:pPr>
            <w:r>
              <w:t>Pilot &amp; Post</w:t>
            </w:r>
          </w:p>
        </w:tc>
        <w:tc>
          <w:tcPr>
            <w:tcW w:w="3540" w:type="dxa"/>
          </w:tcPr>
          <w:p w14:paraId="1AE02F26" w14:textId="77777777" w:rsidR="00F9046E" w:rsidRDefault="00F9046E" w:rsidP="008C35CD">
            <w:pPr>
              <w:pStyle w:val="TableText"/>
            </w:pPr>
            <w:r>
              <w:t xml:space="preserve">Provided as part of the integration kit. </w:t>
            </w:r>
          </w:p>
        </w:tc>
        <w:tc>
          <w:tcPr>
            <w:tcW w:w="2565" w:type="dxa"/>
            <w:shd w:val="clear" w:color="auto" w:fill="auto"/>
            <w:tcMar>
              <w:top w:w="108" w:type="dxa"/>
              <w:bottom w:w="108" w:type="dxa"/>
            </w:tcMar>
          </w:tcPr>
          <w:p w14:paraId="257D7450" w14:textId="77777777" w:rsidR="00F9046E" w:rsidRDefault="00F9046E" w:rsidP="008C35CD">
            <w:pPr>
              <w:pStyle w:val="TableText"/>
            </w:pPr>
          </w:p>
        </w:tc>
      </w:tr>
    </w:tbl>
    <w:p w14:paraId="1E52E5FF" w14:textId="57D00E0E" w:rsidR="00C74F97" w:rsidRDefault="0048321C" w:rsidP="00C74F97">
      <w:pPr>
        <w:pStyle w:val="Heading1"/>
      </w:pPr>
      <w:bookmarkStart w:id="108" w:name="_Toc183092120"/>
      <w:r>
        <w:t>P</w:t>
      </w:r>
      <w:r w:rsidR="3B48A808">
        <w:t xml:space="preserve">roject </w:t>
      </w:r>
      <w:r w:rsidR="3C505BE5">
        <w:t>Tracking</w:t>
      </w:r>
      <w:bookmarkEnd w:id="104"/>
      <w:bookmarkEnd w:id="108"/>
    </w:p>
    <w:p w14:paraId="780485B3" w14:textId="0436922F" w:rsidR="00C74F97" w:rsidRDefault="00F4683F" w:rsidP="00F4683F">
      <w:pPr>
        <w:pStyle w:val="Heading2"/>
      </w:pPr>
      <w:bookmarkStart w:id="109" w:name="_Toc183092121"/>
      <w:r>
        <w:t>Project Teams</w:t>
      </w:r>
      <w:bookmarkEnd w:id="109"/>
    </w:p>
    <w:p w14:paraId="2543FCC5" w14:textId="2F47D8C2" w:rsidR="00F4683F" w:rsidRDefault="00DE440F" w:rsidP="00F4683F">
      <w:r w:rsidRPr="00E4628A">
        <w:rPr>
          <w:noProof/>
        </w:rPr>
        <mc:AlternateContent>
          <mc:Choice Requires="wps">
            <w:drawing>
              <wp:anchor distT="0" distB="0" distL="114300" distR="114300" simplePos="0" relativeHeight="251695129" behindDoc="0" locked="0" layoutInCell="1" allowOverlap="1" wp14:anchorId="0B915316" wp14:editId="4082996E">
                <wp:simplePos x="0" y="0"/>
                <wp:positionH relativeFrom="margin">
                  <wp:posOffset>-12700</wp:posOffset>
                </wp:positionH>
                <wp:positionV relativeFrom="paragraph">
                  <wp:posOffset>102870</wp:posOffset>
                </wp:positionV>
                <wp:extent cx="6210300" cy="504825"/>
                <wp:effectExtent l="76200" t="76200" r="95250" b="104775"/>
                <wp:wrapNone/>
                <wp:docPr id="58" name="Rectangle 58"/>
                <wp:cNvGraphicFramePr/>
                <a:graphic xmlns:a="http://schemas.openxmlformats.org/drawingml/2006/main">
                  <a:graphicData uri="http://schemas.microsoft.com/office/word/2010/wordprocessingShape">
                    <wps:wsp>
                      <wps:cNvSpPr/>
                      <wps:spPr>
                        <a:xfrm>
                          <a:off x="0" y="0"/>
                          <a:ext cx="6210300" cy="504825"/>
                        </a:xfrm>
                        <a:prstGeom prst="rect">
                          <a:avLst/>
                        </a:prstGeom>
                        <a:solidFill>
                          <a:srgbClr val="FFFFFF">
                            <a:lumMod val="95000"/>
                          </a:srgbClr>
                        </a:solidFill>
                        <a:ln w="12700" cap="flat" cmpd="sng" algn="ctr">
                          <a:solidFill>
                            <a:srgbClr val="FFFFFF">
                              <a:lumMod val="50000"/>
                            </a:srgbClr>
                          </a:solidFill>
                          <a:prstDash val="solid"/>
                          <a:miter lim="800000"/>
                        </a:ln>
                        <a:effectLst>
                          <a:glow rad="63500">
                            <a:srgbClr val="666666">
                              <a:satMod val="175000"/>
                              <a:alpha val="40000"/>
                            </a:srgbClr>
                          </a:glow>
                        </a:effectLst>
                      </wps:spPr>
                      <wps:txbx>
                        <w:txbxContent>
                          <w:p w14:paraId="02194797" w14:textId="0F2E11E2" w:rsidR="00F665D8" w:rsidRDefault="00F665D8" w:rsidP="00F665D8">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Clarify project teams with Buyer and Supplier.   </w:t>
                            </w:r>
                          </w:p>
                          <w:p w14:paraId="30AF3A82" w14:textId="77777777" w:rsidR="00F665D8" w:rsidRDefault="00F665D8" w:rsidP="00F665D8">
                            <w:pPr>
                              <w:rPr>
                                <w:color w:val="000000" w:themeColor="text1"/>
                                <w:szCs w:val="20"/>
                              </w:rPr>
                            </w:pPr>
                          </w:p>
                          <w:p w14:paraId="4D646531" w14:textId="77777777" w:rsidR="00F665D8" w:rsidRDefault="00F665D8" w:rsidP="00F665D8">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1F8AEC15" w14:textId="77777777" w:rsidR="00F665D8" w:rsidRPr="00AB419D" w:rsidRDefault="00F665D8" w:rsidP="00F665D8">
                            <w:pPr>
                              <w:rPr>
                                <w:color w:val="000000" w:themeColor="text1"/>
                                <w:szCs w:val="20"/>
                              </w:rPr>
                            </w:pPr>
                          </w:p>
                          <w:p w14:paraId="2F8FAEF5" w14:textId="77777777" w:rsidR="00F665D8" w:rsidRDefault="00F665D8" w:rsidP="00F665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15316" id="Rectangle 58" o:spid="_x0000_s1044" style="position:absolute;margin-left:-1pt;margin-top:8.1pt;width:489pt;height:39.75pt;z-index:2516951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" fillcolor="#f2f2f2" strokecolor="#7f7f7f" strokeweight="1pt">
                <v:textbox>
                  <w:txbxContent>
                    <w:p w14:paraId="02194797" w14:textId="0F2E11E2" w:rsidR="00F665D8" w:rsidRDefault="00F665D8" w:rsidP="00F665D8">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Clarify project teams with Buyer and Supplier.   </w:t>
                      </w:r>
                    </w:p>
                    <w:p w14:paraId="30AF3A82" w14:textId="77777777" w:rsidR="00F665D8" w:rsidRDefault="00F665D8" w:rsidP="00F665D8">
                      <w:pPr>
                        <w:rPr>
                          <w:color w:val="000000" w:themeColor="text1"/>
                          <w:szCs w:val="20"/>
                        </w:rPr>
                      </w:pPr>
                    </w:p>
                    <w:p w14:paraId="4D646531" w14:textId="77777777" w:rsidR="00F665D8" w:rsidRDefault="00F665D8" w:rsidP="00F665D8">
                      <w:pPr>
                        <w:rPr>
                          <w:color w:val="000000" w:themeColor="text1"/>
                          <w:szCs w:val="20"/>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p w14:paraId="1F8AEC15" w14:textId="77777777" w:rsidR="00F665D8" w:rsidRPr="00AB419D" w:rsidRDefault="00F665D8" w:rsidP="00F665D8">
                      <w:pPr>
                        <w:rPr>
                          <w:color w:val="000000" w:themeColor="text1"/>
                          <w:szCs w:val="20"/>
                        </w:rPr>
                      </w:pPr>
                    </w:p>
                    <w:p w14:paraId="2F8FAEF5" w14:textId="77777777" w:rsidR="00F665D8" w:rsidRDefault="00F665D8" w:rsidP="00F665D8">
                      <w:pPr>
                        <w:jc w:val="center"/>
                      </w:pPr>
                    </w:p>
                  </w:txbxContent>
                </v:textbox>
                <w10:wrap anchorx="margin"/>
              </v:rect>
            </w:pict>
          </mc:Fallback>
        </mc:AlternateContent>
      </w:r>
    </w:p>
    <w:p w14:paraId="78A55BB3" w14:textId="4E907448" w:rsidR="00121995" w:rsidRDefault="00121995" w:rsidP="00121995"/>
    <w:p w14:paraId="16C9BF28" w14:textId="47B56914" w:rsidR="00DE440F" w:rsidRDefault="00DE440F" w:rsidP="00121995"/>
    <w:p w14:paraId="158CF6B1" w14:textId="77777777" w:rsidR="00DE440F" w:rsidRDefault="00DE440F" w:rsidP="00121995"/>
    <w:p w14:paraId="12B7D23C" w14:textId="667D8B1B" w:rsidR="00F665D8" w:rsidRDefault="00F665D8" w:rsidP="00121995"/>
    <w:p w14:paraId="794E8803" w14:textId="77777777" w:rsidR="00105ADA" w:rsidRDefault="00105ADA" w:rsidP="00121995"/>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855"/>
        <w:gridCol w:w="4950"/>
      </w:tblGrid>
      <w:tr w:rsidR="00D5410C" w:rsidRPr="004B233B" w14:paraId="52FA6DA6" w14:textId="77777777" w:rsidTr="00491C39">
        <w:trPr>
          <w:trHeight w:val="413"/>
          <w:tblHeader/>
        </w:trPr>
        <w:tc>
          <w:tcPr>
            <w:tcW w:w="4855" w:type="dxa"/>
            <w:shd w:val="clear" w:color="auto" w:fill="F0AB00" w:themeFill="accent1"/>
            <w:tcMar>
              <w:top w:w="113" w:type="dxa"/>
              <w:bottom w:w="0" w:type="dxa"/>
            </w:tcMar>
          </w:tcPr>
          <w:p w14:paraId="6BC94EF6" w14:textId="0E6C5990" w:rsidR="00D5410C" w:rsidRPr="002F4CC0" w:rsidRDefault="00D5410C" w:rsidP="008C35CD">
            <w:pPr>
              <w:pStyle w:val="TableHeadline"/>
            </w:pPr>
            <w:r>
              <w:t xml:space="preserve">Roles &amp; Responsibilities </w:t>
            </w:r>
          </w:p>
        </w:tc>
        <w:tc>
          <w:tcPr>
            <w:tcW w:w="4950" w:type="dxa"/>
            <w:shd w:val="clear" w:color="auto" w:fill="F0AB00" w:themeFill="accent1"/>
            <w:tcMar>
              <w:top w:w="113" w:type="dxa"/>
              <w:bottom w:w="0" w:type="dxa"/>
            </w:tcMar>
          </w:tcPr>
          <w:p w14:paraId="648CA7C2" w14:textId="77777777" w:rsidR="00D5410C" w:rsidRDefault="00D5410C" w:rsidP="008C35CD">
            <w:pPr>
              <w:pStyle w:val="TableHeadline"/>
            </w:pPr>
            <w:r w:rsidRPr="004B233B">
              <w:t xml:space="preserve">Contact Name </w:t>
            </w:r>
            <w:r>
              <w:t>&amp;</w:t>
            </w:r>
            <w:r w:rsidRPr="004B233B">
              <w:t xml:space="preserve"> </w:t>
            </w:r>
            <w:r>
              <w:t>E</w:t>
            </w:r>
            <w:r w:rsidRPr="004B233B">
              <w:t>-mail</w:t>
            </w:r>
          </w:p>
          <w:p w14:paraId="24E7281C" w14:textId="72F34080" w:rsidR="00BF1A14" w:rsidRPr="00BF1A14" w:rsidRDefault="00BF1A14" w:rsidP="002C68DB">
            <w:pPr>
              <w:pStyle w:val="TableHeadline"/>
              <w:spacing w:before="10"/>
            </w:pPr>
          </w:p>
        </w:tc>
      </w:tr>
      <w:tr w:rsidR="00D5410C" w:rsidRPr="00A32754" w14:paraId="6C423235" w14:textId="77777777" w:rsidTr="008C35CD">
        <w:trPr>
          <w:trHeight w:val="206"/>
        </w:trPr>
        <w:tc>
          <w:tcPr>
            <w:tcW w:w="9805" w:type="dxa"/>
            <w:gridSpan w:val="2"/>
            <w:shd w:val="clear" w:color="auto" w:fill="FFFFFF" w:themeFill="background1"/>
            <w:tcMar>
              <w:top w:w="108" w:type="dxa"/>
              <w:bottom w:w="108" w:type="dxa"/>
            </w:tcMar>
            <w:vAlign w:val="center"/>
          </w:tcPr>
          <w:p w14:paraId="6C4D4AF9" w14:textId="3BBE4E5C" w:rsidR="00D5410C" w:rsidRPr="00AF1CBD" w:rsidRDefault="00D5410C" w:rsidP="008C35CD">
            <w:pPr>
              <w:pStyle w:val="TableBullet"/>
              <w:jc w:val="center"/>
              <w:rPr>
                <w:b/>
                <w:bCs/>
                <w:sz w:val="24"/>
                <w:szCs w:val="24"/>
              </w:rPr>
            </w:pPr>
            <w:r w:rsidRPr="00AF1CBD">
              <w:rPr>
                <w:b/>
                <w:bCs/>
                <w:sz w:val="24"/>
                <w:szCs w:val="24"/>
              </w:rPr>
              <w:t>Buyer</w:t>
            </w:r>
          </w:p>
        </w:tc>
      </w:tr>
      <w:tr w:rsidR="00D5410C" w:rsidRPr="00A32754" w14:paraId="386C9136" w14:textId="77777777" w:rsidTr="00491C39">
        <w:trPr>
          <w:trHeight w:val="206"/>
        </w:trPr>
        <w:tc>
          <w:tcPr>
            <w:tcW w:w="4855" w:type="dxa"/>
            <w:shd w:val="clear" w:color="auto" w:fill="auto"/>
            <w:tcMar>
              <w:top w:w="108" w:type="dxa"/>
              <w:bottom w:w="108" w:type="dxa"/>
            </w:tcMar>
            <w:vAlign w:val="center"/>
          </w:tcPr>
          <w:p w14:paraId="428D0FEB" w14:textId="767FFCA9" w:rsidR="00D5410C" w:rsidRPr="001F3021" w:rsidRDefault="00D5410C" w:rsidP="008C35CD">
            <w:pPr>
              <w:pStyle w:val="TableBullet"/>
              <w:jc w:val="center"/>
              <w:rPr>
                <w:b/>
                <w:bCs/>
                <w:u w:val="single"/>
              </w:rPr>
            </w:pPr>
            <w:r w:rsidRPr="00565086">
              <w:rPr>
                <w:b/>
                <w:bCs/>
                <w:u w:val="single"/>
              </w:rPr>
              <w:t>Project Lead (Operational Lead)</w:t>
            </w:r>
          </w:p>
          <w:p w14:paraId="38A87D2B" w14:textId="77777777" w:rsidR="00D5410C" w:rsidRDefault="00D5410C" w:rsidP="008C35CD">
            <w:pPr>
              <w:pStyle w:val="TableBullet"/>
              <w:rPr>
                <w:b/>
                <w:bCs/>
              </w:rPr>
            </w:pPr>
          </w:p>
          <w:p w14:paraId="32D6A972" w14:textId="77777777" w:rsidR="00D5410C" w:rsidRPr="00565086" w:rsidRDefault="00D5410C" w:rsidP="0095729F">
            <w:pPr>
              <w:pStyle w:val="TableBullet"/>
              <w:numPr>
                <w:ilvl w:val="0"/>
                <w:numId w:val="26"/>
              </w:numPr>
              <w:rPr>
                <w:lang w:val="es-ES"/>
              </w:rPr>
            </w:pPr>
            <w:r w:rsidRPr="00565086">
              <w:t>Main contact for project coordination</w:t>
            </w:r>
          </w:p>
          <w:p w14:paraId="702F578C" w14:textId="77777777" w:rsidR="00D5410C" w:rsidRPr="007027B6" w:rsidRDefault="00D5410C" w:rsidP="0095729F">
            <w:pPr>
              <w:pStyle w:val="TableBullet"/>
              <w:numPr>
                <w:ilvl w:val="0"/>
                <w:numId w:val="26"/>
              </w:numPr>
              <w:rPr>
                <w:lang w:val="es-ES"/>
              </w:rPr>
            </w:pPr>
            <w:r w:rsidRPr="00565086">
              <w:t>Provide commitment to project timeline</w:t>
            </w:r>
          </w:p>
          <w:p w14:paraId="633E8D98" w14:textId="77777777" w:rsidR="00D5410C" w:rsidRPr="007027B6" w:rsidRDefault="00D5410C" w:rsidP="0095729F">
            <w:pPr>
              <w:pStyle w:val="TableBullet"/>
              <w:numPr>
                <w:ilvl w:val="0"/>
                <w:numId w:val="26"/>
              </w:numPr>
              <w:rPr>
                <w:lang w:val="es-ES"/>
              </w:rPr>
            </w:pPr>
            <w:r w:rsidRPr="00565086">
              <w:t>Understand buyer's transaction validation rules</w:t>
            </w:r>
          </w:p>
          <w:p w14:paraId="71CAE43F" w14:textId="77777777" w:rsidR="00D5410C" w:rsidRPr="001F3021" w:rsidRDefault="00D5410C" w:rsidP="0095729F">
            <w:pPr>
              <w:pStyle w:val="TableBullet"/>
              <w:numPr>
                <w:ilvl w:val="0"/>
                <w:numId w:val="26"/>
              </w:numPr>
              <w:rPr>
                <w:b/>
                <w:bCs/>
              </w:rPr>
            </w:pPr>
            <w:r w:rsidRPr="00565086">
              <w:t>Participate in status meetings</w:t>
            </w:r>
          </w:p>
          <w:p w14:paraId="0FA33189" w14:textId="77777777" w:rsidR="00D5410C" w:rsidRPr="00AF1CBD" w:rsidRDefault="00D5410C" w:rsidP="008C35CD">
            <w:pPr>
              <w:pStyle w:val="TableBullet"/>
              <w:ind w:left="360"/>
              <w:rPr>
                <w:b/>
                <w:bCs/>
              </w:rPr>
            </w:pPr>
          </w:p>
        </w:tc>
        <w:tc>
          <w:tcPr>
            <w:tcW w:w="4950" w:type="dxa"/>
            <w:shd w:val="clear" w:color="auto" w:fill="auto"/>
            <w:tcMar>
              <w:top w:w="108" w:type="dxa"/>
              <w:bottom w:w="108" w:type="dxa"/>
            </w:tcMar>
          </w:tcPr>
          <w:p w14:paraId="11C8E9D7" w14:textId="6A7AFE09" w:rsidR="00C05B19" w:rsidRDefault="00C05B19" w:rsidP="008C35CD">
            <w:pPr>
              <w:pStyle w:val="TableBullet"/>
            </w:pPr>
            <w:r>
              <w:t>Tina Deschene</w:t>
            </w:r>
          </w:p>
          <w:p w14:paraId="0B7082ED" w14:textId="29886A60" w:rsidR="00C05B19" w:rsidRDefault="00B7073A" w:rsidP="008C35CD">
            <w:pPr>
              <w:pStyle w:val="TableBullet"/>
            </w:pPr>
            <w:hyperlink r:id="rId20" w:history="1">
              <w:r w:rsidR="00C05B19" w:rsidRPr="00562F2C">
                <w:rPr>
                  <w:rStyle w:val="Hyperlink"/>
                </w:rPr>
                <w:t>Tina.Deschene@bestbuy.com</w:t>
              </w:r>
            </w:hyperlink>
          </w:p>
          <w:p w14:paraId="13A0F988" w14:textId="77777777" w:rsidR="00C05B19" w:rsidRDefault="00C05B19" w:rsidP="008C35CD">
            <w:pPr>
              <w:pStyle w:val="TableBullet"/>
            </w:pPr>
          </w:p>
          <w:p w14:paraId="19EBAC78" w14:textId="77777777" w:rsidR="00C05B19" w:rsidRDefault="00C05B19" w:rsidP="008C35CD">
            <w:pPr>
              <w:pStyle w:val="TableBullet"/>
            </w:pPr>
            <w:r>
              <w:t>Jamie Link</w:t>
            </w:r>
          </w:p>
          <w:p w14:paraId="225052CE" w14:textId="21F6478F" w:rsidR="00C05B19" w:rsidRDefault="00B7073A" w:rsidP="008C35CD">
            <w:pPr>
              <w:pStyle w:val="TableBullet"/>
            </w:pPr>
            <w:hyperlink r:id="rId21" w:history="1">
              <w:r w:rsidR="00C05B19" w:rsidRPr="00562F2C">
                <w:rPr>
                  <w:rStyle w:val="Hyperlink"/>
                </w:rPr>
                <w:t>Jamie.Link@bestbuy.com</w:t>
              </w:r>
            </w:hyperlink>
          </w:p>
          <w:p w14:paraId="02B016EF" w14:textId="78BA68B8" w:rsidR="00C05B19" w:rsidRPr="00EE54A6" w:rsidRDefault="00C05B19" w:rsidP="008C35CD">
            <w:pPr>
              <w:pStyle w:val="TableBullet"/>
            </w:pPr>
          </w:p>
        </w:tc>
      </w:tr>
      <w:tr w:rsidR="00D5410C" w:rsidRPr="00A32754" w14:paraId="2217C00A" w14:textId="77777777" w:rsidTr="00491C39">
        <w:trPr>
          <w:trHeight w:val="206"/>
        </w:trPr>
        <w:tc>
          <w:tcPr>
            <w:tcW w:w="4855" w:type="dxa"/>
            <w:shd w:val="clear" w:color="auto" w:fill="auto"/>
            <w:tcMar>
              <w:top w:w="108" w:type="dxa"/>
              <w:bottom w:w="108" w:type="dxa"/>
            </w:tcMar>
            <w:vAlign w:val="center"/>
          </w:tcPr>
          <w:p w14:paraId="380B9BE9" w14:textId="2B0D10BC" w:rsidR="00D5410C" w:rsidRPr="001F3021" w:rsidRDefault="00D5410C" w:rsidP="008C35CD">
            <w:pPr>
              <w:pStyle w:val="TableText"/>
              <w:jc w:val="center"/>
              <w:rPr>
                <w:b/>
                <w:bCs/>
                <w:u w:val="single"/>
              </w:rPr>
            </w:pPr>
            <w:r w:rsidRPr="001F3021">
              <w:rPr>
                <w:b/>
                <w:bCs/>
                <w:u w:val="single"/>
              </w:rPr>
              <w:t xml:space="preserve">Buyer </w:t>
            </w:r>
            <w:r w:rsidRPr="00565086">
              <w:rPr>
                <w:b/>
                <w:bCs/>
                <w:u w:val="single"/>
              </w:rPr>
              <w:t>Technical (Developer)</w:t>
            </w:r>
          </w:p>
          <w:p w14:paraId="30691B94" w14:textId="77777777" w:rsidR="00D5410C" w:rsidRDefault="00D5410C" w:rsidP="008C35CD">
            <w:pPr>
              <w:pStyle w:val="TableText"/>
              <w:jc w:val="both"/>
            </w:pPr>
          </w:p>
          <w:p w14:paraId="4B53BFC0" w14:textId="77777777" w:rsidR="00D5410C" w:rsidRDefault="00D5410C" w:rsidP="0095729F">
            <w:pPr>
              <w:pStyle w:val="ListParagraph"/>
              <w:numPr>
                <w:ilvl w:val="0"/>
                <w:numId w:val="27"/>
              </w:numPr>
              <w:rPr>
                <w:sz w:val="18"/>
                <w:szCs w:val="18"/>
              </w:rPr>
            </w:pPr>
            <w:r w:rsidRPr="439B2757">
              <w:rPr>
                <w:sz w:val="18"/>
                <w:szCs w:val="18"/>
              </w:rPr>
              <w:t>Provide technical details for integration to backend systems</w:t>
            </w:r>
          </w:p>
          <w:p w14:paraId="66F0116C" w14:textId="77777777" w:rsidR="00D5410C" w:rsidRDefault="00D5410C" w:rsidP="0095729F">
            <w:pPr>
              <w:pStyle w:val="ListParagraph"/>
              <w:numPr>
                <w:ilvl w:val="0"/>
                <w:numId w:val="27"/>
              </w:numPr>
              <w:rPr>
                <w:sz w:val="18"/>
                <w:szCs w:val="18"/>
              </w:rPr>
            </w:pPr>
            <w:r w:rsidRPr="439B2757">
              <w:rPr>
                <w:sz w:val="18"/>
                <w:szCs w:val="18"/>
              </w:rPr>
              <w:t>Perform data mapping</w:t>
            </w:r>
          </w:p>
          <w:p w14:paraId="22D952EC" w14:textId="77777777" w:rsidR="00D5410C" w:rsidRPr="00565086" w:rsidRDefault="00D5410C" w:rsidP="0095729F">
            <w:pPr>
              <w:pStyle w:val="ListParagraph"/>
              <w:numPr>
                <w:ilvl w:val="0"/>
                <w:numId w:val="27"/>
              </w:numPr>
              <w:rPr>
                <w:sz w:val="18"/>
                <w:szCs w:val="18"/>
              </w:rPr>
            </w:pPr>
            <w:r w:rsidRPr="439B2757">
              <w:rPr>
                <w:sz w:val="18"/>
                <w:szCs w:val="18"/>
              </w:rPr>
              <w:t xml:space="preserve">Assist in troubleshooting document failures </w:t>
            </w:r>
          </w:p>
          <w:p w14:paraId="5707337D" w14:textId="12FDB986" w:rsidR="00D5410C" w:rsidRPr="00E30C74" w:rsidRDefault="00D5410C" w:rsidP="0095729F">
            <w:pPr>
              <w:pStyle w:val="TableBullet"/>
              <w:numPr>
                <w:ilvl w:val="0"/>
                <w:numId w:val="27"/>
              </w:numPr>
              <w:rPr>
                <w:szCs w:val="18"/>
              </w:rPr>
            </w:pPr>
            <w:r w:rsidRPr="439B2757">
              <w:rPr>
                <w:szCs w:val="18"/>
              </w:rPr>
              <w:t>Coordinate go live with functional resource</w:t>
            </w:r>
          </w:p>
          <w:p w14:paraId="064EF6CA" w14:textId="06FB84BB" w:rsidR="00D5410C" w:rsidRPr="00E30C74" w:rsidRDefault="00D5410C" w:rsidP="439B2757">
            <w:pPr>
              <w:pStyle w:val="TableBullet"/>
              <w:rPr>
                <w:szCs w:val="18"/>
              </w:rPr>
            </w:pPr>
          </w:p>
        </w:tc>
        <w:tc>
          <w:tcPr>
            <w:tcW w:w="4950" w:type="dxa"/>
            <w:shd w:val="clear" w:color="auto" w:fill="auto"/>
            <w:tcMar>
              <w:top w:w="108" w:type="dxa"/>
              <w:bottom w:w="108" w:type="dxa"/>
            </w:tcMar>
          </w:tcPr>
          <w:p w14:paraId="52647C32" w14:textId="0A4582B7" w:rsidR="00D5410C" w:rsidRPr="00C05B19" w:rsidRDefault="00C05B19" w:rsidP="008C35CD">
            <w:pPr>
              <w:rPr>
                <w:sz w:val="18"/>
                <w:szCs w:val="20"/>
                <w:lang w:val="es-ES"/>
              </w:rPr>
            </w:pPr>
            <w:r w:rsidRPr="00C05B19">
              <w:rPr>
                <w:sz w:val="18"/>
                <w:szCs w:val="20"/>
                <w:lang w:val="es-ES"/>
              </w:rPr>
              <w:t>Madhu Pashikanti</w:t>
            </w:r>
          </w:p>
          <w:p w14:paraId="27B46127" w14:textId="478980C8" w:rsidR="00C05B19" w:rsidRPr="00C05B19" w:rsidRDefault="00B7073A" w:rsidP="008C35CD">
            <w:pPr>
              <w:rPr>
                <w:sz w:val="18"/>
                <w:szCs w:val="20"/>
                <w:lang w:val="es-ES"/>
              </w:rPr>
            </w:pPr>
            <w:hyperlink r:id="rId22" w:history="1">
              <w:r w:rsidR="00C05B19" w:rsidRPr="00C05B19">
                <w:rPr>
                  <w:rStyle w:val="Hyperlink"/>
                  <w:sz w:val="18"/>
                  <w:szCs w:val="20"/>
                  <w:lang w:val="es-ES"/>
                </w:rPr>
                <w:t>Madhu.Pashikanti@bestbuy.com</w:t>
              </w:r>
            </w:hyperlink>
          </w:p>
          <w:p w14:paraId="5231C655" w14:textId="656DE58D" w:rsidR="00C05B19" w:rsidRPr="00C05B19" w:rsidRDefault="00C05B19" w:rsidP="008C35CD">
            <w:pPr>
              <w:rPr>
                <w:sz w:val="18"/>
                <w:szCs w:val="20"/>
                <w:lang w:val="es-ES"/>
              </w:rPr>
            </w:pPr>
          </w:p>
          <w:p w14:paraId="440C4D54" w14:textId="0B42661A" w:rsidR="00C05B19" w:rsidRPr="00C05B19" w:rsidRDefault="00C05B19" w:rsidP="008C35CD">
            <w:pPr>
              <w:rPr>
                <w:sz w:val="18"/>
                <w:szCs w:val="20"/>
                <w:lang w:val="es-ES"/>
              </w:rPr>
            </w:pPr>
            <w:r w:rsidRPr="00C05B19">
              <w:rPr>
                <w:sz w:val="18"/>
                <w:szCs w:val="20"/>
                <w:lang w:val="es-ES"/>
              </w:rPr>
              <w:t>Preethi Venkatesan</w:t>
            </w:r>
          </w:p>
          <w:p w14:paraId="0D53A7C0" w14:textId="388971DF" w:rsidR="00C05B19" w:rsidRPr="00C05B19" w:rsidRDefault="00B7073A" w:rsidP="008C35CD">
            <w:pPr>
              <w:rPr>
                <w:sz w:val="18"/>
                <w:szCs w:val="20"/>
                <w:lang w:val="es-ES"/>
              </w:rPr>
            </w:pPr>
            <w:hyperlink r:id="rId23" w:history="1">
              <w:r w:rsidR="00C05B19" w:rsidRPr="00C05B19">
                <w:rPr>
                  <w:rStyle w:val="Hyperlink"/>
                  <w:sz w:val="18"/>
                  <w:szCs w:val="20"/>
                  <w:lang w:val="es-ES"/>
                </w:rPr>
                <w:t>Preethi.Venkatesan@bestbuy.com</w:t>
              </w:r>
            </w:hyperlink>
          </w:p>
          <w:p w14:paraId="13E4C7CC" w14:textId="77777777" w:rsidR="00C05B19" w:rsidRDefault="00C05B19" w:rsidP="008C35CD">
            <w:pPr>
              <w:rPr>
                <w:lang w:val="es-ES"/>
              </w:rPr>
            </w:pPr>
          </w:p>
          <w:p w14:paraId="1E5E48B3" w14:textId="66F30FA6" w:rsidR="00C05B19" w:rsidRPr="004B233B" w:rsidRDefault="00C05B19" w:rsidP="008C35CD">
            <w:pPr>
              <w:rPr>
                <w:lang w:val="es-ES"/>
              </w:rPr>
            </w:pPr>
          </w:p>
        </w:tc>
      </w:tr>
      <w:tr w:rsidR="00D5410C" w:rsidRPr="00A32754" w14:paraId="7B888C0D" w14:textId="77777777" w:rsidTr="00491C39">
        <w:trPr>
          <w:trHeight w:val="206"/>
        </w:trPr>
        <w:tc>
          <w:tcPr>
            <w:tcW w:w="4855" w:type="dxa"/>
            <w:tcBorders>
              <w:bottom w:val="outset" w:sz="6" w:space="0" w:color="auto"/>
            </w:tcBorders>
            <w:shd w:val="clear" w:color="auto" w:fill="auto"/>
            <w:tcMar>
              <w:top w:w="108" w:type="dxa"/>
              <w:bottom w:w="108" w:type="dxa"/>
            </w:tcMar>
            <w:vAlign w:val="center"/>
          </w:tcPr>
          <w:p w14:paraId="042EFE47" w14:textId="77777777" w:rsidR="00D5410C" w:rsidRDefault="00D5410C" w:rsidP="008C35CD">
            <w:pPr>
              <w:pStyle w:val="TableBullet"/>
              <w:jc w:val="center"/>
              <w:rPr>
                <w:b/>
                <w:bCs/>
                <w:u w:val="single"/>
              </w:rPr>
            </w:pPr>
            <w:r w:rsidRPr="00565086">
              <w:rPr>
                <w:b/>
                <w:bCs/>
                <w:u w:val="single"/>
              </w:rPr>
              <w:t>Testing Contact</w:t>
            </w:r>
          </w:p>
          <w:p w14:paraId="19DD9794" w14:textId="77777777" w:rsidR="00D5410C" w:rsidRPr="001F3021" w:rsidRDefault="00D5410C" w:rsidP="008C35CD">
            <w:pPr>
              <w:pStyle w:val="TableBullet"/>
              <w:jc w:val="center"/>
              <w:rPr>
                <w:b/>
                <w:bCs/>
                <w:u w:val="single"/>
              </w:rPr>
            </w:pPr>
          </w:p>
          <w:p w14:paraId="650CBB91" w14:textId="77777777" w:rsidR="00D5410C" w:rsidRPr="00565086" w:rsidRDefault="00D5410C" w:rsidP="0095729F">
            <w:pPr>
              <w:pStyle w:val="ListParagraph"/>
              <w:numPr>
                <w:ilvl w:val="0"/>
                <w:numId w:val="31"/>
              </w:numPr>
              <w:rPr>
                <w:sz w:val="18"/>
                <w:szCs w:val="18"/>
              </w:rPr>
            </w:pPr>
            <w:r w:rsidRPr="439B2757">
              <w:rPr>
                <w:sz w:val="18"/>
                <w:szCs w:val="18"/>
              </w:rPr>
              <w:t>Define &amp; Validate catalogue content with buyer</w:t>
            </w:r>
          </w:p>
          <w:p w14:paraId="3484895C" w14:textId="77777777" w:rsidR="00D5410C" w:rsidRPr="00565086" w:rsidRDefault="00D5410C" w:rsidP="0095729F">
            <w:pPr>
              <w:pStyle w:val="ListParagraph"/>
              <w:numPr>
                <w:ilvl w:val="0"/>
                <w:numId w:val="31"/>
              </w:numPr>
              <w:rPr>
                <w:sz w:val="18"/>
                <w:szCs w:val="18"/>
              </w:rPr>
            </w:pPr>
            <w:r w:rsidRPr="439B2757">
              <w:rPr>
                <w:sz w:val="18"/>
                <w:szCs w:val="18"/>
              </w:rPr>
              <w:t>Analyze incoming Orders</w:t>
            </w:r>
          </w:p>
          <w:p w14:paraId="5B966689" w14:textId="77777777" w:rsidR="00D5410C" w:rsidRDefault="00D5410C" w:rsidP="0095729F">
            <w:pPr>
              <w:pStyle w:val="ListParagraph"/>
              <w:numPr>
                <w:ilvl w:val="0"/>
                <w:numId w:val="28"/>
              </w:numPr>
              <w:rPr>
                <w:sz w:val="18"/>
                <w:szCs w:val="18"/>
              </w:rPr>
            </w:pPr>
            <w:r w:rsidRPr="439B2757">
              <w:rPr>
                <w:sz w:val="18"/>
                <w:szCs w:val="18"/>
              </w:rPr>
              <w:t xml:space="preserve">Generate Test Invoice </w:t>
            </w:r>
          </w:p>
          <w:p w14:paraId="33E886FD" w14:textId="77777777" w:rsidR="00D5410C" w:rsidRDefault="00D5410C" w:rsidP="0095729F">
            <w:pPr>
              <w:pStyle w:val="ListParagraph"/>
              <w:numPr>
                <w:ilvl w:val="0"/>
                <w:numId w:val="28"/>
              </w:numPr>
              <w:rPr>
                <w:sz w:val="18"/>
                <w:szCs w:val="18"/>
              </w:rPr>
            </w:pPr>
            <w:r w:rsidRPr="439B2757">
              <w:rPr>
                <w:sz w:val="18"/>
                <w:szCs w:val="18"/>
              </w:rPr>
              <w:t>Assist in other testing activities, coordinate go-live</w:t>
            </w:r>
          </w:p>
          <w:p w14:paraId="7A8F5CFE" w14:textId="77777777" w:rsidR="00D5410C" w:rsidRDefault="00D5410C" w:rsidP="0095729F">
            <w:pPr>
              <w:pStyle w:val="ListParagraph"/>
              <w:numPr>
                <w:ilvl w:val="0"/>
                <w:numId w:val="28"/>
              </w:numPr>
              <w:rPr>
                <w:sz w:val="18"/>
                <w:szCs w:val="18"/>
              </w:rPr>
            </w:pPr>
            <w:r w:rsidRPr="439B2757">
              <w:rPr>
                <w:sz w:val="18"/>
                <w:szCs w:val="18"/>
              </w:rPr>
              <w:t>Download &amp; validate applicable test transaction</w:t>
            </w:r>
          </w:p>
          <w:p w14:paraId="6A3B2238" w14:textId="1A845533" w:rsidR="00D5410C" w:rsidRPr="004B233B" w:rsidRDefault="00D5410C" w:rsidP="0095729F">
            <w:pPr>
              <w:pStyle w:val="TableBullet"/>
              <w:numPr>
                <w:ilvl w:val="0"/>
                <w:numId w:val="28"/>
              </w:numPr>
              <w:rPr>
                <w:b/>
                <w:bCs/>
                <w:szCs w:val="18"/>
              </w:rPr>
            </w:pPr>
            <w:r w:rsidRPr="439B2757">
              <w:rPr>
                <w:szCs w:val="18"/>
              </w:rPr>
              <w:t>load &amp; process through ERP</w:t>
            </w:r>
          </w:p>
          <w:p w14:paraId="68EF683E" w14:textId="69277F39" w:rsidR="00D5410C" w:rsidRPr="004B233B" w:rsidRDefault="00D5410C" w:rsidP="439B2757">
            <w:pPr>
              <w:pStyle w:val="TableBullet"/>
              <w:rPr>
                <w:b/>
                <w:szCs w:val="18"/>
              </w:rPr>
            </w:pPr>
          </w:p>
        </w:tc>
        <w:tc>
          <w:tcPr>
            <w:tcW w:w="4950" w:type="dxa"/>
            <w:tcBorders>
              <w:bottom w:val="outset" w:sz="6" w:space="0" w:color="auto"/>
            </w:tcBorders>
            <w:shd w:val="clear" w:color="auto" w:fill="auto"/>
            <w:tcMar>
              <w:top w:w="108" w:type="dxa"/>
              <w:bottom w:w="108" w:type="dxa"/>
            </w:tcMar>
          </w:tcPr>
          <w:p w14:paraId="58C635D1" w14:textId="77777777" w:rsidR="004275C1" w:rsidRDefault="00C05B19" w:rsidP="00121637">
            <w:pPr>
              <w:pStyle w:val="TableBullet"/>
              <w:rPr>
                <w:lang w:val="es-ES"/>
              </w:rPr>
            </w:pPr>
            <w:r>
              <w:rPr>
                <w:lang w:val="es-ES"/>
              </w:rPr>
              <w:t>Sandi Init</w:t>
            </w:r>
          </w:p>
          <w:p w14:paraId="66EF9E49" w14:textId="73E80D29" w:rsidR="00C05B19" w:rsidRDefault="00B7073A" w:rsidP="00121637">
            <w:pPr>
              <w:pStyle w:val="TableBullet"/>
              <w:rPr>
                <w:lang w:val="es-ES"/>
              </w:rPr>
            </w:pPr>
            <w:hyperlink r:id="rId24" w:history="1">
              <w:r w:rsidR="00C05B19" w:rsidRPr="00562F2C">
                <w:rPr>
                  <w:rStyle w:val="Hyperlink"/>
                  <w:lang w:val="es-ES"/>
                </w:rPr>
                <w:t>Sandy.Init@bestbuy.com</w:t>
              </w:r>
            </w:hyperlink>
          </w:p>
          <w:p w14:paraId="437F08FC" w14:textId="45263C99" w:rsidR="00C05B19" w:rsidRPr="00EE54A6" w:rsidRDefault="00C05B19" w:rsidP="00121637">
            <w:pPr>
              <w:pStyle w:val="TableBullet"/>
              <w:rPr>
                <w:lang w:val="es-ES"/>
              </w:rPr>
            </w:pPr>
          </w:p>
        </w:tc>
      </w:tr>
      <w:tr w:rsidR="00D5410C" w:rsidRPr="00A32754" w14:paraId="68D72EF2" w14:textId="77777777" w:rsidTr="008C35CD">
        <w:trPr>
          <w:trHeight w:val="206"/>
        </w:trPr>
        <w:tc>
          <w:tcPr>
            <w:tcW w:w="9805" w:type="dxa"/>
            <w:gridSpan w:val="2"/>
            <w:tcBorders>
              <w:top w:val="outset" w:sz="6" w:space="0" w:color="auto"/>
              <w:left w:val="outset" w:sz="6" w:space="0" w:color="auto"/>
              <w:bottom w:val="inset" w:sz="6" w:space="0" w:color="auto"/>
              <w:right w:val="inset" w:sz="6" w:space="0" w:color="auto"/>
            </w:tcBorders>
            <w:shd w:val="clear" w:color="auto" w:fill="FFFFFF" w:themeFill="background1"/>
            <w:tcMar>
              <w:top w:w="108" w:type="dxa"/>
              <w:bottom w:w="108" w:type="dxa"/>
            </w:tcMar>
            <w:vAlign w:val="center"/>
          </w:tcPr>
          <w:p w14:paraId="4071CD21" w14:textId="77777777" w:rsidR="00D5410C" w:rsidRPr="004B233B" w:rsidRDefault="00D5410C" w:rsidP="008C35CD">
            <w:pPr>
              <w:pStyle w:val="TableBullet"/>
              <w:jc w:val="center"/>
              <w:rPr>
                <w:b/>
                <w:bCs/>
                <w:sz w:val="24"/>
                <w:szCs w:val="24"/>
              </w:rPr>
            </w:pPr>
            <w:r w:rsidRPr="004B233B">
              <w:rPr>
                <w:b/>
                <w:bCs/>
                <w:sz w:val="24"/>
                <w:szCs w:val="24"/>
              </w:rPr>
              <w:lastRenderedPageBreak/>
              <w:t>Supplier</w:t>
            </w:r>
          </w:p>
        </w:tc>
      </w:tr>
      <w:tr w:rsidR="00D5410C" w:rsidRPr="00A32754" w14:paraId="1F40B3B8" w14:textId="77777777" w:rsidTr="00491C39">
        <w:trPr>
          <w:trHeight w:val="589"/>
        </w:trPr>
        <w:tc>
          <w:tcPr>
            <w:tcW w:w="4855" w:type="dxa"/>
            <w:tcBorders>
              <w:top w:val="inset" w:sz="6" w:space="0" w:color="auto"/>
            </w:tcBorders>
            <w:shd w:val="clear" w:color="auto" w:fill="auto"/>
            <w:tcMar>
              <w:top w:w="108" w:type="dxa"/>
              <w:bottom w:w="108" w:type="dxa"/>
            </w:tcMar>
          </w:tcPr>
          <w:p w14:paraId="2230F074" w14:textId="77777777" w:rsidR="00D5410C" w:rsidRPr="00B876DF" w:rsidRDefault="00D5410C" w:rsidP="008C35CD">
            <w:pPr>
              <w:rPr>
                <w:b/>
                <w:bCs/>
                <w:u w:val="single"/>
              </w:rPr>
            </w:pPr>
            <w:r w:rsidRPr="00565086">
              <w:rPr>
                <w:b/>
                <w:bCs/>
                <w:u w:val="single"/>
              </w:rPr>
              <w:t>Project Lead</w:t>
            </w:r>
            <w:r w:rsidRPr="00B876DF">
              <w:rPr>
                <w:b/>
                <w:bCs/>
                <w:u w:val="single"/>
              </w:rPr>
              <w:t xml:space="preserve"> </w:t>
            </w:r>
            <w:r w:rsidRPr="00565086">
              <w:rPr>
                <w:b/>
                <w:bCs/>
                <w:u w:val="single"/>
              </w:rPr>
              <w:t>(Supplier Enablement lead)</w:t>
            </w:r>
          </w:p>
          <w:p w14:paraId="4A855341" w14:textId="77777777" w:rsidR="00D5410C" w:rsidRPr="004B233B" w:rsidRDefault="00D5410C" w:rsidP="008C35CD">
            <w:pPr>
              <w:rPr>
                <w:b/>
                <w:sz w:val="18"/>
                <w:szCs w:val="18"/>
              </w:rPr>
            </w:pPr>
          </w:p>
          <w:p w14:paraId="77D7B888" w14:textId="77777777" w:rsidR="00D5410C" w:rsidRDefault="00D5410C" w:rsidP="0095729F">
            <w:pPr>
              <w:pStyle w:val="ListParagraph"/>
              <w:numPr>
                <w:ilvl w:val="0"/>
                <w:numId w:val="32"/>
              </w:numPr>
              <w:rPr>
                <w:sz w:val="18"/>
                <w:szCs w:val="18"/>
              </w:rPr>
            </w:pPr>
            <w:r w:rsidRPr="439B2757">
              <w:rPr>
                <w:sz w:val="18"/>
                <w:szCs w:val="18"/>
              </w:rPr>
              <w:t>Main contact for project coordination</w:t>
            </w:r>
          </w:p>
          <w:p w14:paraId="33ACA879" w14:textId="5E4B9E61" w:rsidR="00D5410C" w:rsidRPr="00565086" w:rsidRDefault="00D5410C" w:rsidP="0095729F">
            <w:pPr>
              <w:pStyle w:val="ListParagraph"/>
              <w:numPr>
                <w:ilvl w:val="0"/>
                <w:numId w:val="32"/>
              </w:numPr>
              <w:rPr>
                <w:sz w:val="18"/>
                <w:szCs w:val="18"/>
              </w:rPr>
            </w:pPr>
            <w:r w:rsidRPr="439B2757">
              <w:rPr>
                <w:sz w:val="18"/>
                <w:szCs w:val="18"/>
              </w:rPr>
              <w:t>Enforce compliance of project timelines</w:t>
            </w:r>
          </w:p>
          <w:p w14:paraId="29CF2408" w14:textId="5D27175F" w:rsidR="00D5410C" w:rsidRPr="00565086" w:rsidRDefault="00D5410C" w:rsidP="439B2757">
            <w:pPr>
              <w:rPr>
                <w:sz w:val="18"/>
                <w:szCs w:val="18"/>
              </w:rPr>
            </w:pPr>
          </w:p>
        </w:tc>
        <w:tc>
          <w:tcPr>
            <w:tcW w:w="4950" w:type="dxa"/>
            <w:tcBorders>
              <w:top w:val="inset" w:sz="6" w:space="0" w:color="auto"/>
            </w:tcBorders>
            <w:shd w:val="clear" w:color="auto" w:fill="auto"/>
            <w:tcMar>
              <w:top w:w="108" w:type="dxa"/>
              <w:bottom w:w="108" w:type="dxa"/>
            </w:tcMar>
          </w:tcPr>
          <w:p w14:paraId="0AA60CAB" w14:textId="77777777" w:rsidR="00D5410C" w:rsidRDefault="00D5410C" w:rsidP="008C35CD">
            <w:pPr>
              <w:pStyle w:val="TableBullet"/>
              <w:ind w:left="144"/>
            </w:pPr>
          </w:p>
        </w:tc>
      </w:tr>
      <w:tr w:rsidR="00D5410C" w:rsidRPr="00A32754" w14:paraId="7908AA86" w14:textId="77777777" w:rsidTr="00491C39">
        <w:trPr>
          <w:trHeight w:val="206"/>
        </w:trPr>
        <w:tc>
          <w:tcPr>
            <w:tcW w:w="4855" w:type="dxa"/>
            <w:shd w:val="clear" w:color="auto" w:fill="auto"/>
            <w:tcMar>
              <w:top w:w="108" w:type="dxa"/>
              <w:bottom w:w="108" w:type="dxa"/>
            </w:tcMar>
            <w:vAlign w:val="center"/>
          </w:tcPr>
          <w:p w14:paraId="103B6B25" w14:textId="77777777" w:rsidR="00D5410C" w:rsidRPr="004B233B" w:rsidRDefault="00D5410C" w:rsidP="008C35CD">
            <w:pPr>
              <w:pStyle w:val="TableBullet"/>
              <w:jc w:val="center"/>
              <w:rPr>
                <w:b/>
                <w:bCs/>
                <w:u w:val="single"/>
              </w:rPr>
            </w:pPr>
            <w:r w:rsidRPr="004B233B">
              <w:rPr>
                <w:b/>
                <w:bCs/>
                <w:u w:val="single"/>
              </w:rPr>
              <w:t>Technical (Developer)</w:t>
            </w:r>
          </w:p>
          <w:p w14:paraId="528A20FD" w14:textId="77777777" w:rsidR="00D5410C" w:rsidRDefault="00D5410C" w:rsidP="008C35CD">
            <w:pPr>
              <w:pStyle w:val="TableBullet"/>
              <w:jc w:val="center"/>
              <w:rPr>
                <w:b/>
                <w:bCs/>
              </w:rPr>
            </w:pPr>
          </w:p>
          <w:p w14:paraId="18206CBE" w14:textId="77777777" w:rsidR="00D5410C" w:rsidRPr="001F3021" w:rsidRDefault="00D5410C" w:rsidP="0095729F">
            <w:pPr>
              <w:pStyle w:val="TableBullet"/>
              <w:numPr>
                <w:ilvl w:val="0"/>
                <w:numId w:val="33"/>
              </w:numPr>
              <w:rPr>
                <w:b/>
                <w:bCs/>
              </w:rPr>
            </w:pPr>
            <w:r w:rsidRPr="00565086">
              <w:t>Support of cXML/EDI Identified Supplier testing</w:t>
            </w:r>
          </w:p>
          <w:p w14:paraId="2EF87EE7" w14:textId="77777777" w:rsidR="00D5410C" w:rsidRPr="001F3021" w:rsidRDefault="00D5410C" w:rsidP="0095729F">
            <w:pPr>
              <w:pStyle w:val="TableBullet"/>
              <w:numPr>
                <w:ilvl w:val="0"/>
                <w:numId w:val="33"/>
              </w:numPr>
              <w:rPr>
                <w:b/>
                <w:bCs/>
              </w:rPr>
            </w:pPr>
            <w:r w:rsidRPr="00565086">
              <w:t>Provide connection parameters to ERP systems</w:t>
            </w:r>
          </w:p>
          <w:p w14:paraId="79BFFB3E" w14:textId="77777777" w:rsidR="0051378C" w:rsidRPr="0051378C" w:rsidRDefault="00D5410C" w:rsidP="0095729F">
            <w:pPr>
              <w:pStyle w:val="TableBullet"/>
              <w:numPr>
                <w:ilvl w:val="0"/>
                <w:numId w:val="33"/>
              </w:numPr>
              <w:rPr>
                <w:b/>
                <w:bCs/>
              </w:rPr>
            </w:pPr>
            <w:r w:rsidRPr="00565086">
              <w:t>Assist in troubleshooting document errors from the</w:t>
            </w:r>
          </w:p>
          <w:p w14:paraId="0E294182" w14:textId="72FD47FF" w:rsidR="00D5410C" w:rsidRDefault="00D5410C" w:rsidP="0051378C">
            <w:pPr>
              <w:pStyle w:val="TableBullet"/>
              <w:ind w:left="360"/>
              <w:rPr>
                <w:b/>
                <w:bCs/>
              </w:rPr>
            </w:pPr>
            <w:r w:rsidRPr="00565086">
              <w:t>application/ERP</w:t>
            </w:r>
          </w:p>
          <w:p w14:paraId="5FC2C6AE" w14:textId="77777777" w:rsidR="00D5410C" w:rsidRPr="004B233B" w:rsidRDefault="00D5410C" w:rsidP="008C35CD">
            <w:pPr>
              <w:pStyle w:val="TableBullet"/>
              <w:rPr>
                <w:b/>
                <w:bCs/>
              </w:rPr>
            </w:pPr>
          </w:p>
        </w:tc>
        <w:tc>
          <w:tcPr>
            <w:tcW w:w="4950" w:type="dxa"/>
            <w:shd w:val="clear" w:color="auto" w:fill="auto"/>
            <w:tcMar>
              <w:top w:w="108" w:type="dxa"/>
              <w:bottom w:w="108" w:type="dxa"/>
            </w:tcMar>
          </w:tcPr>
          <w:p w14:paraId="4E4CF2BA" w14:textId="77777777" w:rsidR="00D5410C" w:rsidRDefault="00D5410C" w:rsidP="008C35CD">
            <w:pPr>
              <w:pStyle w:val="TableBullet"/>
              <w:ind w:left="144"/>
            </w:pPr>
          </w:p>
        </w:tc>
      </w:tr>
      <w:tr w:rsidR="003A4E9F" w:rsidRPr="00A32754" w14:paraId="47E217C9" w14:textId="77777777" w:rsidTr="00491C39">
        <w:trPr>
          <w:trHeight w:val="1748"/>
        </w:trPr>
        <w:tc>
          <w:tcPr>
            <w:tcW w:w="4855" w:type="dxa"/>
            <w:shd w:val="clear" w:color="auto" w:fill="auto"/>
            <w:tcMar>
              <w:top w:w="108" w:type="dxa"/>
              <w:bottom w:w="108" w:type="dxa"/>
            </w:tcMar>
            <w:vAlign w:val="center"/>
          </w:tcPr>
          <w:p w14:paraId="21CC58F6" w14:textId="77777777" w:rsidR="003A4E9F" w:rsidRDefault="003A4E9F" w:rsidP="008C35CD">
            <w:pPr>
              <w:pStyle w:val="TableBullet"/>
              <w:jc w:val="center"/>
              <w:rPr>
                <w:b/>
                <w:bCs/>
                <w:u w:val="single"/>
              </w:rPr>
            </w:pPr>
            <w:r w:rsidRPr="00565086">
              <w:rPr>
                <w:b/>
                <w:bCs/>
                <w:u w:val="single"/>
              </w:rPr>
              <w:t>Testing Contac</w:t>
            </w:r>
            <w:r>
              <w:rPr>
                <w:b/>
                <w:bCs/>
                <w:u w:val="single"/>
              </w:rPr>
              <w:t>t</w:t>
            </w:r>
          </w:p>
          <w:p w14:paraId="20E33F0E" w14:textId="77777777" w:rsidR="003A4E9F" w:rsidRPr="004B233B" w:rsidRDefault="003A4E9F" w:rsidP="008C35CD">
            <w:pPr>
              <w:pStyle w:val="TableBullet"/>
              <w:jc w:val="center"/>
              <w:rPr>
                <w:b/>
                <w:bCs/>
                <w:u w:val="single"/>
              </w:rPr>
            </w:pPr>
          </w:p>
          <w:p w14:paraId="377D9EDF" w14:textId="77777777" w:rsidR="003A4E9F" w:rsidRPr="00565086" w:rsidRDefault="003A4E9F" w:rsidP="0095729F">
            <w:pPr>
              <w:pStyle w:val="ListParagraph"/>
              <w:numPr>
                <w:ilvl w:val="0"/>
                <w:numId w:val="34"/>
              </w:numPr>
              <w:rPr>
                <w:sz w:val="18"/>
                <w:szCs w:val="18"/>
              </w:rPr>
            </w:pPr>
            <w:r w:rsidRPr="439B2757">
              <w:rPr>
                <w:sz w:val="18"/>
                <w:szCs w:val="18"/>
              </w:rPr>
              <w:t>Define &amp; Validate catalogue content with Supplier</w:t>
            </w:r>
          </w:p>
          <w:p w14:paraId="6944B21E" w14:textId="77777777" w:rsidR="003A4E9F" w:rsidRPr="001F3021" w:rsidRDefault="003A4E9F" w:rsidP="0095729F">
            <w:pPr>
              <w:pStyle w:val="TableBullet"/>
              <w:numPr>
                <w:ilvl w:val="0"/>
                <w:numId w:val="34"/>
              </w:numPr>
              <w:rPr>
                <w:b/>
                <w:szCs w:val="18"/>
                <w:u w:val="single"/>
              </w:rPr>
            </w:pPr>
            <w:r w:rsidRPr="439B2757">
              <w:rPr>
                <w:szCs w:val="18"/>
              </w:rPr>
              <w:t>Generate Test Orders</w:t>
            </w:r>
          </w:p>
          <w:p w14:paraId="0B721253" w14:textId="77777777" w:rsidR="003A4E9F" w:rsidRPr="001F3021" w:rsidRDefault="003A4E9F" w:rsidP="0095729F">
            <w:pPr>
              <w:pStyle w:val="TableBullet"/>
              <w:numPr>
                <w:ilvl w:val="0"/>
                <w:numId w:val="34"/>
              </w:numPr>
              <w:rPr>
                <w:b/>
                <w:szCs w:val="18"/>
                <w:u w:val="single"/>
              </w:rPr>
            </w:pPr>
            <w:r w:rsidRPr="439B2757">
              <w:rPr>
                <w:szCs w:val="18"/>
              </w:rPr>
              <w:t>Reconcile and approve invoices</w:t>
            </w:r>
          </w:p>
          <w:p w14:paraId="0456064E" w14:textId="23CBDA50" w:rsidR="003A4E9F" w:rsidRPr="004B233B" w:rsidRDefault="7B6D523E" w:rsidP="0095729F">
            <w:pPr>
              <w:pStyle w:val="TableBullet"/>
              <w:numPr>
                <w:ilvl w:val="0"/>
                <w:numId w:val="34"/>
              </w:numPr>
              <w:rPr>
                <w:b/>
                <w:bCs/>
                <w:szCs w:val="18"/>
              </w:rPr>
            </w:pPr>
            <w:r w:rsidRPr="439B2757">
              <w:rPr>
                <w:szCs w:val="18"/>
              </w:rPr>
              <w:t>Assist in other testing activities, coordinate go-live</w:t>
            </w:r>
            <w:r w:rsidR="55A04E7C" w:rsidRPr="439B2757">
              <w:rPr>
                <w:szCs w:val="18"/>
              </w:rPr>
              <w:t xml:space="preserve"> </w:t>
            </w:r>
            <w:r w:rsidRPr="439B2757">
              <w:rPr>
                <w:szCs w:val="18"/>
              </w:rPr>
              <w:t xml:space="preserve">Download &amp; validate applicable test </w:t>
            </w:r>
            <w:r w:rsidR="00DE2940" w:rsidRPr="439B2757">
              <w:rPr>
                <w:szCs w:val="18"/>
              </w:rPr>
              <w:t>transactions,</w:t>
            </w:r>
            <w:r w:rsidRPr="439B2757">
              <w:rPr>
                <w:szCs w:val="18"/>
              </w:rPr>
              <w:t xml:space="preserve"> load &amp; process through ERP</w:t>
            </w:r>
          </w:p>
          <w:p w14:paraId="5C82D887" w14:textId="622EC726" w:rsidR="003A4E9F" w:rsidRPr="004B233B" w:rsidRDefault="003A4E9F" w:rsidP="439B2757">
            <w:pPr>
              <w:pStyle w:val="TableBullet"/>
              <w:rPr>
                <w:szCs w:val="18"/>
              </w:rPr>
            </w:pPr>
          </w:p>
        </w:tc>
        <w:tc>
          <w:tcPr>
            <w:tcW w:w="4950" w:type="dxa"/>
            <w:shd w:val="clear" w:color="auto" w:fill="auto"/>
            <w:tcMar>
              <w:top w:w="108" w:type="dxa"/>
              <w:bottom w:w="108" w:type="dxa"/>
            </w:tcMar>
          </w:tcPr>
          <w:p w14:paraId="22B9AB01" w14:textId="77777777" w:rsidR="003A4E9F" w:rsidRDefault="003A4E9F" w:rsidP="008C35CD">
            <w:pPr>
              <w:pStyle w:val="TableBullet"/>
              <w:ind w:left="144"/>
            </w:pPr>
          </w:p>
        </w:tc>
      </w:tr>
      <w:tr w:rsidR="00D5410C" w:rsidRPr="00A32754" w14:paraId="7E4D3DF1" w14:textId="77777777" w:rsidTr="008C35CD">
        <w:trPr>
          <w:trHeight w:val="206"/>
        </w:trPr>
        <w:tc>
          <w:tcPr>
            <w:tcW w:w="9805" w:type="dxa"/>
            <w:gridSpan w:val="2"/>
            <w:shd w:val="clear" w:color="auto" w:fill="FFFFFF" w:themeFill="background1"/>
            <w:tcMar>
              <w:top w:w="108" w:type="dxa"/>
              <w:bottom w:w="108" w:type="dxa"/>
            </w:tcMar>
            <w:vAlign w:val="center"/>
          </w:tcPr>
          <w:p w14:paraId="26BB6638" w14:textId="77777777" w:rsidR="00D5410C" w:rsidRPr="00FB36F6" w:rsidRDefault="00D5410C" w:rsidP="008C35CD">
            <w:pPr>
              <w:pStyle w:val="TableBullet"/>
              <w:ind w:left="144"/>
              <w:jc w:val="center"/>
              <w:rPr>
                <w:b/>
                <w:bCs/>
                <w:sz w:val="24"/>
                <w:szCs w:val="24"/>
              </w:rPr>
            </w:pPr>
            <w:r w:rsidRPr="00FB36F6">
              <w:rPr>
                <w:b/>
                <w:bCs/>
                <w:sz w:val="24"/>
                <w:szCs w:val="24"/>
              </w:rPr>
              <w:t>SAP</w:t>
            </w:r>
          </w:p>
        </w:tc>
      </w:tr>
      <w:tr w:rsidR="00D5410C" w:rsidRPr="00A32754" w14:paraId="3A989A87" w14:textId="77777777" w:rsidTr="00491C39">
        <w:trPr>
          <w:trHeight w:val="103"/>
        </w:trPr>
        <w:tc>
          <w:tcPr>
            <w:tcW w:w="4855" w:type="dxa"/>
            <w:shd w:val="clear" w:color="auto" w:fill="auto"/>
            <w:tcMar>
              <w:top w:w="108" w:type="dxa"/>
              <w:bottom w:w="108" w:type="dxa"/>
            </w:tcMar>
            <w:vAlign w:val="center"/>
          </w:tcPr>
          <w:p w14:paraId="744E5151" w14:textId="4AB8818D" w:rsidR="00D5410C" w:rsidRDefault="00D5410C" w:rsidP="008C35CD">
            <w:pPr>
              <w:pStyle w:val="TableBullet"/>
              <w:jc w:val="center"/>
              <w:rPr>
                <w:b/>
                <w:bCs/>
                <w:u w:val="single"/>
              </w:rPr>
            </w:pPr>
            <w:r>
              <w:rPr>
                <w:b/>
                <w:bCs/>
                <w:u w:val="single"/>
              </w:rPr>
              <w:t>Integration Specialist</w:t>
            </w:r>
          </w:p>
          <w:p w14:paraId="3D4DEA11" w14:textId="7E9340CC" w:rsidR="00D5410C" w:rsidRDefault="00D5410C" w:rsidP="00E80B33">
            <w:pPr>
              <w:pStyle w:val="TableBullet"/>
              <w:jc w:val="center"/>
              <w:rPr>
                <w:b/>
                <w:bCs/>
              </w:rPr>
            </w:pPr>
            <w:r w:rsidRPr="001F3021">
              <w:rPr>
                <w:b/>
                <w:bCs/>
              </w:rPr>
              <w:t>(IS)</w:t>
            </w:r>
          </w:p>
          <w:p w14:paraId="5F67EF41" w14:textId="77777777" w:rsidR="003A4E9F" w:rsidRPr="00E80B33" w:rsidRDefault="003A4E9F" w:rsidP="00E80B33">
            <w:pPr>
              <w:pStyle w:val="TableBullet"/>
              <w:jc w:val="center"/>
              <w:rPr>
                <w:b/>
                <w:bCs/>
              </w:rPr>
            </w:pPr>
          </w:p>
          <w:p w14:paraId="711971E7" w14:textId="77777777" w:rsidR="00D5410C" w:rsidRPr="001F3021" w:rsidRDefault="00D5410C" w:rsidP="0095729F">
            <w:pPr>
              <w:pStyle w:val="TableBullet"/>
              <w:numPr>
                <w:ilvl w:val="0"/>
                <w:numId w:val="29"/>
              </w:numPr>
              <w:rPr>
                <w:b/>
                <w:bCs/>
                <w:u w:val="single"/>
              </w:rPr>
            </w:pPr>
            <w:r w:rsidRPr="00565086">
              <w:t>Manage end-to-end supplier integration</w:t>
            </w:r>
          </w:p>
          <w:p w14:paraId="7833A20D" w14:textId="77777777" w:rsidR="00D5410C" w:rsidRPr="001F3021" w:rsidRDefault="00D5410C" w:rsidP="0095729F">
            <w:pPr>
              <w:pStyle w:val="TableBullet"/>
              <w:numPr>
                <w:ilvl w:val="0"/>
                <w:numId w:val="29"/>
              </w:numPr>
              <w:rPr>
                <w:b/>
                <w:bCs/>
                <w:u w:val="single"/>
              </w:rPr>
            </w:pPr>
            <w:r w:rsidRPr="00565086">
              <w:t>Troubleshoot failed/rejected documents</w:t>
            </w:r>
          </w:p>
          <w:p w14:paraId="6FDCC5BB" w14:textId="77777777" w:rsidR="00D5410C" w:rsidRPr="001F3021" w:rsidRDefault="00D5410C" w:rsidP="0095729F">
            <w:pPr>
              <w:pStyle w:val="TableBullet"/>
              <w:numPr>
                <w:ilvl w:val="0"/>
                <w:numId w:val="29"/>
              </w:numPr>
              <w:rPr>
                <w:b/>
                <w:bCs/>
                <w:u w:val="single"/>
              </w:rPr>
            </w:pPr>
            <w:r w:rsidRPr="00565086">
              <w:t>Ensure timely completion of project milestones</w:t>
            </w:r>
          </w:p>
          <w:p w14:paraId="6824B263" w14:textId="32131D9D" w:rsidR="00D5410C" w:rsidRPr="00565086" w:rsidRDefault="00D5410C" w:rsidP="0095729F">
            <w:pPr>
              <w:pStyle w:val="TableBullet"/>
              <w:numPr>
                <w:ilvl w:val="0"/>
                <w:numId w:val="29"/>
              </w:numPr>
              <w:rPr>
                <w:b/>
                <w:bCs/>
              </w:rPr>
            </w:pPr>
            <w:r w:rsidRPr="00565086">
              <w:t>Escalate issues to appropriate person/team</w:t>
            </w:r>
          </w:p>
          <w:p w14:paraId="039A7E44" w14:textId="1409FA7F" w:rsidR="00D5410C" w:rsidRPr="00565086" w:rsidRDefault="00D5410C" w:rsidP="439B2757">
            <w:pPr>
              <w:pStyle w:val="TableBullet"/>
              <w:rPr>
                <w:szCs w:val="18"/>
              </w:rPr>
            </w:pPr>
          </w:p>
        </w:tc>
        <w:tc>
          <w:tcPr>
            <w:tcW w:w="4950" w:type="dxa"/>
            <w:shd w:val="clear" w:color="auto" w:fill="auto"/>
            <w:tcMar>
              <w:top w:w="108" w:type="dxa"/>
              <w:bottom w:w="108" w:type="dxa"/>
            </w:tcMar>
          </w:tcPr>
          <w:p w14:paraId="58EA9666" w14:textId="77777777" w:rsidR="00D5410C" w:rsidRDefault="00D5410C" w:rsidP="008C35CD">
            <w:pPr>
              <w:pStyle w:val="TableBullet"/>
              <w:ind w:left="144"/>
            </w:pPr>
          </w:p>
        </w:tc>
      </w:tr>
      <w:tr w:rsidR="00D5410C" w:rsidRPr="00A32754" w14:paraId="0AD34B3F" w14:textId="77777777" w:rsidTr="00491C39">
        <w:trPr>
          <w:trHeight w:val="103"/>
        </w:trPr>
        <w:tc>
          <w:tcPr>
            <w:tcW w:w="4855" w:type="dxa"/>
            <w:shd w:val="clear" w:color="auto" w:fill="auto"/>
            <w:tcMar>
              <w:top w:w="108" w:type="dxa"/>
              <w:bottom w:w="108" w:type="dxa"/>
            </w:tcMar>
            <w:vAlign w:val="center"/>
          </w:tcPr>
          <w:p w14:paraId="0B6CEDDC" w14:textId="2A43F334" w:rsidR="00D5410C" w:rsidRDefault="00D5410C" w:rsidP="008C35CD">
            <w:pPr>
              <w:pStyle w:val="TableBullet"/>
              <w:jc w:val="center"/>
              <w:rPr>
                <w:b/>
                <w:bCs/>
                <w:u w:val="single"/>
              </w:rPr>
            </w:pPr>
            <w:r>
              <w:rPr>
                <w:b/>
                <w:bCs/>
                <w:u w:val="single"/>
              </w:rPr>
              <w:t>Catalog Specialist</w:t>
            </w:r>
          </w:p>
          <w:p w14:paraId="6CEDC8F7" w14:textId="684B2852" w:rsidR="00D5410C" w:rsidRPr="001F3021" w:rsidRDefault="00D5410C" w:rsidP="008C35CD">
            <w:pPr>
              <w:pStyle w:val="TableBullet"/>
              <w:jc w:val="center"/>
              <w:rPr>
                <w:b/>
                <w:bCs/>
              </w:rPr>
            </w:pPr>
            <w:r w:rsidRPr="001F3021">
              <w:rPr>
                <w:b/>
                <w:bCs/>
              </w:rPr>
              <w:t xml:space="preserve"> (CS) </w:t>
            </w:r>
          </w:p>
          <w:p w14:paraId="7943A6D6" w14:textId="77777777" w:rsidR="00D5410C" w:rsidRDefault="00D5410C" w:rsidP="008C35CD">
            <w:pPr>
              <w:pStyle w:val="TableBullet"/>
              <w:rPr>
                <w:b/>
              </w:rPr>
            </w:pPr>
          </w:p>
          <w:p w14:paraId="05B6F252" w14:textId="77777777" w:rsidR="00D5410C" w:rsidRDefault="00D5410C" w:rsidP="0095729F">
            <w:pPr>
              <w:pStyle w:val="TableBullet"/>
              <w:numPr>
                <w:ilvl w:val="0"/>
                <w:numId w:val="30"/>
              </w:numPr>
            </w:pPr>
            <w:r w:rsidRPr="00374AD0">
              <w:t>Support Setup and testing of Catalogue with buyer and supplier</w:t>
            </w:r>
          </w:p>
          <w:p w14:paraId="5B6516C1" w14:textId="3EC25480" w:rsidR="009520FA" w:rsidRPr="001F3021" w:rsidRDefault="32B98D3C" w:rsidP="0095729F">
            <w:pPr>
              <w:pStyle w:val="TableBullet"/>
              <w:numPr>
                <w:ilvl w:val="0"/>
                <w:numId w:val="30"/>
              </w:numPr>
              <w:rPr>
                <w:b/>
                <w:bCs/>
                <w:u w:val="single"/>
              </w:rPr>
            </w:pPr>
            <w:r>
              <w:t xml:space="preserve">Troubleshoot failed/rejected </w:t>
            </w:r>
            <w:r w:rsidR="216C0B8A">
              <w:t>catalogues</w:t>
            </w:r>
          </w:p>
          <w:p w14:paraId="5026E1EC" w14:textId="77777777" w:rsidR="009520FA" w:rsidRPr="001F3021" w:rsidRDefault="009520FA" w:rsidP="0095729F">
            <w:pPr>
              <w:pStyle w:val="TableBullet"/>
              <w:numPr>
                <w:ilvl w:val="0"/>
                <w:numId w:val="30"/>
              </w:numPr>
              <w:rPr>
                <w:b/>
                <w:bCs/>
                <w:u w:val="single"/>
              </w:rPr>
            </w:pPr>
            <w:r w:rsidRPr="00565086">
              <w:t>Ensure timely completion of project milestones</w:t>
            </w:r>
          </w:p>
          <w:p w14:paraId="4AE29C11" w14:textId="00027693" w:rsidR="009520FA" w:rsidRPr="00374AD0" w:rsidRDefault="32B98D3C" w:rsidP="0095729F">
            <w:pPr>
              <w:pStyle w:val="TableBullet"/>
              <w:numPr>
                <w:ilvl w:val="0"/>
                <w:numId w:val="30"/>
              </w:numPr>
            </w:pPr>
            <w:r>
              <w:t>Escalate issues to appropriate person/team</w:t>
            </w:r>
          </w:p>
          <w:p w14:paraId="33644A5E" w14:textId="03C071AE" w:rsidR="00D5410C" w:rsidRPr="00374AD0" w:rsidRDefault="00D5410C" w:rsidP="439B2757">
            <w:pPr>
              <w:pStyle w:val="TableBullet"/>
              <w:rPr>
                <w:szCs w:val="18"/>
              </w:rPr>
            </w:pPr>
          </w:p>
        </w:tc>
        <w:tc>
          <w:tcPr>
            <w:tcW w:w="4950" w:type="dxa"/>
            <w:shd w:val="clear" w:color="auto" w:fill="auto"/>
            <w:tcMar>
              <w:top w:w="108" w:type="dxa"/>
              <w:bottom w:w="108" w:type="dxa"/>
            </w:tcMar>
          </w:tcPr>
          <w:p w14:paraId="2985BDE9" w14:textId="77777777" w:rsidR="00D5410C" w:rsidRDefault="00D5410C" w:rsidP="008C35CD">
            <w:pPr>
              <w:pStyle w:val="TableBullet"/>
              <w:ind w:left="144"/>
            </w:pPr>
          </w:p>
        </w:tc>
      </w:tr>
      <w:tr w:rsidR="00D5410C" w:rsidRPr="00A32754" w14:paraId="7CCE72C4" w14:textId="77777777" w:rsidTr="00491C39">
        <w:trPr>
          <w:trHeight w:val="103"/>
        </w:trPr>
        <w:tc>
          <w:tcPr>
            <w:tcW w:w="4855" w:type="dxa"/>
            <w:shd w:val="clear" w:color="auto" w:fill="auto"/>
            <w:tcMar>
              <w:top w:w="108" w:type="dxa"/>
              <w:bottom w:w="108" w:type="dxa"/>
            </w:tcMar>
            <w:vAlign w:val="center"/>
          </w:tcPr>
          <w:p w14:paraId="66FA5AD2" w14:textId="77777777" w:rsidR="00D5410C" w:rsidRDefault="00D5410C" w:rsidP="008C35CD">
            <w:pPr>
              <w:pStyle w:val="TableBullet"/>
              <w:jc w:val="center"/>
              <w:rPr>
                <w:b/>
                <w:bCs/>
                <w:u w:val="single"/>
              </w:rPr>
            </w:pPr>
            <w:r>
              <w:rPr>
                <w:b/>
                <w:bCs/>
                <w:u w:val="single"/>
              </w:rPr>
              <w:t xml:space="preserve">Network Deployment/Enablement Lead </w:t>
            </w:r>
          </w:p>
          <w:p w14:paraId="2D7B0734" w14:textId="77777777" w:rsidR="00D5410C" w:rsidRPr="001F3021" w:rsidRDefault="00D5410C" w:rsidP="008C35CD">
            <w:pPr>
              <w:pStyle w:val="TableBullet"/>
              <w:jc w:val="center"/>
              <w:rPr>
                <w:b/>
                <w:bCs/>
              </w:rPr>
            </w:pPr>
            <w:r w:rsidRPr="001F3021">
              <w:rPr>
                <w:b/>
                <w:bCs/>
              </w:rPr>
              <w:t>(NDL/NEL)</w:t>
            </w:r>
          </w:p>
          <w:p w14:paraId="63D0125B" w14:textId="77777777" w:rsidR="00D5410C" w:rsidRDefault="00D5410C" w:rsidP="008C35CD">
            <w:pPr>
              <w:pStyle w:val="TableBullet"/>
              <w:jc w:val="center"/>
              <w:rPr>
                <w:b/>
                <w:bCs/>
                <w:u w:val="single"/>
              </w:rPr>
            </w:pPr>
          </w:p>
          <w:p w14:paraId="7D25448E" w14:textId="1E3271EF" w:rsidR="00D5410C" w:rsidRPr="00FB36F6" w:rsidRDefault="00D5410C" w:rsidP="0095729F">
            <w:pPr>
              <w:pStyle w:val="TableBullet"/>
              <w:numPr>
                <w:ilvl w:val="0"/>
                <w:numId w:val="30"/>
              </w:numPr>
            </w:pPr>
            <w:r w:rsidRPr="00FB36F6">
              <w:t>Consolidate</w:t>
            </w:r>
            <w:r w:rsidR="00B853C4">
              <w:t>s</w:t>
            </w:r>
            <w:r w:rsidRPr="00FB36F6">
              <w:t xml:space="preserve"> all </w:t>
            </w:r>
            <w:r w:rsidR="00A13872" w:rsidRPr="00FB36F6">
              <w:t>supplier’s</w:t>
            </w:r>
            <w:r w:rsidRPr="00FB36F6">
              <w:t xml:space="preserve"> enablement status for reporting to</w:t>
            </w:r>
            <w:r w:rsidR="00B853C4">
              <w:t xml:space="preserve"> the Buyer</w:t>
            </w:r>
          </w:p>
          <w:p w14:paraId="405D1D4D" w14:textId="144FE891" w:rsidR="00D5410C" w:rsidRPr="00FB36F6" w:rsidRDefault="00D5410C" w:rsidP="439B2757">
            <w:pPr>
              <w:pStyle w:val="TableBullet"/>
              <w:rPr>
                <w:szCs w:val="18"/>
              </w:rPr>
            </w:pPr>
          </w:p>
        </w:tc>
        <w:tc>
          <w:tcPr>
            <w:tcW w:w="4950" w:type="dxa"/>
            <w:shd w:val="clear" w:color="auto" w:fill="auto"/>
            <w:tcMar>
              <w:top w:w="108" w:type="dxa"/>
              <w:bottom w:w="108" w:type="dxa"/>
            </w:tcMar>
          </w:tcPr>
          <w:p w14:paraId="4F39F08F" w14:textId="77777777" w:rsidR="00D5410C" w:rsidRDefault="00D5410C" w:rsidP="008C35CD">
            <w:pPr>
              <w:pStyle w:val="TableBullet"/>
              <w:ind w:left="144"/>
            </w:pPr>
          </w:p>
        </w:tc>
      </w:tr>
    </w:tbl>
    <w:p w14:paraId="64AFF577" w14:textId="77777777" w:rsidR="009C50D6" w:rsidRPr="00121995" w:rsidRDefault="009C50D6" w:rsidP="00121995"/>
    <w:p w14:paraId="2F5B9B8B" w14:textId="077B636D" w:rsidR="005F7F40" w:rsidRDefault="00DE2940" w:rsidP="00DE2940">
      <w:pPr>
        <w:pStyle w:val="Heading2"/>
      </w:pPr>
      <w:bookmarkStart w:id="110" w:name="_Toc183092122"/>
      <w:r>
        <w:lastRenderedPageBreak/>
        <w:t>Project Schedule</w:t>
      </w:r>
      <w:bookmarkEnd w:id="110"/>
    </w:p>
    <w:p w14:paraId="5A2E5AC0" w14:textId="7722F2FF" w:rsidR="00DE2940" w:rsidRDefault="00DE2940" w:rsidP="00B01E61">
      <w:r w:rsidRPr="0015393A">
        <w:rPr>
          <w:noProof/>
        </w:rPr>
        <mc:AlternateContent>
          <mc:Choice Requires="wps">
            <w:drawing>
              <wp:anchor distT="0" distB="0" distL="114300" distR="114300" simplePos="0" relativeHeight="251658264" behindDoc="0" locked="0" layoutInCell="1" allowOverlap="1" wp14:anchorId="6AD678AD" wp14:editId="2F9A585E">
                <wp:simplePos x="0" y="0"/>
                <wp:positionH relativeFrom="margin">
                  <wp:posOffset>1270</wp:posOffset>
                </wp:positionH>
                <wp:positionV relativeFrom="paragraph">
                  <wp:posOffset>131445</wp:posOffset>
                </wp:positionV>
                <wp:extent cx="6324600" cy="492691"/>
                <wp:effectExtent l="76200" t="76200" r="95250" b="98425"/>
                <wp:wrapNone/>
                <wp:docPr id="7" name="Rectangle 7"/>
                <wp:cNvGraphicFramePr/>
                <a:graphic xmlns:a="http://schemas.openxmlformats.org/drawingml/2006/main">
                  <a:graphicData uri="http://schemas.microsoft.com/office/word/2010/wordprocessingShape">
                    <wps:wsp>
                      <wps:cNvSpPr/>
                      <wps:spPr>
                        <a:xfrm>
                          <a:off x="0" y="0"/>
                          <a:ext cx="6324600" cy="492691"/>
                        </a:xfrm>
                        <a:prstGeom prst="rect">
                          <a:avLst/>
                        </a:prstGeom>
                        <a:solidFill>
                          <a:schemeClr val="bg1">
                            <a:lumMod val="95000"/>
                          </a:schemeClr>
                        </a:solidFill>
                        <a:ln w="19050" cap="flat" cmpd="sng" algn="ctr">
                          <a:solidFill>
                            <a:schemeClr val="bg1">
                              <a:lumMod val="50000"/>
                            </a:schemeClr>
                          </a:solidFill>
                          <a:prstDash val="solid"/>
                        </a:ln>
                        <a:effectLst>
                          <a:glow rad="63500">
                            <a:schemeClr val="accent2">
                              <a:satMod val="175000"/>
                              <a:alpha val="40000"/>
                            </a:schemeClr>
                          </a:glow>
                        </a:effectLst>
                      </wps:spPr>
                      <wps:txbx>
                        <w:txbxContent>
                          <w:p w14:paraId="7894BA22" w14:textId="5FB32ED5" w:rsidR="00C93124" w:rsidRDefault="00C93124" w:rsidP="005F7F40">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Discuss project schedule with Buyer and Supplier.   </w:t>
                            </w:r>
                          </w:p>
                          <w:p w14:paraId="7CB5A4DB" w14:textId="77777777" w:rsidR="00C93124" w:rsidRDefault="00C93124" w:rsidP="005F7F40">
                            <w:pPr>
                              <w:rPr>
                                <w:color w:val="000000" w:themeColor="text1"/>
                                <w:sz w:val="18"/>
                                <w:szCs w:val="18"/>
                              </w:rPr>
                            </w:pPr>
                          </w:p>
                          <w:p w14:paraId="5F826529" w14:textId="5792D1EC" w:rsidR="00C93124" w:rsidRPr="00AF1047" w:rsidRDefault="00C93124" w:rsidP="005F7F4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004D057D">
                              <w:rPr>
                                <w:b/>
                                <w:color w:val="000000" w:themeColor="text1"/>
                                <w:sz w:val="18"/>
                                <w:szCs w:val="18"/>
                              </w:rPr>
                              <w:t xml:space="preserve"> </w:t>
                            </w:r>
                            <w:r w:rsidRPr="00DC021E">
                              <w:rPr>
                                <w:b/>
                                <w:color w:val="000000" w:themeColor="text1"/>
                                <w:sz w:val="18"/>
                                <w:szCs w:val="18"/>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678AD" id="Rectangle 7" o:spid="_x0000_s1045" style="position:absolute;margin-left:.1pt;margin-top:10.35pt;width:498pt;height:38.8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" fillcolor="#f2f2f2 [3052]" strokecolor="#7f7f7f [1612]" strokeweight="1.5pt">
                <v:textbox>
                  <w:txbxContent>
                    <w:p w14:paraId="7894BA22" w14:textId="5FB32ED5" w:rsidR="00C93124" w:rsidRDefault="00C93124" w:rsidP="005F7F40">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Discuss project schedule with Buyer and Supplier.   </w:t>
                      </w:r>
                    </w:p>
                    <w:p w14:paraId="7CB5A4DB" w14:textId="77777777" w:rsidR="00C93124" w:rsidRDefault="00C93124" w:rsidP="005F7F40">
                      <w:pPr>
                        <w:rPr>
                          <w:color w:val="000000" w:themeColor="text1"/>
                          <w:sz w:val="18"/>
                          <w:szCs w:val="18"/>
                        </w:rPr>
                      </w:pPr>
                    </w:p>
                    <w:p w14:paraId="5F826529" w14:textId="5792D1EC" w:rsidR="00C93124" w:rsidRPr="00AF1047" w:rsidRDefault="00C93124" w:rsidP="005F7F40">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004D057D">
                        <w:rPr>
                          <w:b/>
                          <w:color w:val="000000" w:themeColor="text1"/>
                          <w:sz w:val="18"/>
                          <w:szCs w:val="18"/>
                        </w:rPr>
                        <w:t xml:space="preserve"> </w:t>
                      </w:r>
                      <w:r w:rsidRPr="00DC021E">
                        <w:rPr>
                          <w:b/>
                          <w:color w:val="000000" w:themeColor="text1"/>
                          <w:sz w:val="18"/>
                          <w:szCs w:val="18"/>
                        </w:rPr>
                        <w:t>Text Box</w:t>
                      </w:r>
                    </w:p>
                  </w:txbxContent>
                </v:textbox>
                <w10:wrap anchorx="margin"/>
              </v:rect>
            </w:pict>
          </mc:Fallback>
        </mc:AlternateContent>
      </w:r>
    </w:p>
    <w:p w14:paraId="40D78CC6" w14:textId="0522F1CC" w:rsidR="005F7F40" w:rsidRDefault="005F7F40" w:rsidP="00B01E61"/>
    <w:p w14:paraId="1629D912" w14:textId="2284B85F" w:rsidR="005F7F40" w:rsidRDefault="005F7F40" w:rsidP="00B01E61"/>
    <w:p w14:paraId="58DB928C" w14:textId="3A7E6FFC" w:rsidR="00B01E61" w:rsidRDefault="00B01E61" w:rsidP="00B01E61"/>
    <w:p w14:paraId="59FA2565" w14:textId="77777777" w:rsidR="00CB3EC8" w:rsidRPr="0015393A" w:rsidRDefault="00CB3EC8" w:rsidP="00B01E61"/>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1125"/>
        <w:gridCol w:w="1050"/>
        <w:gridCol w:w="6112"/>
      </w:tblGrid>
      <w:tr w:rsidR="00DD1E78" w:rsidRPr="0015393A" w14:paraId="3968E062" w14:textId="77777777" w:rsidTr="15AD1AA5">
        <w:trPr>
          <w:trHeight w:val="500"/>
          <w:tblHeader/>
        </w:trPr>
        <w:tc>
          <w:tcPr>
            <w:tcW w:w="1703" w:type="dxa"/>
            <w:shd w:val="clear" w:color="auto" w:fill="F0AB00" w:themeFill="accent1"/>
            <w:tcMar>
              <w:top w:w="113" w:type="dxa"/>
              <w:bottom w:w="0" w:type="dxa"/>
            </w:tcMar>
          </w:tcPr>
          <w:p w14:paraId="2D765037" w14:textId="77777777" w:rsidR="00DD1E78" w:rsidRPr="0015393A" w:rsidRDefault="00DD1E78" w:rsidP="00AF0B30">
            <w:pPr>
              <w:pStyle w:val="TableHeadline"/>
            </w:pPr>
            <w:r w:rsidRPr="0015393A">
              <w:t>Description</w:t>
            </w:r>
          </w:p>
          <w:p w14:paraId="2EF010E5" w14:textId="4E243672" w:rsidR="00DD1E78" w:rsidRPr="0015393A" w:rsidRDefault="008D6F59" w:rsidP="008D6F59">
            <w:pPr>
              <w:pStyle w:val="BodyCopy"/>
            </w:pPr>
            <w:r w:rsidRPr="0015393A">
              <w:t>Phase</w:t>
            </w:r>
          </w:p>
        </w:tc>
        <w:tc>
          <w:tcPr>
            <w:tcW w:w="1125" w:type="dxa"/>
            <w:shd w:val="clear" w:color="auto" w:fill="F0AB00" w:themeFill="accent1"/>
            <w:tcMar>
              <w:top w:w="113" w:type="dxa"/>
              <w:bottom w:w="0" w:type="dxa"/>
            </w:tcMar>
          </w:tcPr>
          <w:p w14:paraId="4AC4DC89" w14:textId="01C29BB9" w:rsidR="00DD1E78" w:rsidRPr="0015393A" w:rsidRDefault="00DD1E78" w:rsidP="00AF0B30">
            <w:pPr>
              <w:pStyle w:val="TableHeadline"/>
            </w:pPr>
            <w:r w:rsidRPr="0015393A">
              <w:t>Start Date</w:t>
            </w:r>
          </w:p>
        </w:tc>
        <w:tc>
          <w:tcPr>
            <w:tcW w:w="1050" w:type="dxa"/>
            <w:shd w:val="clear" w:color="auto" w:fill="F0AB00" w:themeFill="accent1"/>
          </w:tcPr>
          <w:p w14:paraId="45CBA9CD" w14:textId="442B523A" w:rsidR="00DD1E78" w:rsidRPr="0015393A" w:rsidRDefault="00B55595" w:rsidP="00AF0B30">
            <w:pPr>
              <w:pStyle w:val="TableHeadline"/>
            </w:pPr>
            <w:r w:rsidRPr="0015393A">
              <w:t>End Date</w:t>
            </w:r>
          </w:p>
        </w:tc>
        <w:tc>
          <w:tcPr>
            <w:tcW w:w="6112" w:type="dxa"/>
            <w:shd w:val="clear" w:color="auto" w:fill="F0AB00" w:themeFill="accent1"/>
            <w:tcMar>
              <w:top w:w="113" w:type="dxa"/>
              <w:bottom w:w="0" w:type="dxa"/>
            </w:tcMar>
          </w:tcPr>
          <w:p w14:paraId="489839CE" w14:textId="77777777" w:rsidR="00DD1E78" w:rsidRPr="0015393A" w:rsidRDefault="00CD6097" w:rsidP="00AF0B30">
            <w:pPr>
              <w:pStyle w:val="TableHeadline"/>
            </w:pPr>
            <w:r w:rsidRPr="0015393A">
              <w:t>Contin</w:t>
            </w:r>
            <w:r w:rsidR="00D242FB" w:rsidRPr="0015393A">
              <w:t>gency Plan</w:t>
            </w:r>
          </w:p>
          <w:p w14:paraId="18D834A8" w14:textId="3D534A3E" w:rsidR="00D242FB" w:rsidRPr="0015393A" w:rsidRDefault="00D242FB" w:rsidP="00D242FB">
            <w:pPr>
              <w:pStyle w:val="TableSubheadline"/>
            </w:pPr>
            <w:r w:rsidRPr="0015393A">
              <w:t>(If target date is missed)</w:t>
            </w:r>
          </w:p>
        </w:tc>
      </w:tr>
      <w:tr w:rsidR="00DD1E78" w:rsidRPr="0015393A" w14:paraId="3A9E928E" w14:textId="77777777" w:rsidTr="15AD1AA5">
        <w:trPr>
          <w:trHeight w:val="177"/>
        </w:trPr>
        <w:tc>
          <w:tcPr>
            <w:tcW w:w="1703" w:type="dxa"/>
            <w:shd w:val="clear" w:color="auto" w:fill="auto"/>
            <w:tcMar>
              <w:top w:w="108" w:type="dxa"/>
              <w:bottom w:w="108" w:type="dxa"/>
            </w:tcMar>
            <w:vAlign w:val="center"/>
          </w:tcPr>
          <w:p w14:paraId="0774D0CB" w14:textId="5F1699EE" w:rsidR="00DD1E78" w:rsidRPr="0015393A" w:rsidRDefault="00DD1E78" w:rsidP="00AF0B30">
            <w:pPr>
              <w:pStyle w:val="TableText"/>
            </w:pPr>
            <w:r w:rsidRPr="0015393A">
              <w:t>Plan</w:t>
            </w:r>
          </w:p>
        </w:tc>
        <w:tc>
          <w:tcPr>
            <w:tcW w:w="1125" w:type="dxa"/>
            <w:shd w:val="clear" w:color="auto" w:fill="auto"/>
            <w:tcMar>
              <w:top w:w="108" w:type="dxa"/>
              <w:bottom w:w="108" w:type="dxa"/>
            </w:tcMar>
            <w:vAlign w:val="center"/>
          </w:tcPr>
          <w:p w14:paraId="277AB046" w14:textId="2045F5C9" w:rsidR="00DD1E78" w:rsidRPr="0015393A" w:rsidRDefault="00DD1E78" w:rsidP="15AD1AA5">
            <w:pPr>
              <w:pStyle w:val="TableBullet"/>
            </w:pPr>
          </w:p>
        </w:tc>
        <w:tc>
          <w:tcPr>
            <w:tcW w:w="1050" w:type="dxa"/>
            <w:vAlign w:val="center"/>
          </w:tcPr>
          <w:p w14:paraId="7B2AF23E" w14:textId="09E81EEB" w:rsidR="00DD1E78" w:rsidRPr="0015393A" w:rsidRDefault="00DD1E78" w:rsidP="15AD1AA5">
            <w:pPr>
              <w:pStyle w:val="TableText"/>
            </w:pPr>
          </w:p>
        </w:tc>
        <w:tc>
          <w:tcPr>
            <w:tcW w:w="6112" w:type="dxa"/>
            <w:shd w:val="clear" w:color="auto" w:fill="auto"/>
            <w:tcMar>
              <w:top w:w="108" w:type="dxa"/>
              <w:bottom w:w="108" w:type="dxa"/>
            </w:tcMar>
          </w:tcPr>
          <w:p w14:paraId="48E60019" w14:textId="39B1F5AE" w:rsidR="00DD1E78" w:rsidRPr="0015393A" w:rsidRDefault="00DD1E78" w:rsidP="009851A9">
            <w:pPr>
              <w:pStyle w:val="TableText"/>
            </w:pPr>
          </w:p>
        </w:tc>
      </w:tr>
      <w:tr w:rsidR="00DD1E78" w:rsidRPr="0015393A" w14:paraId="56B1C023" w14:textId="77777777" w:rsidTr="15AD1AA5">
        <w:trPr>
          <w:trHeight w:val="177"/>
        </w:trPr>
        <w:tc>
          <w:tcPr>
            <w:tcW w:w="1703" w:type="dxa"/>
            <w:shd w:val="clear" w:color="auto" w:fill="auto"/>
            <w:tcMar>
              <w:top w:w="108" w:type="dxa"/>
              <w:bottom w:w="108" w:type="dxa"/>
            </w:tcMar>
            <w:vAlign w:val="center"/>
          </w:tcPr>
          <w:p w14:paraId="7104D5E4" w14:textId="1BCE5491" w:rsidR="00DD1E78" w:rsidRPr="0015393A" w:rsidRDefault="00DD1E78" w:rsidP="00AF0B30">
            <w:pPr>
              <w:pStyle w:val="TableText"/>
            </w:pPr>
            <w:r w:rsidRPr="0015393A">
              <w:t>Design</w:t>
            </w:r>
          </w:p>
        </w:tc>
        <w:tc>
          <w:tcPr>
            <w:tcW w:w="1125" w:type="dxa"/>
            <w:shd w:val="clear" w:color="auto" w:fill="auto"/>
            <w:tcMar>
              <w:top w:w="108" w:type="dxa"/>
              <w:bottom w:w="108" w:type="dxa"/>
            </w:tcMar>
            <w:vAlign w:val="center"/>
          </w:tcPr>
          <w:p w14:paraId="618E6FDB" w14:textId="77777777" w:rsidR="00DD1E78" w:rsidRPr="0015393A" w:rsidRDefault="00DD1E78" w:rsidP="15AD1AA5">
            <w:pPr>
              <w:pStyle w:val="TableBullet"/>
            </w:pPr>
          </w:p>
        </w:tc>
        <w:tc>
          <w:tcPr>
            <w:tcW w:w="1050" w:type="dxa"/>
            <w:vAlign w:val="center"/>
          </w:tcPr>
          <w:p w14:paraId="4403D2C2" w14:textId="77777777" w:rsidR="00DD1E78" w:rsidRPr="0015393A" w:rsidRDefault="00DD1E78" w:rsidP="15AD1AA5">
            <w:pPr>
              <w:pStyle w:val="TableText"/>
            </w:pPr>
          </w:p>
        </w:tc>
        <w:tc>
          <w:tcPr>
            <w:tcW w:w="6112" w:type="dxa"/>
            <w:shd w:val="clear" w:color="auto" w:fill="auto"/>
            <w:tcMar>
              <w:top w:w="108" w:type="dxa"/>
              <w:bottom w:w="108" w:type="dxa"/>
            </w:tcMar>
          </w:tcPr>
          <w:p w14:paraId="30661148" w14:textId="516C54F3" w:rsidR="00DD1E78" w:rsidRPr="0015393A" w:rsidRDefault="00DD1E78" w:rsidP="009851A9">
            <w:pPr>
              <w:pStyle w:val="TableText"/>
            </w:pPr>
          </w:p>
        </w:tc>
      </w:tr>
      <w:tr w:rsidR="00DD1E78" w:rsidRPr="0015393A" w14:paraId="74C9E95B" w14:textId="77777777" w:rsidTr="15AD1AA5">
        <w:trPr>
          <w:trHeight w:val="177"/>
        </w:trPr>
        <w:tc>
          <w:tcPr>
            <w:tcW w:w="1703" w:type="dxa"/>
            <w:shd w:val="clear" w:color="auto" w:fill="auto"/>
            <w:tcMar>
              <w:top w:w="108" w:type="dxa"/>
              <w:bottom w:w="108" w:type="dxa"/>
            </w:tcMar>
            <w:vAlign w:val="center"/>
          </w:tcPr>
          <w:p w14:paraId="0F6B18F3" w14:textId="791B6BCD" w:rsidR="00DD1E78" w:rsidRPr="0015393A" w:rsidRDefault="00DD1E78" w:rsidP="00AF0B30">
            <w:pPr>
              <w:pStyle w:val="TableText"/>
            </w:pPr>
            <w:r w:rsidRPr="0015393A">
              <w:t>Build</w:t>
            </w:r>
          </w:p>
        </w:tc>
        <w:tc>
          <w:tcPr>
            <w:tcW w:w="1125" w:type="dxa"/>
            <w:shd w:val="clear" w:color="auto" w:fill="auto"/>
            <w:tcMar>
              <w:top w:w="108" w:type="dxa"/>
              <w:bottom w:w="108" w:type="dxa"/>
            </w:tcMar>
            <w:vAlign w:val="center"/>
          </w:tcPr>
          <w:p w14:paraId="1AA8CBB8" w14:textId="77777777" w:rsidR="00DD1E78" w:rsidRPr="0015393A" w:rsidRDefault="00DD1E78" w:rsidP="15AD1AA5">
            <w:pPr>
              <w:pStyle w:val="TableBullet"/>
            </w:pPr>
          </w:p>
        </w:tc>
        <w:tc>
          <w:tcPr>
            <w:tcW w:w="1050" w:type="dxa"/>
            <w:vAlign w:val="center"/>
          </w:tcPr>
          <w:p w14:paraId="3CE63797" w14:textId="77777777" w:rsidR="00DD1E78" w:rsidRPr="0015393A" w:rsidRDefault="00DD1E78" w:rsidP="15AD1AA5">
            <w:pPr>
              <w:pStyle w:val="TableText"/>
            </w:pPr>
          </w:p>
        </w:tc>
        <w:tc>
          <w:tcPr>
            <w:tcW w:w="6112" w:type="dxa"/>
            <w:shd w:val="clear" w:color="auto" w:fill="auto"/>
            <w:tcMar>
              <w:top w:w="108" w:type="dxa"/>
              <w:bottom w:w="108" w:type="dxa"/>
            </w:tcMar>
          </w:tcPr>
          <w:p w14:paraId="589C071E" w14:textId="4BA610FB" w:rsidR="00DD1E78" w:rsidRPr="0015393A" w:rsidRDefault="00DD1E78" w:rsidP="009851A9">
            <w:pPr>
              <w:pStyle w:val="TableText"/>
            </w:pPr>
          </w:p>
        </w:tc>
      </w:tr>
      <w:tr w:rsidR="00DD1E78" w:rsidRPr="0015393A" w14:paraId="212D5A47" w14:textId="77777777" w:rsidTr="15AD1AA5">
        <w:trPr>
          <w:trHeight w:val="177"/>
        </w:trPr>
        <w:tc>
          <w:tcPr>
            <w:tcW w:w="1703" w:type="dxa"/>
            <w:shd w:val="clear" w:color="auto" w:fill="auto"/>
            <w:tcMar>
              <w:top w:w="108" w:type="dxa"/>
              <w:bottom w:w="108" w:type="dxa"/>
            </w:tcMar>
            <w:vAlign w:val="center"/>
          </w:tcPr>
          <w:p w14:paraId="214DD51B" w14:textId="609F046A" w:rsidR="00DD1E78" w:rsidRPr="0015393A" w:rsidRDefault="00DD1E78" w:rsidP="00AF0B30">
            <w:pPr>
              <w:pStyle w:val="TableText"/>
            </w:pPr>
            <w:r w:rsidRPr="0015393A">
              <w:t>Test</w:t>
            </w:r>
          </w:p>
        </w:tc>
        <w:tc>
          <w:tcPr>
            <w:tcW w:w="1125" w:type="dxa"/>
            <w:shd w:val="clear" w:color="auto" w:fill="auto"/>
            <w:tcMar>
              <w:top w:w="108" w:type="dxa"/>
              <w:bottom w:w="108" w:type="dxa"/>
            </w:tcMar>
            <w:vAlign w:val="center"/>
          </w:tcPr>
          <w:p w14:paraId="41F52D3F" w14:textId="60D44B07" w:rsidR="00DD1E78" w:rsidRPr="0015393A" w:rsidRDefault="00DD1E78" w:rsidP="15AD1AA5">
            <w:pPr>
              <w:pStyle w:val="TableBullet"/>
            </w:pPr>
          </w:p>
        </w:tc>
        <w:tc>
          <w:tcPr>
            <w:tcW w:w="1050" w:type="dxa"/>
            <w:vAlign w:val="center"/>
          </w:tcPr>
          <w:p w14:paraId="1D3A6696" w14:textId="77777777" w:rsidR="00DD1E78" w:rsidRPr="0015393A" w:rsidRDefault="00DD1E78" w:rsidP="15AD1AA5">
            <w:pPr>
              <w:pStyle w:val="TableText"/>
            </w:pPr>
          </w:p>
        </w:tc>
        <w:tc>
          <w:tcPr>
            <w:tcW w:w="6112" w:type="dxa"/>
            <w:shd w:val="clear" w:color="auto" w:fill="auto"/>
            <w:tcMar>
              <w:top w:w="108" w:type="dxa"/>
              <w:bottom w:w="108" w:type="dxa"/>
            </w:tcMar>
          </w:tcPr>
          <w:p w14:paraId="75D5ABD1" w14:textId="18B2C4F3" w:rsidR="00DD1E78" w:rsidRPr="0015393A" w:rsidRDefault="00DD1E78" w:rsidP="009851A9">
            <w:pPr>
              <w:pStyle w:val="TableText"/>
            </w:pPr>
          </w:p>
        </w:tc>
      </w:tr>
      <w:tr w:rsidR="00DD1E78" w:rsidRPr="0015393A" w14:paraId="7A92FEBE" w14:textId="77777777" w:rsidTr="15AD1AA5">
        <w:trPr>
          <w:trHeight w:val="177"/>
        </w:trPr>
        <w:tc>
          <w:tcPr>
            <w:tcW w:w="1703" w:type="dxa"/>
            <w:shd w:val="clear" w:color="auto" w:fill="auto"/>
            <w:tcMar>
              <w:top w:w="108" w:type="dxa"/>
              <w:bottom w:w="108" w:type="dxa"/>
            </w:tcMar>
            <w:vAlign w:val="center"/>
          </w:tcPr>
          <w:p w14:paraId="6C89FA80" w14:textId="2410E440" w:rsidR="00DD1E78" w:rsidRPr="0015393A" w:rsidRDefault="00DD1E78" w:rsidP="00AF0B30">
            <w:pPr>
              <w:pStyle w:val="TableText"/>
            </w:pPr>
            <w:r w:rsidRPr="0015393A">
              <w:t>Deploy</w:t>
            </w:r>
          </w:p>
        </w:tc>
        <w:tc>
          <w:tcPr>
            <w:tcW w:w="1125" w:type="dxa"/>
            <w:shd w:val="clear" w:color="auto" w:fill="auto"/>
            <w:tcMar>
              <w:top w:w="108" w:type="dxa"/>
              <w:bottom w:w="108" w:type="dxa"/>
            </w:tcMar>
            <w:vAlign w:val="center"/>
          </w:tcPr>
          <w:p w14:paraId="045BE4D5" w14:textId="77777777" w:rsidR="00DD1E78" w:rsidRPr="0015393A" w:rsidRDefault="00DD1E78" w:rsidP="15AD1AA5">
            <w:pPr>
              <w:pStyle w:val="TableBullet"/>
            </w:pPr>
          </w:p>
        </w:tc>
        <w:tc>
          <w:tcPr>
            <w:tcW w:w="1050" w:type="dxa"/>
            <w:vAlign w:val="center"/>
          </w:tcPr>
          <w:p w14:paraId="571F94D8" w14:textId="77777777" w:rsidR="00DD1E78" w:rsidRPr="0015393A" w:rsidRDefault="00DD1E78" w:rsidP="15AD1AA5">
            <w:pPr>
              <w:pStyle w:val="TableText"/>
            </w:pPr>
          </w:p>
        </w:tc>
        <w:tc>
          <w:tcPr>
            <w:tcW w:w="6112" w:type="dxa"/>
            <w:shd w:val="clear" w:color="auto" w:fill="auto"/>
            <w:tcMar>
              <w:top w:w="108" w:type="dxa"/>
              <w:bottom w:w="108" w:type="dxa"/>
            </w:tcMar>
          </w:tcPr>
          <w:p w14:paraId="54667B3F" w14:textId="7B21B4BC" w:rsidR="00DD1E78" w:rsidRPr="0015393A" w:rsidRDefault="00DD1E78" w:rsidP="009851A9">
            <w:pPr>
              <w:pStyle w:val="TableText"/>
            </w:pPr>
          </w:p>
        </w:tc>
      </w:tr>
      <w:tr w:rsidR="00DD1E78" w:rsidRPr="0015393A" w14:paraId="5E306BC9" w14:textId="77777777" w:rsidTr="15AD1AA5">
        <w:trPr>
          <w:trHeight w:val="177"/>
        </w:trPr>
        <w:tc>
          <w:tcPr>
            <w:tcW w:w="1703" w:type="dxa"/>
            <w:shd w:val="clear" w:color="auto" w:fill="auto"/>
            <w:tcMar>
              <w:top w:w="108" w:type="dxa"/>
              <w:bottom w:w="108" w:type="dxa"/>
            </w:tcMar>
            <w:vAlign w:val="center"/>
          </w:tcPr>
          <w:p w14:paraId="036DAD0A" w14:textId="2E75BF19" w:rsidR="00DD1E78" w:rsidRPr="0015393A" w:rsidRDefault="00DD1E78" w:rsidP="00AF0B30">
            <w:pPr>
              <w:pStyle w:val="TableText"/>
            </w:pPr>
            <w:r w:rsidRPr="0015393A">
              <w:t>Go Live</w:t>
            </w:r>
          </w:p>
        </w:tc>
        <w:tc>
          <w:tcPr>
            <w:tcW w:w="1125" w:type="dxa"/>
            <w:shd w:val="clear" w:color="auto" w:fill="auto"/>
            <w:tcMar>
              <w:top w:w="108" w:type="dxa"/>
              <w:bottom w:w="108" w:type="dxa"/>
            </w:tcMar>
            <w:vAlign w:val="center"/>
          </w:tcPr>
          <w:p w14:paraId="2193FB07" w14:textId="77777777" w:rsidR="00DD1E78" w:rsidRPr="0015393A" w:rsidRDefault="00DD1E78" w:rsidP="15AD1AA5">
            <w:pPr>
              <w:pStyle w:val="TableBullet"/>
            </w:pPr>
          </w:p>
        </w:tc>
        <w:tc>
          <w:tcPr>
            <w:tcW w:w="1050" w:type="dxa"/>
            <w:vAlign w:val="center"/>
          </w:tcPr>
          <w:p w14:paraId="47F9E2CD" w14:textId="77777777" w:rsidR="00DD1E78" w:rsidRPr="0015393A" w:rsidRDefault="00DD1E78" w:rsidP="15AD1AA5">
            <w:pPr>
              <w:pStyle w:val="TableText"/>
            </w:pPr>
          </w:p>
        </w:tc>
        <w:tc>
          <w:tcPr>
            <w:tcW w:w="6112" w:type="dxa"/>
            <w:shd w:val="clear" w:color="auto" w:fill="auto"/>
            <w:tcMar>
              <w:top w:w="108" w:type="dxa"/>
              <w:bottom w:w="108" w:type="dxa"/>
            </w:tcMar>
          </w:tcPr>
          <w:p w14:paraId="4511FD54" w14:textId="79BFA3C0" w:rsidR="00DD1E78" w:rsidRPr="0015393A" w:rsidRDefault="00DD1E78" w:rsidP="009851A9">
            <w:pPr>
              <w:pStyle w:val="TableText"/>
            </w:pPr>
          </w:p>
        </w:tc>
      </w:tr>
    </w:tbl>
    <w:p w14:paraId="53DBCA31" w14:textId="2417AE45" w:rsidR="002D4DE5" w:rsidRPr="0015393A" w:rsidRDefault="2DEAAF2B" w:rsidP="00A95C34">
      <w:pPr>
        <w:pStyle w:val="Heading2"/>
      </w:pPr>
      <w:bookmarkStart w:id="111" w:name="_Toc100844174"/>
      <w:bookmarkStart w:id="112" w:name="_Toc183092123"/>
      <w:r>
        <w:t>Sign Off</w:t>
      </w:r>
      <w:bookmarkEnd w:id="111"/>
      <w:bookmarkEnd w:id="112"/>
    </w:p>
    <w:p w14:paraId="3B854C9B" w14:textId="22B529F9" w:rsidR="006221C8" w:rsidRPr="0015393A" w:rsidRDefault="00046ACA" w:rsidP="006221C8">
      <w:r w:rsidRPr="0015393A">
        <w:rPr>
          <w:noProof/>
        </w:rPr>
        <mc:AlternateContent>
          <mc:Choice Requires="wps">
            <w:drawing>
              <wp:anchor distT="0" distB="0" distL="114300" distR="114300" simplePos="0" relativeHeight="251658253" behindDoc="0" locked="0" layoutInCell="1" allowOverlap="1" wp14:anchorId="5741F53C" wp14:editId="19921E12">
                <wp:simplePos x="0" y="0"/>
                <wp:positionH relativeFrom="margin">
                  <wp:posOffset>1270</wp:posOffset>
                </wp:positionH>
                <wp:positionV relativeFrom="paragraph">
                  <wp:posOffset>86360</wp:posOffset>
                </wp:positionV>
                <wp:extent cx="6324600" cy="685800"/>
                <wp:effectExtent l="76200" t="76200" r="95250" b="95250"/>
                <wp:wrapNone/>
                <wp:docPr id="24" name="Rectangle 24"/>
                <wp:cNvGraphicFramePr/>
                <a:graphic xmlns:a="http://schemas.openxmlformats.org/drawingml/2006/main">
                  <a:graphicData uri="http://schemas.microsoft.com/office/word/2010/wordprocessingShape">
                    <wps:wsp>
                      <wps:cNvSpPr/>
                      <wps:spPr>
                        <a:xfrm>
                          <a:off x="0" y="0"/>
                          <a:ext cx="6324600" cy="685800"/>
                        </a:xfrm>
                        <a:prstGeom prst="rect">
                          <a:avLst/>
                        </a:prstGeom>
                        <a:solidFill>
                          <a:schemeClr val="bg1">
                            <a:lumMod val="95000"/>
                          </a:schemeClr>
                        </a:solidFill>
                        <a:ln>
                          <a:solidFill>
                            <a:schemeClr val="bg1">
                              <a:lumMod val="50000"/>
                            </a:schemeClr>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27B2834" w14:textId="24956580" w:rsidR="00861C83" w:rsidRDefault="00C93124" w:rsidP="00046ACA">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Approval from the Buyer and Supplier received post kick off call</w:t>
                            </w:r>
                            <w:r w:rsidR="0086384E">
                              <w:rPr>
                                <w:color w:val="000000" w:themeColor="text1"/>
                                <w:sz w:val="18"/>
                                <w:szCs w:val="18"/>
                              </w:rPr>
                              <w:t xml:space="preserve">, once </w:t>
                            </w:r>
                            <w:r w:rsidR="007310BC">
                              <w:rPr>
                                <w:color w:val="000000" w:themeColor="text1"/>
                                <w:sz w:val="18"/>
                                <w:szCs w:val="18"/>
                              </w:rPr>
                              <w:t>requirements have been scoped, timeline set, and there is agreement to move forward with integration effort</w:t>
                            </w:r>
                            <w:r w:rsidRPr="00AF1047">
                              <w:rPr>
                                <w:color w:val="000000" w:themeColor="text1"/>
                                <w:sz w:val="18"/>
                                <w:szCs w:val="18"/>
                              </w:rPr>
                              <w:t>.</w:t>
                            </w:r>
                            <w:r>
                              <w:rPr>
                                <w:color w:val="000000" w:themeColor="text1"/>
                                <w:sz w:val="18"/>
                                <w:szCs w:val="18"/>
                              </w:rPr>
                              <w:t xml:space="preserve"> </w:t>
                            </w:r>
                          </w:p>
                          <w:p w14:paraId="21BD077C" w14:textId="77777777" w:rsidR="00C93124" w:rsidRDefault="00C93124" w:rsidP="00046ACA">
                            <w:pPr>
                              <w:rPr>
                                <w:color w:val="000000" w:themeColor="text1"/>
                                <w:sz w:val="18"/>
                                <w:szCs w:val="18"/>
                              </w:rPr>
                            </w:pPr>
                          </w:p>
                          <w:p w14:paraId="05B96714" w14:textId="66EE8F72" w:rsidR="00C93124" w:rsidRPr="00AF1047" w:rsidRDefault="00C93124" w:rsidP="00046AC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1F53C" id="Rectangle 24" o:spid="_x0000_s1046" style="position:absolute;margin-left:.1pt;margin-top:6.8pt;width:498pt;height:54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" fillcolor="#f2f2f2 [3052]" strokecolor="#7f7f7f [1612]" strokeweight="1.5pt">
                <v:textbox>
                  <w:txbxContent>
                    <w:p w14:paraId="627B2834" w14:textId="24956580" w:rsidR="00861C83" w:rsidRDefault="00C93124" w:rsidP="00046ACA">
                      <w:pPr>
                        <w:rPr>
                          <w:color w:val="000000" w:themeColor="text1"/>
                          <w:sz w:val="18"/>
                          <w:szCs w:val="18"/>
                        </w:rPr>
                      </w:pPr>
                      <w:r w:rsidRPr="0095777B">
                        <w:rPr>
                          <w:b/>
                          <w:bCs/>
                          <w:color w:val="000000" w:themeColor="text1"/>
                          <w:sz w:val="18"/>
                          <w:szCs w:val="18"/>
                        </w:rPr>
                        <w:t>IS/DS</w:t>
                      </w:r>
                      <w:r>
                        <w:rPr>
                          <w:color w:val="000000" w:themeColor="text1"/>
                          <w:sz w:val="18"/>
                          <w:szCs w:val="18"/>
                        </w:rPr>
                        <w:t xml:space="preserve"> – Approval from the Buyer and Supplier received post kick off call</w:t>
                      </w:r>
                      <w:r w:rsidR="0086384E">
                        <w:rPr>
                          <w:color w:val="000000" w:themeColor="text1"/>
                          <w:sz w:val="18"/>
                          <w:szCs w:val="18"/>
                        </w:rPr>
                        <w:t xml:space="preserve">, once </w:t>
                      </w:r>
                      <w:r w:rsidR="007310BC">
                        <w:rPr>
                          <w:color w:val="000000" w:themeColor="text1"/>
                          <w:sz w:val="18"/>
                          <w:szCs w:val="18"/>
                        </w:rPr>
                        <w:t>requirements have been scoped, timeline set, and there is agreement to move forward with integration effort</w:t>
                      </w:r>
                      <w:r w:rsidRPr="00AF1047">
                        <w:rPr>
                          <w:color w:val="000000" w:themeColor="text1"/>
                          <w:sz w:val="18"/>
                          <w:szCs w:val="18"/>
                        </w:rPr>
                        <w:t>.</w:t>
                      </w:r>
                      <w:r>
                        <w:rPr>
                          <w:color w:val="000000" w:themeColor="text1"/>
                          <w:sz w:val="18"/>
                          <w:szCs w:val="18"/>
                        </w:rPr>
                        <w:t xml:space="preserve"> </w:t>
                      </w:r>
                    </w:p>
                    <w:p w14:paraId="21BD077C" w14:textId="77777777" w:rsidR="00C93124" w:rsidRDefault="00C93124" w:rsidP="00046ACA">
                      <w:pPr>
                        <w:rPr>
                          <w:color w:val="000000" w:themeColor="text1"/>
                          <w:sz w:val="18"/>
                          <w:szCs w:val="18"/>
                        </w:rPr>
                      </w:pPr>
                    </w:p>
                    <w:p w14:paraId="05B96714" w14:textId="66EE8F72" w:rsidR="00C93124" w:rsidRPr="00AF1047" w:rsidRDefault="00C93124" w:rsidP="00046ACA">
                      <w:pPr>
                        <w:rPr>
                          <w:color w:val="000000" w:themeColor="text1"/>
                          <w:sz w:val="18"/>
                          <w:szCs w:val="18"/>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v:textbox>
                <w10:wrap anchorx="margin"/>
              </v:rect>
            </w:pict>
          </mc:Fallback>
        </mc:AlternateContent>
      </w:r>
    </w:p>
    <w:p w14:paraId="30751EE5" w14:textId="77777777" w:rsidR="00046ACA" w:rsidRPr="0015393A" w:rsidRDefault="00046ACA" w:rsidP="00D92693"/>
    <w:p w14:paraId="5BF30806" w14:textId="2C890C69" w:rsidR="00046ACA" w:rsidRPr="0015393A" w:rsidRDefault="00046ACA" w:rsidP="00D92693"/>
    <w:p w14:paraId="43D3EB7B" w14:textId="044DA104" w:rsidR="00D92693" w:rsidRPr="0015393A" w:rsidRDefault="00D92693" w:rsidP="00D92693"/>
    <w:p w14:paraId="3126BFED" w14:textId="7FD84EC8" w:rsidR="00046ACA" w:rsidRDefault="00046ACA" w:rsidP="00D92693"/>
    <w:p w14:paraId="28535814" w14:textId="77777777" w:rsidR="00BF5563" w:rsidRPr="0015393A" w:rsidRDefault="00BF5563" w:rsidP="00D92693"/>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0"/>
        <w:gridCol w:w="1170"/>
        <w:gridCol w:w="1395"/>
        <w:gridCol w:w="4095"/>
      </w:tblGrid>
      <w:tr w:rsidR="00F335D8" w:rsidRPr="0015393A" w14:paraId="427538A7" w14:textId="77777777" w:rsidTr="15AD1AA5">
        <w:trPr>
          <w:trHeight w:val="500"/>
          <w:tblHeader/>
        </w:trPr>
        <w:tc>
          <w:tcPr>
            <w:tcW w:w="3330" w:type="dxa"/>
            <w:shd w:val="clear" w:color="auto" w:fill="F0AB00" w:themeFill="accent1"/>
            <w:tcMar>
              <w:top w:w="113" w:type="dxa"/>
              <w:bottom w:w="0" w:type="dxa"/>
            </w:tcMar>
          </w:tcPr>
          <w:p w14:paraId="41DF2B62" w14:textId="77777777" w:rsidR="00F335D8" w:rsidRPr="0015393A" w:rsidRDefault="00F335D8" w:rsidP="00AF0B30">
            <w:pPr>
              <w:pStyle w:val="TableHeadline"/>
            </w:pPr>
            <w:r w:rsidRPr="0015393A">
              <w:t>Description</w:t>
            </w:r>
          </w:p>
          <w:p w14:paraId="29903149" w14:textId="433031A4" w:rsidR="00F335D8" w:rsidRPr="0015393A" w:rsidRDefault="00F335D8" w:rsidP="008D6F59">
            <w:pPr>
              <w:pStyle w:val="BodyCopy"/>
            </w:pPr>
            <w:r w:rsidRPr="0015393A">
              <w:t>Name</w:t>
            </w:r>
          </w:p>
        </w:tc>
        <w:tc>
          <w:tcPr>
            <w:tcW w:w="1170" w:type="dxa"/>
            <w:shd w:val="clear" w:color="auto" w:fill="F0AB00" w:themeFill="accent1"/>
            <w:tcMar>
              <w:top w:w="113" w:type="dxa"/>
              <w:bottom w:w="0" w:type="dxa"/>
            </w:tcMar>
          </w:tcPr>
          <w:p w14:paraId="1BBF7977" w14:textId="0B8BB099" w:rsidR="00F335D8" w:rsidRPr="0015393A" w:rsidRDefault="00F335D8" w:rsidP="00AF0B30">
            <w:pPr>
              <w:pStyle w:val="TableHeadline"/>
            </w:pPr>
            <w:r w:rsidRPr="0015393A">
              <w:t>Buyer or Supplier</w:t>
            </w:r>
            <w:r w:rsidR="00494A3B" w:rsidRPr="0015393A">
              <w:t>?</w:t>
            </w:r>
          </w:p>
        </w:tc>
        <w:tc>
          <w:tcPr>
            <w:tcW w:w="1395" w:type="dxa"/>
            <w:shd w:val="clear" w:color="auto" w:fill="F0AB00" w:themeFill="accent1"/>
          </w:tcPr>
          <w:p w14:paraId="1BA389B3" w14:textId="090284B3" w:rsidR="00F335D8" w:rsidRPr="0015393A" w:rsidRDefault="00F335D8" w:rsidP="00AF0B30">
            <w:pPr>
              <w:pStyle w:val="TableHeadline"/>
            </w:pPr>
            <w:r w:rsidRPr="0015393A">
              <w:t>Date</w:t>
            </w:r>
          </w:p>
        </w:tc>
        <w:tc>
          <w:tcPr>
            <w:tcW w:w="4095" w:type="dxa"/>
            <w:shd w:val="clear" w:color="auto" w:fill="F0AB00" w:themeFill="accent1"/>
            <w:tcMar>
              <w:top w:w="113" w:type="dxa"/>
              <w:bottom w:w="0" w:type="dxa"/>
            </w:tcMar>
          </w:tcPr>
          <w:p w14:paraId="6BE645BB" w14:textId="3934085F" w:rsidR="00F335D8" w:rsidRPr="0015393A" w:rsidRDefault="0ECDC970" w:rsidP="00AF0B30">
            <w:pPr>
              <w:pStyle w:val="TableHeadline"/>
            </w:pPr>
            <w:r>
              <w:t>Signature</w:t>
            </w:r>
          </w:p>
          <w:p w14:paraId="7C0E0F7D" w14:textId="0A172508" w:rsidR="00F335D8" w:rsidRPr="0015393A" w:rsidRDefault="00F335D8" w:rsidP="00AF0B30">
            <w:pPr>
              <w:pStyle w:val="TableSubheadline"/>
            </w:pPr>
          </w:p>
        </w:tc>
      </w:tr>
      <w:tr w:rsidR="00F335D8" w:rsidRPr="0015393A" w14:paraId="69F1452F" w14:textId="77777777" w:rsidTr="15AD1AA5">
        <w:trPr>
          <w:trHeight w:val="177"/>
        </w:trPr>
        <w:tc>
          <w:tcPr>
            <w:tcW w:w="3330" w:type="dxa"/>
            <w:shd w:val="clear" w:color="auto" w:fill="auto"/>
            <w:tcMar>
              <w:top w:w="108" w:type="dxa"/>
              <w:bottom w:w="108" w:type="dxa"/>
            </w:tcMar>
          </w:tcPr>
          <w:p w14:paraId="260B3D74" w14:textId="05523E9F" w:rsidR="00F335D8" w:rsidRPr="0015393A" w:rsidRDefault="00F335D8" w:rsidP="009851A9">
            <w:pPr>
              <w:pStyle w:val="TableText"/>
            </w:pPr>
          </w:p>
        </w:tc>
        <w:tc>
          <w:tcPr>
            <w:tcW w:w="1170" w:type="dxa"/>
            <w:shd w:val="clear" w:color="auto" w:fill="auto"/>
            <w:tcMar>
              <w:top w:w="108" w:type="dxa"/>
              <w:bottom w:w="108" w:type="dxa"/>
            </w:tcMar>
            <w:vAlign w:val="center"/>
          </w:tcPr>
          <w:p w14:paraId="18415C5E" w14:textId="77777777" w:rsidR="00F335D8" w:rsidRPr="0015393A" w:rsidRDefault="00F335D8" w:rsidP="15AD1AA5">
            <w:pPr>
              <w:pStyle w:val="TableBullet"/>
              <w:jc w:val="center"/>
            </w:pPr>
          </w:p>
        </w:tc>
        <w:tc>
          <w:tcPr>
            <w:tcW w:w="1395" w:type="dxa"/>
          </w:tcPr>
          <w:p w14:paraId="1E8131BB" w14:textId="4076A1B8" w:rsidR="00F335D8" w:rsidRPr="0015393A" w:rsidRDefault="00F335D8" w:rsidP="009851A9">
            <w:pPr>
              <w:pStyle w:val="TableText"/>
            </w:pPr>
          </w:p>
        </w:tc>
        <w:tc>
          <w:tcPr>
            <w:tcW w:w="4095" w:type="dxa"/>
            <w:shd w:val="clear" w:color="auto" w:fill="auto"/>
            <w:tcMar>
              <w:top w:w="108" w:type="dxa"/>
              <w:bottom w:w="108" w:type="dxa"/>
            </w:tcMar>
          </w:tcPr>
          <w:p w14:paraId="5D5D9385" w14:textId="77777777" w:rsidR="00F335D8" w:rsidRPr="0015393A" w:rsidRDefault="00F335D8" w:rsidP="009851A9">
            <w:pPr>
              <w:pStyle w:val="TableText"/>
            </w:pPr>
          </w:p>
        </w:tc>
      </w:tr>
      <w:tr w:rsidR="00F335D8" w:rsidRPr="0015393A" w14:paraId="6AE6D387" w14:textId="77777777" w:rsidTr="15AD1AA5">
        <w:trPr>
          <w:trHeight w:val="177"/>
        </w:trPr>
        <w:tc>
          <w:tcPr>
            <w:tcW w:w="3330" w:type="dxa"/>
            <w:shd w:val="clear" w:color="auto" w:fill="auto"/>
            <w:tcMar>
              <w:top w:w="108" w:type="dxa"/>
              <w:bottom w:w="108" w:type="dxa"/>
            </w:tcMar>
          </w:tcPr>
          <w:p w14:paraId="67F7FD2E" w14:textId="3F38FC4E" w:rsidR="00F335D8" w:rsidRPr="0015393A" w:rsidRDefault="00F335D8" w:rsidP="009851A9">
            <w:pPr>
              <w:pStyle w:val="TableText"/>
            </w:pPr>
          </w:p>
        </w:tc>
        <w:tc>
          <w:tcPr>
            <w:tcW w:w="1170" w:type="dxa"/>
            <w:shd w:val="clear" w:color="auto" w:fill="auto"/>
            <w:tcMar>
              <w:top w:w="108" w:type="dxa"/>
              <w:bottom w:w="108" w:type="dxa"/>
            </w:tcMar>
            <w:vAlign w:val="center"/>
          </w:tcPr>
          <w:p w14:paraId="2FB8B723" w14:textId="77777777" w:rsidR="00F335D8" w:rsidRPr="0015393A" w:rsidRDefault="00F335D8" w:rsidP="15AD1AA5">
            <w:pPr>
              <w:pStyle w:val="TableBullet"/>
              <w:jc w:val="center"/>
            </w:pPr>
          </w:p>
        </w:tc>
        <w:tc>
          <w:tcPr>
            <w:tcW w:w="1395" w:type="dxa"/>
          </w:tcPr>
          <w:p w14:paraId="5C5682FE" w14:textId="77777777" w:rsidR="00F335D8" w:rsidRPr="0015393A" w:rsidRDefault="00F335D8" w:rsidP="009851A9">
            <w:pPr>
              <w:pStyle w:val="TableText"/>
            </w:pPr>
          </w:p>
        </w:tc>
        <w:tc>
          <w:tcPr>
            <w:tcW w:w="4095" w:type="dxa"/>
            <w:shd w:val="clear" w:color="auto" w:fill="auto"/>
            <w:tcMar>
              <w:top w:w="108" w:type="dxa"/>
              <w:bottom w:w="108" w:type="dxa"/>
            </w:tcMar>
          </w:tcPr>
          <w:p w14:paraId="7DEC3CD6" w14:textId="77777777" w:rsidR="00F335D8" w:rsidRPr="0015393A" w:rsidRDefault="00F335D8" w:rsidP="009851A9">
            <w:pPr>
              <w:pStyle w:val="TableText"/>
            </w:pPr>
          </w:p>
        </w:tc>
      </w:tr>
      <w:tr w:rsidR="00F335D8" w:rsidRPr="0015393A" w14:paraId="60572240" w14:textId="77777777" w:rsidTr="15AD1AA5">
        <w:trPr>
          <w:trHeight w:val="177"/>
        </w:trPr>
        <w:tc>
          <w:tcPr>
            <w:tcW w:w="3330" w:type="dxa"/>
            <w:shd w:val="clear" w:color="auto" w:fill="auto"/>
            <w:tcMar>
              <w:top w:w="108" w:type="dxa"/>
              <w:bottom w:w="108" w:type="dxa"/>
            </w:tcMar>
          </w:tcPr>
          <w:p w14:paraId="344DD090" w14:textId="08340C10" w:rsidR="00F335D8" w:rsidRPr="0015393A" w:rsidRDefault="00F335D8" w:rsidP="009851A9">
            <w:pPr>
              <w:pStyle w:val="TableText"/>
            </w:pPr>
          </w:p>
        </w:tc>
        <w:tc>
          <w:tcPr>
            <w:tcW w:w="1170" w:type="dxa"/>
            <w:shd w:val="clear" w:color="auto" w:fill="auto"/>
            <w:tcMar>
              <w:top w:w="108" w:type="dxa"/>
              <w:bottom w:w="108" w:type="dxa"/>
            </w:tcMar>
            <w:vAlign w:val="center"/>
          </w:tcPr>
          <w:p w14:paraId="2846FB28" w14:textId="77777777" w:rsidR="00F335D8" w:rsidRPr="0015393A" w:rsidRDefault="00F335D8" w:rsidP="15AD1AA5">
            <w:pPr>
              <w:pStyle w:val="TableBullet"/>
              <w:jc w:val="center"/>
            </w:pPr>
          </w:p>
        </w:tc>
        <w:tc>
          <w:tcPr>
            <w:tcW w:w="1395" w:type="dxa"/>
          </w:tcPr>
          <w:p w14:paraId="461DF503" w14:textId="77777777" w:rsidR="00F335D8" w:rsidRPr="0015393A" w:rsidRDefault="00F335D8" w:rsidP="009851A9">
            <w:pPr>
              <w:pStyle w:val="TableText"/>
            </w:pPr>
          </w:p>
        </w:tc>
        <w:tc>
          <w:tcPr>
            <w:tcW w:w="4095" w:type="dxa"/>
            <w:shd w:val="clear" w:color="auto" w:fill="auto"/>
            <w:tcMar>
              <w:top w:w="108" w:type="dxa"/>
              <w:bottom w:w="108" w:type="dxa"/>
            </w:tcMar>
          </w:tcPr>
          <w:p w14:paraId="064D58DF" w14:textId="77777777" w:rsidR="00F335D8" w:rsidRPr="0015393A" w:rsidRDefault="00F335D8" w:rsidP="009851A9">
            <w:pPr>
              <w:pStyle w:val="TableText"/>
            </w:pPr>
          </w:p>
        </w:tc>
      </w:tr>
      <w:tr w:rsidR="00F335D8" w:rsidRPr="0015393A" w14:paraId="6F2C9B09" w14:textId="77777777" w:rsidTr="15AD1AA5">
        <w:trPr>
          <w:trHeight w:val="177"/>
        </w:trPr>
        <w:tc>
          <w:tcPr>
            <w:tcW w:w="3330" w:type="dxa"/>
            <w:shd w:val="clear" w:color="auto" w:fill="auto"/>
            <w:tcMar>
              <w:top w:w="108" w:type="dxa"/>
              <w:bottom w:w="108" w:type="dxa"/>
            </w:tcMar>
          </w:tcPr>
          <w:p w14:paraId="09C9D6C8" w14:textId="4FBF7F7A" w:rsidR="00F335D8" w:rsidRPr="0015393A" w:rsidRDefault="00F335D8" w:rsidP="009851A9">
            <w:pPr>
              <w:pStyle w:val="TableText"/>
            </w:pPr>
          </w:p>
        </w:tc>
        <w:tc>
          <w:tcPr>
            <w:tcW w:w="1170" w:type="dxa"/>
            <w:shd w:val="clear" w:color="auto" w:fill="auto"/>
            <w:tcMar>
              <w:top w:w="108" w:type="dxa"/>
              <w:bottom w:w="108" w:type="dxa"/>
            </w:tcMar>
            <w:vAlign w:val="center"/>
          </w:tcPr>
          <w:p w14:paraId="1F416EDB" w14:textId="77777777" w:rsidR="00F335D8" w:rsidRPr="0015393A" w:rsidRDefault="00F335D8" w:rsidP="15AD1AA5">
            <w:pPr>
              <w:pStyle w:val="TableBullet"/>
              <w:jc w:val="center"/>
            </w:pPr>
          </w:p>
        </w:tc>
        <w:tc>
          <w:tcPr>
            <w:tcW w:w="1395" w:type="dxa"/>
          </w:tcPr>
          <w:p w14:paraId="2C4683E1" w14:textId="77777777" w:rsidR="00F335D8" w:rsidRPr="0015393A" w:rsidRDefault="00F335D8" w:rsidP="009851A9">
            <w:pPr>
              <w:pStyle w:val="TableText"/>
            </w:pPr>
          </w:p>
        </w:tc>
        <w:tc>
          <w:tcPr>
            <w:tcW w:w="4095" w:type="dxa"/>
            <w:shd w:val="clear" w:color="auto" w:fill="auto"/>
            <w:tcMar>
              <w:top w:w="108" w:type="dxa"/>
              <w:bottom w:w="108" w:type="dxa"/>
            </w:tcMar>
          </w:tcPr>
          <w:p w14:paraId="283E0AAF" w14:textId="77777777" w:rsidR="00F335D8" w:rsidRPr="0015393A" w:rsidRDefault="00F335D8" w:rsidP="009851A9">
            <w:pPr>
              <w:pStyle w:val="TableText"/>
            </w:pPr>
          </w:p>
        </w:tc>
      </w:tr>
      <w:tr w:rsidR="00F335D8" w:rsidRPr="0015393A" w14:paraId="51082137" w14:textId="77777777" w:rsidTr="15AD1AA5">
        <w:trPr>
          <w:trHeight w:val="177"/>
        </w:trPr>
        <w:tc>
          <w:tcPr>
            <w:tcW w:w="3330" w:type="dxa"/>
            <w:shd w:val="clear" w:color="auto" w:fill="auto"/>
            <w:tcMar>
              <w:top w:w="108" w:type="dxa"/>
              <w:bottom w:w="108" w:type="dxa"/>
            </w:tcMar>
          </w:tcPr>
          <w:p w14:paraId="1D44A2B4" w14:textId="008A57F8" w:rsidR="00F335D8" w:rsidRPr="0015393A" w:rsidRDefault="00F335D8" w:rsidP="009851A9">
            <w:pPr>
              <w:pStyle w:val="TableText"/>
            </w:pPr>
          </w:p>
        </w:tc>
        <w:tc>
          <w:tcPr>
            <w:tcW w:w="1170" w:type="dxa"/>
            <w:shd w:val="clear" w:color="auto" w:fill="auto"/>
            <w:tcMar>
              <w:top w:w="108" w:type="dxa"/>
              <w:bottom w:w="108" w:type="dxa"/>
            </w:tcMar>
            <w:vAlign w:val="center"/>
          </w:tcPr>
          <w:p w14:paraId="6D22A5BC" w14:textId="77777777" w:rsidR="00F335D8" w:rsidRPr="0015393A" w:rsidRDefault="00F335D8" w:rsidP="15AD1AA5">
            <w:pPr>
              <w:pStyle w:val="TableBullet"/>
              <w:jc w:val="center"/>
            </w:pPr>
          </w:p>
        </w:tc>
        <w:tc>
          <w:tcPr>
            <w:tcW w:w="1395" w:type="dxa"/>
          </w:tcPr>
          <w:p w14:paraId="653D0F09" w14:textId="77777777" w:rsidR="00F335D8" w:rsidRPr="0015393A" w:rsidRDefault="00F335D8" w:rsidP="009851A9">
            <w:pPr>
              <w:pStyle w:val="TableText"/>
            </w:pPr>
          </w:p>
        </w:tc>
        <w:tc>
          <w:tcPr>
            <w:tcW w:w="4095" w:type="dxa"/>
            <w:shd w:val="clear" w:color="auto" w:fill="auto"/>
            <w:tcMar>
              <w:top w:w="108" w:type="dxa"/>
              <w:bottom w:w="108" w:type="dxa"/>
            </w:tcMar>
          </w:tcPr>
          <w:p w14:paraId="7276C247" w14:textId="77777777" w:rsidR="00F335D8" w:rsidRPr="0015393A" w:rsidRDefault="00F335D8" w:rsidP="009851A9">
            <w:pPr>
              <w:pStyle w:val="TableText"/>
            </w:pPr>
          </w:p>
        </w:tc>
      </w:tr>
    </w:tbl>
    <w:p w14:paraId="1548E9A0" w14:textId="77777777" w:rsidR="009C50D6" w:rsidRDefault="009C50D6">
      <w:pPr>
        <w:rPr>
          <w:rFonts w:eastAsia="Times New Roman"/>
          <w:b/>
          <w:bCs/>
          <w:caps/>
          <w:szCs w:val="28"/>
        </w:rPr>
      </w:pPr>
    </w:p>
    <w:p w14:paraId="6F3232A7" w14:textId="5FE48B89" w:rsidR="001A6C14" w:rsidRPr="00AC7C37" w:rsidRDefault="26BA5EF2" w:rsidP="00AC7C37">
      <w:pPr>
        <w:pStyle w:val="Heading1"/>
      </w:pPr>
      <w:bookmarkStart w:id="113" w:name="_Toc100844177"/>
      <w:bookmarkStart w:id="114" w:name="_Toc183092124"/>
      <w:r>
        <w:t>Risks</w:t>
      </w:r>
      <w:bookmarkEnd w:id="113"/>
      <w:bookmarkEnd w:id="114"/>
    </w:p>
    <w:p w14:paraId="7601DCF3" w14:textId="6605B588" w:rsidR="00546311" w:rsidRPr="004028CE" w:rsidRDefault="00B64892" w:rsidP="00AA6672">
      <w:pPr>
        <w:rPr>
          <w:color w:val="FF0000"/>
        </w:rPr>
      </w:pPr>
      <w:r w:rsidRPr="0015393A">
        <w:rPr>
          <w:noProof/>
        </w:rPr>
        <mc:AlternateContent>
          <mc:Choice Requires="wps">
            <w:drawing>
              <wp:anchor distT="0" distB="0" distL="114300" distR="114300" simplePos="0" relativeHeight="251658243" behindDoc="0" locked="0" layoutInCell="1" allowOverlap="1" wp14:anchorId="6B998CC3" wp14:editId="69CC6072">
                <wp:simplePos x="0" y="0"/>
                <wp:positionH relativeFrom="margin">
                  <wp:posOffset>1270</wp:posOffset>
                </wp:positionH>
                <wp:positionV relativeFrom="paragraph">
                  <wp:posOffset>91440</wp:posOffset>
                </wp:positionV>
                <wp:extent cx="6328410" cy="683260"/>
                <wp:effectExtent l="76200" t="76200" r="91440" b="97790"/>
                <wp:wrapNone/>
                <wp:docPr id="20" name="Rectangle 20"/>
                <wp:cNvGraphicFramePr/>
                <a:graphic xmlns:a="http://schemas.openxmlformats.org/drawingml/2006/main">
                  <a:graphicData uri="http://schemas.microsoft.com/office/word/2010/wordprocessingShape">
                    <wps:wsp>
                      <wps:cNvSpPr/>
                      <wps:spPr>
                        <a:xfrm>
                          <a:off x="0" y="0"/>
                          <a:ext cx="6328410" cy="683260"/>
                        </a:xfrm>
                        <a:prstGeom prst="rect">
                          <a:avLst/>
                        </a:prstGeom>
                        <a:solidFill>
                          <a:schemeClr val="bg1">
                            <a:lumMod val="95000"/>
                          </a:schemeClr>
                        </a:solidFill>
                        <a:ln>
                          <a:solidFill>
                            <a:schemeClr val="bg1">
                              <a:lumMod val="50000"/>
                            </a:schemeClr>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3175E51" w14:textId="446E2779" w:rsidR="00C93124" w:rsidRDefault="00C93124" w:rsidP="00546311">
                            <w:pPr>
                              <w:rPr>
                                <w:color w:val="000000" w:themeColor="text1"/>
                              </w:rPr>
                            </w:pPr>
                            <w:r w:rsidRPr="00F51D1B">
                              <w:rPr>
                                <w:b/>
                                <w:bCs/>
                                <w:color w:val="000000" w:themeColor="text1"/>
                              </w:rPr>
                              <w:t>IS/DS</w:t>
                            </w:r>
                            <w:r>
                              <w:rPr>
                                <w:color w:val="000000" w:themeColor="text1"/>
                              </w:rPr>
                              <w:t xml:space="preserve"> - Document any items that may have a negative impact on the timeline.  These would be considered ‘Project Risks’.</w:t>
                            </w:r>
                            <w:r w:rsidRPr="00254E71">
                              <w:rPr>
                                <w:color w:val="000000" w:themeColor="text1"/>
                              </w:rPr>
                              <w:t xml:space="preserve">  </w:t>
                            </w:r>
                          </w:p>
                          <w:p w14:paraId="3959693D" w14:textId="77777777" w:rsidR="00C93124" w:rsidRDefault="00C93124" w:rsidP="00546311">
                            <w:pPr>
                              <w:rPr>
                                <w:color w:val="000000" w:themeColor="text1"/>
                              </w:rPr>
                            </w:pPr>
                          </w:p>
                          <w:p w14:paraId="6F0E72A3" w14:textId="7222F70B" w:rsidR="00C93124" w:rsidRPr="00254E71" w:rsidRDefault="00C93124" w:rsidP="00546311">
                            <w:pPr>
                              <w:rPr>
                                <w:color w:val="000000" w:themeColor="text1"/>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98CC3" id="Rectangle 20" o:spid="_x0000_s1047" style="position:absolute;margin-left:.1pt;margin-top:7.2pt;width:498.3pt;height:53.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" fillcolor="#f2f2f2 [3052]" strokecolor="#7f7f7f [1612]" strokeweight="1.5pt">
                <v:textbox>
                  <w:txbxContent>
                    <w:p w14:paraId="43175E51" w14:textId="446E2779" w:rsidR="00C93124" w:rsidRDefault="00C93124" w:rsidP="00546311">
                      <w:pPr>
                        <w:rPr>
                          <w:color w:val="000000" w:themeColor="text1"/>
                        </w:rPr>
                      </w:pPr>
                      <w:r w:rsidRPr="00F51D1B">
                        <w:rPr>
                          <w:b/>
                          <w:bCs/>
                          <w:color w:val="000000" w:themeColor="text1"/>
                        </w:rPr>
                        <w:t>IS/DS</w:t>
                      </w:r>
                      <w:r>
                        <w:rPr>
                          <w:color w:val="000000" w:themeColor="text1"/>
                        </w:rPr>
                        <w:t xml:space="preserve"> - Document any items that may have a negative impact on the timeline.  These would be considered ‘Project Risks’.</w:t>
                      </w:r>
                      <w:r w:rsidRPr="00254E71">
                        <w:rPr>
                          <w:color w:val="000000" w:themeColor="text1"/>
                        </w:rPr>
                        <w:t xml:space="preserve">  </w:t>
                      </w:r>
                    </w:p>
                    <w:p w14:paraId="3959693D" w14:textId="77777777" w:rsidR="00C93124" w:rsidRDefault="00C93124" w:rsidP="00546311">
                      <w:pPr>
                        <w:rPr>
                          <w:color w:val="000000" w:themeColor="text1"/>
                        </w:rPr>
                      </w:pPr>
                    </w:p>
                    <w:p w14:paraId="6F0E72A3" w14:textId="7222F70B" w:rsidR="00C93124" w:rsidRPr="00254E71" w:rsidRDefault="00C93124" w:rsidP="00546311">
                      <w:pPr>
                        <w:rPr>
                          <w:color w:val="000000" w:themeColor="text1"/>
                        </w:rPr>
                      </w:pPr>
                      <w:r w:rsidRPr="00DC021E">
                        <w:rPr>
                          <w:b/>
                          <w:color w:val="000000" w:themeColor="text1"/>
                          <w:sz w:val="18"/>
                          <w:szCs w:val="18"/>
                        </w:rPr>
                        <w:t xml:space="preserve">Remove </w:t>
                      </w:r>
                      <w:r>
                        <w:rPr>
                          <w:b/>
                          <w:color w:val="000000" w:themeColor="text1"/>
                          <w:sz w:val="18"/>
                          <w:szCs w:val="18"/>
                        </w:rPr>
                        <w:t>This</w:t>
                      </w:r>
                      <w:r w:rsidRPr="00DC021E">
                        <w:rPr>
                          <w:b/>
                          <w:color w:val="000000" w:themeColor="text1"/>
                          <w:sz w:val="18"/>
                          <w:szCs w:val="18"/>
                        </w:rPr>
                        <w:t xml:space="preserve"> Text Box</w:t>
                      </w:r>
                    </w:p>
                  </w:txbxContent>
                </v:textbox>
                <w10:wrap anchorx="margin"/>
              </v:rect>
            </w:pict>
          </mc:Fallback>
        </mc:AlternateContent>
      </w:r>
    </w:p>
    <w:p w14:paraId="3FC6829C" w14:textId="7147AEB1" w:rsidR="00DD25F0" w:rsidRPr="0015393A" w:rsidRDefault="00DD25F0" w:rsidP="00AA6672"/>
    <w:p w14:paraId="4EF24B71" w14:textId="6CA489EF" w:rsidR="00C9518F" w:rsidRPr="0015393A" w:rsidRDefault="00C9518F" w:rsidP="00AA6672"/>
    <w:p w14:paraId="7F4C82C4" w14:textId="5245F082" w:rsidR="00C9518F" w:rsidRPr="0015393A" w:rsidRDefault="00C9518F" w:rsidP="00AA6672"/>
    <w:p w14:paraId="2BD9466F" w14:textId="160DE0AA" w:rsidR="00C9518F" w:rsidRPr="0015393A" w:rsidRDefault="00C9518F" w:rsidP="00AA6672"/>
    <w:p w14:paraId="2D70879E" w14:textId="77777777" w:rsidR="00C9518F" w:rsidRPr="0015393A" w:rsidRDefault="00C9518F" w:rsidP="00AA6672"/>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890"/>
        <w:gridCol w:w="3600"/>
        <w:gridCol w:w="3060"/>
      </w:tblGrid>
      <w:tr w:rsidR="00952EC9" w:rsidRPr="0015393A" w14:paraId="797FD227" w14:textId="77777777" w:rsidTr="15AD1AA5">
        <w:trPr>
          <w:trHeight w:val="500"/>
          <w:tblHeader/>
        </w:trPr>
        <w:tc>
          <w:tcPr>
            <w:tcW w:w="3330" w:type="dxa"/>
            <w:gridSpan w:val="2"/>
            <w:shd w:val="clear" w:color="auto" w:fill="F0AB00" w:themeFill="accent1"/>
            <w:tcMar>
              <w:top w:w="113" w:type="dxa"/>
              <w:bottom w:w="0" w:type="dxa"/>
            </w:tcMar>
          </w:tcPr>
          <w:p w14:paraId="3DB0236C" w14:textId="77777777" w:rsidR="00952EC9" w:rsidRPr="0015393A" w:rsidRDefault="00952EC9" w:rsidP="00AF0B30">
            <w:pPr>
              <w:pStyle w:val="TableHeadline"/>
            </w:pPr>
            <w:r w:rsidRPr="0015393A">
              <w:lastRenderedPageBreak/>
              <w:t>Description</w:t>
            </w:r>
          </w:p>
          <w:p w14:paraId="294BBA15" w14:textId="4582FD90" w:rsidR="00952EC9" w:rsidRPr="00BB5972" w:rsidRDefault="73859C3C" w:rsidP="000F7DF6">
            <w:pPr>
              <w:pStyle w:val="Heading3"/>
            </w:pPr>
            <w:bookmarkStart w:id="115" w:name="_Toc100844178"/>
            <w:bookmarkStart w:id="116" w:name="_Toc183092125"/>
            <w:r>
              <w:t>S</w:t>
            </w:r>
            <w:r w:rsidR="0F7ACAD7">
              <w:t>pecifics</w:t>
            </w:r>
            <w:bookmarkEnd w:id="115"/>
            <w:bookmarkEnd w:id="116"/>
          </w:p>
        </w:tc>
        <w:tc>
          <w:tcPr>
            <w:tcW w:w="3600" w:type="dxa"/>
            <w:shd w:val="clear" w:color="auto" w:fill="F0AB00" w:themeFill="accent1"/>
            <w:tcMar>
              <w:top w:w="113" w:type="dxa"/>
              <w:bottom w:w="0" w:type="dxa"/>
            </w:tcMar>
          </w:tcPr>
          <w:p w14:paraId="592E74EB" w14:textId="29B2871A" w:rsidR="00952EC9" w:rsidRPr="0015393A" w:rsidRDefault="00952EC9" w:rsidP="00AF0B30">
            <w:pPr>
              <w:pStyle w:val="TableHeadline"/>
            </w:pPr>
            <w:r w:rsidRPr="0015393A">
              <w:t>Buyer Mitigation Response</w:t>
            </w:r>
          </w:p>
        </w:tc>
        <w:tc>
          <w:tcPr>
            <w:tcW w:w="3060" w:type="dxa"/>
            <w:shd w:val="clear" w:color="auto" w:fill="F0AB00" w:themeFill="accent1"/>
            <w:tcMar>
              <w:top w:w="113" w:type="dxa"/>
              <w:bottom w:w="0" w:type="dxa"/>
            </w:tcMar>
          </w:tcPr>
          <w:p w14:paraId="7E86C3BF" w14:textId="15EA8E48" w:rsidR="00952EC9" w:rsidRPr="0015393A" w:rsidRDefault="00587F27" w:rsidP="00AF0B30">
            <w:pPr>
              <w:pStyle w:val="TableHeadline"/>
            </w:pPr>
            <w:r w:rsidRPr="0015393A">
              <w:t>Supplier Mitigation Response</w:t>
            </w:r>
          </w:p>
          <w:p w14:paraId="131075B1" w14:textId="77777777" w:rsidR="00952EC9" w:rsidRPr="0015393A" w:rsidRDefault="00952EC9" w:rsidP="00AF0B30">
            <w:pPr>
              <w:pStyle w:val="TableSubheadline"/>
            </w:pPr>
          </w:p>
        </w:tc>
      </w:tr>
      <w:tr w:rsidR="00115DC4" w:rsidRPr="0015393A" w14:paraId="63422E73" w14:textId="77777777" w:rsidTr="15AD1AA5">
        <w:trPr>
          <w:trHeight w:val="177"/>
        </w:trPr>
        <w:tc>
          <w:tcPr>
            <w:tcW w:w="1440" w:type="dxa"/>
            <w:vMerge w:val="restart"/>
            <w:shd w:val="clear" w:color="auto" w:fill="auto"/>
            <w:tcMar>
              <w:top w:w="108" w:type="dxa"/>
              <w:bottom w:w="108" w:type="dxa"/>
            </w:tcMar>
            <w:vAlign w:val="center"/>
          </w:tcPr>
          <w:p w14:paraId="7CEC8737" w14:textId="77777777" w:rsidR="00115DC4" w:rsidRPr="0015393A" w:rsidRDefault="00115DC4" w:rsidP="00AF0B30">
            <w:pPr>
              <w:pStyle w:val="TableText"/>
            </w:pPr>
            <w:r w:rsidRPr="0015393A">
              <w:t>Competing Priorities</w:t>
            </w:r>
          </w:p>
        </w:tc>
        <w:tc>
          <w:tcPr>
            <w:tcW w:w="1890" w:type="dxa"/>
            <w:shd w:val="clear" w:color="auto" w:fill="auto"/>
          </w:tcPr>
          <w:p w14:paraId="543A76D0" w14:textId="77777777" w:rsidR="00115DC4" w:rsidRPr="0015393A" w:rsidRDefault="00115DC4" w:rsidP="0095729F">
            <w:pPr>
              <w:pStyle w:val="TableBullet"/>
              <w:numPr>
                <w:ilvl w:val="0"/>
                <w:numId w:val="12"/>
              </w:numPr>
              <w:ind w:left="144" w:hanging="144"/>
            </w:pPr>
            <w:r w:rsidRPr="0015393A">
              <w:t>Are other integration/capital projects running at the same time?</w:t>
            </w:r>
          </w:p>
          <w:p w14:paraId="37AE0D9E" w14:textId="36A54248" w:rsidR="00115DC4" w:rsidRPr="0015393A" w:rsidRDefault="00115DC4" w:rsidP="009851A9">
            <w:pPr>
              <w:pStyle w:val="TableBullet"/>
            </w:pPr>
          </w:p>
        </w:tc>
        <w:tc>
          <w:tcPr>
            <w:tcW w:w="3600" w:type="dxa"/>
            <w:shd w:val="clear" w:color="auto" w:fill="auto"/>
            <w:tcMar>
              <w:top w:w="108" w:type="dxa"/>
              <w:bottom w:w="108" w:type="dxa"/>
            </w:tcMar>
            <w:vAlign w:val="center"/>
          </w:tcPr>
          <w:p w14:paraId="2B4D2C29" w14:textId="77777777" w:rsidR="00115DC4" w:rsidRPr="0015393A" w:rsidRDefault="00115DC4" w:rsidP="15AD1AA5">
            <w:pPr>
              <w:pStyle w:val="TableBullet"/>
            </w:pPr>
          </w:p>
        </w:tc>
        <w:tc>
          <w:tcPr>
            <w:tcW w:w="3060" w:type="dxa"/>
            <w:shd w:val="clear" w:color="auto" w:fill="auto"/>
            <w:tcMar>
              <w:top w:w="108" w:type="dxa"/>
              <w:bottom w:w="108" w:type="dxa"/>
            </w:tcMar>
            <w:vAlign w:val="center"/>
          </w:tcPr>
          <w:p w14:paraId="0AB52B13" w14:textId="77777777" w:rsidR="00115DC4" w:rsidRPr="0015393A" w:rsidRDefault="00115DC4" w:rsidP="15AD1AA5">
            <w:pPr>
              <w:pStyle w:val="TableText"/>
            </w:pPr>
          </w:p>
        </w:tc>
      </w:tr>
      <w:tr w:rsidR="003F2CAD" w:rsidRPr="0015393A" w14:paraId="1F59E1C0" w14:textId="77777777" w:rsidTr="15AD1AA5">
        <w:trPr>
          <w:trHeight w:val="177"/>
        </w:trPr>
        <w:tc>
          <w:tcPr>
            <w:tcW w:w="1440" w:type="dxa"/>
            <w:vMerge/>
            <w:tcMar>
              <w:top w:w="108" w:type="dxa"/>
              <w:bottom w:w="108" w:type="dxa"/>
            </w:tcMar>
            <w:vAlign w:val="center"/>
          </w:tcPr>
          <w:p w14:paraId="3C905085" w14:textId="77777777" w:rsidR="003F2CAD" w:rsidRPr="0015393A" w:rsidRDefault="003F2CAD" w:rsidP="00AF0B30">
            <w:pPr>
              <w:pStyle w:val="TableText"/>
            </w:pPr>
          </w:p>
        </w:tc>
        <w:tc>
          <w:tcPr>
            <w:tcW w:w="1890" w:type="dxa"/>
            <w:shd w:val="clear" w:color="auto" w:fill="auto"/>
          </w:tcPr>
          <w:p w14:paraId="076DC162" w14:textId="62EDCEB2" w:rsidR="003F2CAD" w:rsidRPr="0015393A" w:rsidRDefault="003F2CAD" w:rsidP="0095729F">
            <w:pPr>
              <w:pStyle w:val="TableBullet"/>
              <w:numPr>
                <w:ilvl w:val="0"/>
                <w:numId w:val="12"/>
              </w:numPr>
              <w:ind w:left="144" w:hanging="144"/>
            </w:pPr>
            <w:r w:rsidRPr="0015393A">
              <w:t>Can this project start now or in the future?</w:t>
            </w:r>
          </w:p>
        </w:tc>
        <w:tc>
          <w:tcPr>
            <w:tcW w:w="3600" w:type="dxa"/>
            <w:shd w:val="clear" w:color="auto" w:fill="auto"/>
            <w:tcMar>
              <w:top w:w="108" w:type="dxa"/>
              <w:bottom w:w="108" w:type="dxa"/>
            </w:tcMar>
            <w:vAlign w:val="center"/>
          </w:tcPr>
          <w:p w14:paraId="18A07DE8" w14:textId="77777777" w:rsidR="003F2CAD" w:rsidRPr="0015393A" w:rsidRDefault="003F2CAD" w:rsidP="15AD1AA5">
            <w:pPr>
              <w:pStyle w:val="TableBullet"/>
            </w:pPr>
          </w:p>
        </w:tc>
        <w:tc>
          <w:tcPr>
            <w:tcW w:w="3060" w:type="dxa"/>
            <w:shd w:val="clear" w:color="auto" w:fill="auto"/>
            <w:tcMar>
              <w:top w:w="108" w:type="dxa"/>
              <w:bottom w:w="108" w:type="dxa"/>
            </w:tcMar>
            <w:vAlign w:val="center"/>
          </w:tcPr>
          <w:p w14:paraId="600AF4B0" w14:textId="77777777" w:rsidR="003F2CAD" w:rsidRPr="0015393A" w:rsidRDefault="003F2CAD" w:rsidP="15AD1AA5">
            <w:pPr>
              <w:pStyle w:val="TableText"/>
            </w:pPr>
          </w:p>
        </w:tc>
      </w:tr>
      <w:tr w:rsidR="00115DC4" w:rsidRPr="0015393A" w14:paraId="1ACFD622" w14:textId="77777777" w:rsidTr="15AD1AA5">
        <w:trPr>
          <w:trHeight w:val="177"/>
        </w:trPr>
        <w:tc>
          <w:tcPr>
            <w:tcW w:w="1440" w:type="dxa"/>
            <w:vMerge/>
            <w:tcMar>
              <w:top w:w="108" w:type="dxa"/>
              <w:bottom w:w="108" w:type="dxa"/>
            </w:tcMar>
            <w:vAlign w:val="center"/>
          </w:tcPr>
          <w:p w14:paraId="0A7D1035" w14:textId="77777777" w:rsidR="00115DC4" w:rsidRPr="0015393A" w:rsidRDefault="00115DC4" w:rsidP="00AF0B30">
            <w:pPr>
              <w:pStyle w:val="TableText"/>
            </w:pPr>
          </w:p>
        </w:tc>
        <w:tc>
          <w:tcPr>
            <w:tcW w:w="1890" w:type="dxa"/>
            <w:shd w:val="clear" w:color="auto" w:fill="auto"/>
          </w:tcPr>
          <w:p w14:paraId="08005F12" w14:textId="442678A9" w:rsidR="003F2CAD" w:rsidRPr="00C93E75" w:rsidRDefault="003F2CAD" w:rsidP="0095729F">
            <w:pPr>
              <w:pStyle w:val="ListParagraph"/>
              <w:numPr>
                <w:ilvl w:val="0"/>
                <w:numId w:val="12"/>
              </w:numPr>
              <w:tabs>
                <w:tab w:val="clear" w:pos="284"/>
                <w:tab w:val="left" w:pos="151"/>
              </w:tabs>
              <w:autoSpaceDE w:val="0"/>
              <w:autoSpaceDN w:val="0"/>
              <w:ind w:left="151" w:hanging="151"/>
              <w:rPr>
                <w:rFonts w:ascii="Calibri" w:eastAsia="Times New Roman" w:hAnsi="Calibri"/>
                <w:sz w:val="18"/>
                <w:szCs w:val="18"/>
              </w:rPr>
            </w:pPr>
            <w:r w:rsidRPr="00C93E75">
              <w:rPr>
                <w:rFonts w:eastAsia="Times New Roman"/>
                <w:sz w:val="18"/>
                <w:szCs w:val="18"/>
              </w:rPr>
              <w:t>Is the PO Flip option a possibility in the interim, if the integration project cannot be completed in time</w:t>
            </w:r>
            <w:r w:rsidR="004E52C0" w:rsidRPr="00C93E75">
              <w:rPr>
                <w:rFonts w:eastAsia="Times New Roman"/>
                <w:sz w:val="18"/>
                <w:szCs w:val="18"/>
              </w:rPr>
              <w:t>?</w:t>
            </w:r>
          </w:p>
          <w:p w14:paraId="7AE372EE" w14:textId="415643A3" w:rsidR="00115DC4" w:rsidRPr="0015393A" w:rsidRDefault="00115DC4" w:rsidP="009851A9">
            <w:pPr>
              <w:pStyle w:val="TableBullet"/>
              <w:ind w:left="360"/>
            </w:pPr>
          </w:p>
        </w:tc>
        <w:tc>
          <w:tcPr>
            <w:tcW w:w="3600" w:type="dxa"/>
            <w:shd w:val="clear" w:color="auto" w:fill="auto"/>
            <w:tcMar>
              <w:top w:w="108" w:type="dxa"/>
              <w:bottom w:w="108" w:type="dxa"/>
            </w:tcMar>
            <w:vAlign w:val="center"/>
          </w:tcPr>
          <w:p w14:paraId="02BCFEB7" w14:textId="77777777" w:rsidR="00115DC4" w:rsidRPr="0015393A" w:rsidRDefault="00115DC4" w:rsidP="15AD1AA5">
            <w:pPr>
              <w:pStyle w:val="TableBullet"/>
            </w:pPr>
          </w:p>
        </w:tc>
        <w:tc>
          <w:tcPr>
            <w:tcW w:w="3060" w:type="dxa"/>
            <w:shd w:val="clear" w:color="auto" w:fill="auto"/>
            <w:tcMar>
              <w:top w:w="108" w:type="dxa"/>
              <w:bottom w:w="108" w:type="dxa"/>
            </w:tcMar>
            <w:vAlign w:val="center"/>
          </w:tcPr>
          <w:p w14:paraId="27845579" w14:textId="77777777" w:rsidR="00115DC4" w:rsidRPr="0015393A" w:rsidRDefault="00115DC4" w:rsidP="15AD1AA5">
            <w:pPr>
              <w:pStyle w:val="TableText"/>
            </w:pPr>
          </w:p>
        </w:tc>
      </w:tr>
      <w:tr w:rsidR="001409A5" w:rsidRPr="0015393A" w14:paraId="6B54E4C0" w14:textId="77777777" w:rsidTr="15AD1AA5">
        <w:trPr>
          <w:trHeight w:val="177"/>
        </w:trPr>
        <w:tc>
          <w:tcPr>
            <w:tcW w:w="1440" w:type="dxa"/>
            <w:vMerge w:val="restart"/>
            <w:shd w:val="clear" w:color="auto" w:fill="auto"/>
            <w:tcMar>
              <w:top w:w="108" w:type="dxa"/>
              <w:bottom w:w="108" w:type="dxa"/>
            </w:tcMar>
            <w:vAlign w:val="center"/>
          </w:tcPr>
          <w:p w14:paraId="6F8C2817" w14:textId="6C1A4B42" w:rsidR="001409A5" w:rsidRPr="0015393A" w:rsidRDefault="001409A5" w:rsidP="00AF0B30">
            <w:pPr>
              <w:pStyle w:val="TableText"/>
            </w:pPr>
            <w:r w:rsidRPr="0015393A">
              <w:t>System Maintenance Schedule</w:t>
            </w:r>
          </w:p>
        </w:tc>
        <w:tc>
          <w:tcPr>
            <w:tcW w:w="1890" w:type="dxa"/>
            <w:shd w:val="clear" w:color="auto" w:fill="auto"/>
          </w:tcPr>
          <w:p w14:paraId="7CFCD49B" w14:textId="49B1A3B5" w:rsidR="001409A5" w:rsidRPr="0015393A" w:rsidRDefault="001409A5" w:rsidP="0095729F">
            <w:pPr>
              <w:pStyle w:val="TableText"/>
              <w:numPr>
                <w:ilvl w:val="0"/>
                <w:numId w:val="13"/>
              </w:numPr>
              <w:ind w:left="144" w:hanging="144"/>
            </w:pPr>
            <w:r w:rsidRPr="0015393A">
              <w:t>Upgrades?</w:t>
            </w:r>
          </w:p>
        </w:tc>
        <w:tc>
          <w:tcPr>
            <w:tcW w:w="3600" w:type="dxa"/>
            <w:shd w:val="clear" w:color="auto" w:fill="auto"/>
            <w:tcMar>
              <w:top w:w="108" w:type="dxa"/>
              <w:bottom w:w="108" w:type="dxa"/>
            </w:tcMar>
            <w:vAlign w:val="center"/>
          </w:tcPr>
          <w:p w14:paraId="0A752E8E" w14:textId="77777777" w:rsidR="001409A5" w:rsidRPr="0015393A" w:rsidRDefault="001409A5" w:rsidP="15AD1AA5">
            <w:pPr>
              <w:pStyle w:val="TableBullet"/>
            </w:pPr>
          </w:p>
        </w:tc>
        <w:tc>
          <w:tcPr>
            <w:tcW w:w="3060" w:type="dxa"/>
            <w:shd w:val="clear" w:color="auto" w:fill="auto"/>
            <w:tcMar>
              <w:top w:w="108" w:type="dxa"/>
              <w:bottom w:w="108" w:type="dxa"/>
            </w:tcMar>
            <w:vAlign w:val="center"/>
          </w:tcPr>
          <w:p w14:paraId="0D35FDC3" w14:textId="77777777" w:rsidR="001409A5" w:rsidRPr="0015393A" w:rsidRDefault="001409A5" w:rsidP="15AD1AA5">
            <w:pPr>
              <w:pStyle w:val="TableText"/>
            </w:pPr>
          </w:p>
        </w:tc>
      </w:tr>
      <w:tr w:rsidR="001409A5" w:rsidRPr="0015393A" w14:paraId="1CA1A16C" w14:textId="77777777" w:rsidTr="15AD1AA5">
        <w:trPr>
          <w:trHeight w:val="177"/>
        </w:trPr>
        <w:tc>
          <w:tcPr>
            <w:tcW w:w="1440" w:type="dxa"/>
            <w:vMerge/>
            <w:tcMar>
              <w:top w:w="108" w:type="dxa"/>
              <w:bottom w:w="108" w:type="dxa"/>
            </w:tcMar>
            <w:vAlign w:val="center"/>
          </w:tcPr>
          <w:p w14:paraId="1344C890" w14:textId="77777777" w:rsidR="001409A5" w:rsidRPr="0015393A" w:rsidRDefault="001409A5" w:rsidP="00AF0B30">
            <w:pPr>
              <w:pStyle w:val="TableText"/>
            </w:pPr>
          </w:p>
        </w:tc>
        <w:tc>
          <w:tcPr>
            <w:tcW w:w="1890" w:type="dxa"/>
            <w:shd w:val="clear" w:color="auto" w:fill="auto"/>
          </w:tcPr>
          <w:p w14:paraId="50CEEC6A" w14:textId="698FB8CE" w:rsidR="001409A5" w:rsidRPr="0015393A" w:rsidRDefault="001409A5" w:rsidP="0095729F">
            <w:pPr>
              <w:pStyle w:val="TableText"/>
              <w:numPr>
                <w:ilvl w:val="0"/>
                <w:numId w:val="13"/>
              </w:numPr>
              <w:ind w:left="144" w:hanging="144"/>
            </w:pPr>
            <w:r w:rsidRPr="0015393A">
              <w:t>System refresh?</w:t>
            </w:r>
          </w:p>
        </w:tc>
        <w:tc>
          <w:tcPr>
            <w:tcW w:w="3600" w:type="dxa"/>
            <w:shd w:val="clear" w:color="auto" w:fill="auto"/>
            <w:tcMar>
              <w:top w:w="108" w:type="dxa"/>
              <w:bottom w:w="108" w:type="dxa"/>
            </w:tcMar>
            <w:vAlign w:val="center"/>
          </w:tcPr>
          <w:p w14:paraId="2D508FE0" w14:textId="77777777" w:rsidR="001409A5" w:rsidRPr="0015393A" w:rsidRDefault="001409A5" w:rsidP="15AD1AA5">
            <w:pPr>
              <w:pStyle w:val="TableBullet"/>
            </w:pPr>
          </w:p>
        </w:tc>
        <w:tc>
          <w:tcPr>
            <w:tcW w:w="3060" w:type="dxa"/>
            <w:shd w:val="clear" w:color="auto" w:fill="auto"/>
            <w:tcMar>
              <w:top w:w="108" w:type="dxa"/>
              <w:bottom w:w="108" w:type="dxa"/>
            </w:tcMar>
            <w:vAlign w:val="center"/>
          </w:tcPr>
          <w:p w14:paraId="06AC5766" w14:textId="77777777" w:rsidR="001409A5" w:rsidRPr="0015393A" w:rsidRDefault="001409A5" w:rsidP="15AD1AA5">
            <w:pPr>
              <w:pStyle w:val="TableText"/>
            </w:pPr>
          </w:p>
        </w:tc>
      </w:tr>
      <w:tr w:rsidR="003D37CB" w:rsidRPr="0015393A" w14:paraId="57E4C3CB" w14:textId="77777777" w:rsidTr="15AD1AA5">
        <w:trPr>
          <w:trHeight w:val="177"/>
        </w:trPr>
        <w:tc>
          <w:tcPr>
            <w:tcW w:w="1440" w:type="dxa"/>
            <w:vMerge w:val="restart"/>
            <w:shd w:val="clear" w:color="auto" w:fill="auto"/>
            <w:tcMar>
              <w:top w:w="108" w:type="dxa"/>
              <w:bottom w:w="108" w:type="dxa"/>
            </w:tcMar>
            <w:vAlign w:val="center"/>
          </w:tcPr>
          <w:p w14:paraId="52E75A3B" w14:textId="743C7AE9" w:rsidR="003D37CB" w:rsidRPr="0015393A" w:rsidRDefault="003D37CB" w:rsidP="00AF0B30">
            <w:pPr>
              <w:pStyle w:val="TableText"/>
            </w:pPr>
            <w:r w:rsidRPr="0015393A">
              <w:t>Resource Constraints</w:t>
            </w:r>
          </w:p>
        </w:tc>
        <w:tc>
          <w:tcPr>
            <w:tcW w:w="1890" w:type="dxa"/>
            <w:shd w:val="clear" w:color="auto" w:fill="auto"/>
          </w:tcPr>
          <w:p w14:paraId="32D87B75" w14:textId="7ED0142D" w:rsidR="003D37CB" w:rsidRPr="0015393A" w:rsidRDefault="003D37CB" w:rsidP="0095729F">
            <w:pPr>
              <w:pStyle w:val="TableText"/>
              <w:numPr>
                <w:ilvl w:val="0"/>
                <w:numId w:val="22"/>
              </w:numPr>
              <w:ind w:left="151" w:hanging="151"/>
            </w:pPr>
            <w:r w:rsidRPr="0015393A">
              <w:t>Vacations</w:t>
            </w:r>
            <w:r w:rsidR="000C6356" w:rsidRPr="0015393A">
              <w:t>?</w:t>
            </w:r>
          </w:p>
        </w:tc>
        <w:tc>
          <w:tcPr>
            <w:tcW w:w="3600" w:type="dxa"/>
            <w:shd w:val="clear" w:color="auto" w:fill="auto"/>
            <w:tcMar>
              <w:top w:w="108" w:type="dxa"/>
              <w:bottom w:w="108" w:type="dxa"/>
            </w:tcMar>
            <w:vAlign w:val="center"/>
          </w:tcPr>
          <w:p w14:paraId="36050BF3" w14:textId="77777777" w:rsidR="003D37CB" w:rsidRPr="0015393A" w:rsidRDefault="003D37CB" w:rsidP="15AD1AA5">
            <w:pPr>
              <w:pStyle w:val="TableBullet"/>
            </w:pPr>
          </w:p>
        </w:tc>
        <w:tc>
          <w:tcPr>
            <w:tcW w:w="3060" w:type="dxa"/>
            <w:shd w:val="clear" w:color="auto" w:fill="auto"/>
            <w:tcMar>
              <w:top w:w="108" w:type="dxa"/>
              <w:bottom w:w="108" w:type="dxa"/>
            </w:tcMar>
            <w:vAlign w:val="center"/>
          </w:tcPr>
          <w:p w14:paraId="22775AD8" w14:textId="77777777" w:rsidR="003D37CB" w:rsidRPr="0015393A" w:rsidRDefault="003D37CB" w:rsidP="15AD1AA5">
            <w:pPr>
              <w:pStyle w:val="TableText"/>
            </w:pPr>
          </w:p>
        </w:tc>
      </w:tr>
      <w:tr w:rsidR="003D37CB" w:rsidRPr="0015393A" w14:paraId="50B94A41" w14:textId="77777777" w:rsidTr="15AD1AA5">
        <w:trPr>
          <w:trHeight w:val="177"/>
        </w:trPr>
        <w:tc>
          <w:tcPr>
            <w:tcW w:w="1440" w:type="dxa"/>
            <w:vMerge/>
            <w:tcMar>
              <w:top w:w="108" w:type="dxa"/>
              <w:bottom w:w="108" w:type="dxa"/>
            </w:tcMar>
            <w:vAlign w:val="center"/>
          </w:tcPr>
          <w:p w14:paraId="0F4758AF" w14:textId="77777777" w:rsidR="003D37CB" w:rsidRPr="0015393A" w:rsidRDefault="003D37CB" w:rsidP="00AF0B30">
            <w:pPr>
              <w:pStyle w:val="TableText"/>
            </w:pPr>
          </w:p>
        </w:tc>
        <w:tc>
          <w:tcPr>
            <w:tcW w:w="1890" w:type="dxa"/>
            <w:shd w:val="clear" w:color="auto" w:fill="auto"/>
          </w:tcPr>
          <w:p w14:paraId="3F21EFEA" w14:textId="1FE01144" w:rsidR="003D37CB" w:rsidRPr="0015393A" w:rsidRDefault="003D37CB" w:rsidP="0095729F">
            <w:pPr>
              <w:pStyle w:val="TableText"/>
              <w:numPr>
                <w:ilvl w:val="0"/>
                <w:numId w:val="13"/>
              </w:numPr>
              <w:ind w:left="151" w:hanging="151"/>
            </w:pPr>
            <w:r w:rsidRPr="0015393A">
              <w:t>Holidays</w:t>
            </w:r>
            <w:r w:rsidR="000C6356" w:rsidRPr="0015393A">
              <w:t>?</w:t>
            </w:r>
          </w:p>
        </w:tc>
        <w:tc>
          <w:tcPr>
            <w:tcW w:w="3600" w:type="dxa"/>
            <w:shd w:val="clear" w:color="auto" w:fill="auto"/>
            <w:tcMar>
              <w:top w:w="108" w:type="dxa"/>
              <w:bottom w:w="108" w:type="dxa"/>
            </w:tcMar>
            <w:vAlign w:val="center"/>
          </w:tcPr>
          <w:p w14:paraId="13FDC2A5" w14:textId="77777777" w:rsidR="003D37CB" w:rsidRPr="0015393A" w:rsidRDefault="003D37CB" w:rsidP="15AD1AA5">
            <w:pPr>
              <w:pStyle w:val="TableBullet"/>
            </w:pPr>
          </w:p>
        </w:tc>
        <w:tc>
          <w:tcPr>
            <w:tcW w:w="3060" w:type="dxa"/>
            <w:shd w:val="clear" w:color="auto" w:fill="auto"/>
            <w:tcMar>
              <w:top w:w="108" w:type="dxa"/>
              <w:bottom w:w="108" w:type="dxa"/>
            </w:tcMar>
            <w:vAlign w:val="center"/>
          </w:tcPr>
          <w:p w14:paraId="0920F73B" w14:textId="77777777" w:rsidR="003D37CB" w:rsidRPr="0015393A" w:rsidRDefault="003D37CB" w:rsidP="15AD1AA5">
            <w:pPr>
              <w:pStyle w:val="TableText"/>
            </w:pPr>
          </w:p>
        </w:tc>
      </w:tr>
      <w:tr w:rsidR="003D37CB" w:rsidRPr="0015393A" w14:paraId="130071C9" w14:textId="77777777" w:rsidTr="15AD1AA5">
        <w:trPr>
          <w:trHeight w:val="177"/>
        </w:trPr>
        <w:tc>
          <w:tcPr>
            <w:tcW w:w="1440" w:type="dxa"/>
            <w:vMerge/>
            <w:tcMar>
              <w:top w:w="108" w:type="dxa"/>
              <w:bottom w:w="108" w:type="dxa"/>
            </w:tcMar>
            <w:vAlign w:val="center"/>
          </w:tcPr>
          <w:p w14:paraId="2B085C54" w14:textId="77777777" w:rsidR="003D37CB" w:rsidRPr="0015393A" w:rsidRDefault="003D37CB" w:rsidP="00AF0B30">
            <w:pPr>
              <w:pStyle w:val="TableText"/>
            </w:pPr>
          </w:p>
        </w:tc>
        <w:tc>
          <w:tcPr>
            <w:tcW w:w="1890" w:type="dxa"/>
            <w:shd w:val="clear" w:color="auto" w:fill="auto"/>
          </w:tcPr>
          <w:p w14:paraId="7ACAC4E6" w14:textId="72032C86" w:rsidR="003D37CB" w:rsidRPr="0015393A" w:rsidRDefault="003D37CB" w:rsidP="0095729F">
            <w:pPr>
              <w:pStyle w:val="TableText"/>
              <w:numPr>
                <w:ilvl w:val="0"/>
                <w:numId w:val="13"/>
              </w:numPr>
              <w:ind w:left="151" w:hanging="151"/>
            </w:pPr>
            <w:r w:rsidRPr="0015393A">
              <w:t>Knowledge</w:t>
            </w:r>
            <w:r w:rsidR="000C6356" w:rsidRPr="0015393A">
              <w:t>?</w:t>
            </w:r>
          </w:p>
        </w:tc>
        <w:tc>
          <w:tcPr>
            <w:tcW w:w="3600" w:type="dxa"/>
            <w:shd w:val="clear" w:color="auto" w:fill="auto"/>
            <w:tcMar>
              <w:top w:w="108" w:type="dxa"/>
              <w:bottom w:w="108" w:type="dxa"/>
            </w:tcMar>
            <w:vAlign w:val="center"/>
          </w:tcPr>
          <w:p w14:paraId="4FF0A935" w14:textId="77777777" w:rsidR="003D37CB" w:rsidRPr="0015393A" w:rsidRDefault="003D37CB" w:rsidP="15AD1AA5">
            <w:pPr>
              <w:pStyle w:val="TableBullet"/>
            </w:pPr>
          </w:p>
        </w:tc>
        <w:tc>
          <w:tcPr>
            <w:tcW w:w="3060" w:type="dxa"/>
            <w:shd w:val="clear" w:color="auto" w:fill="auto"/>
            <w:tcMar>
              <w:top w:w="108" w:type="dxa"/>
              <w:bottom w:w="108" w:type="dxa"/>
            </w:tcMar>
            <w:vAlign w:val="center"/>
          </w:tcPr>
          <w:p w14:paraId="5E98479E" w14:textId="77777777" w:rsidR="003D37CB" w:rsidRPr="0015393A" w:rsidRDefault="003D37CB" w:rsidP="15AD1AA5">
            <w:pPr>
              <w:pStyle w:val="TableText"/>
            </w:pPr>
          </w:p>
        </w:tc>
      </w:tr>
      <w:tr w:rsidR="00941E72" w:rsidRPr="0015393A" w14:paraId="3A00F81F" w14:textId="77777777" w:rsidTr="15AD1AA5">
        <w:trPr>
          <w:trHeight w:val="177"/>
        </w:trPr>
        <w:tc>
          <w:tcPr>
            <w:tcW w:w="1440" w:type="dxa"/>
            <w:vMerge w:val="restart"/>
            <w:shd w:val="clear" w:color="auto" w:fill="auto"/>
            <w:tcMar>
              <w:top w:w="108" w:type="dxa"/>
              <w:bottom w:w="108" w:type="dxa"/>
            </w:tcMar>
            <w:vAlign w:val="center"/>
          </w:tcPr>
          <w:p w14:paraId="2E9F63DF" w14:textId="3136AB02" w:rsidR="00941E72" w:rsidRPr="0015393A" w:rsidRDefault="00941E72" w:rsidP="00AF0B30">
            <w:pPr>
              <w:pStyle w:val="TableText"/>
            </w:pPr>
            <w:r w:rsidRPr="0015393A">
              <w:t>Processes</w:t>
            </w:r>
          </w:p>
        </w:tc>
        <w:tc>
          <w:tcPr>
            <w:tcW w:w="1890" w:type="dxa"/>
            <w:shd w:val="clear" w:color="auto" w:fill="auto"/>
          </w:tcPr>
          <w:p w14:paraId="7E382CD7" w14:textId="4A9060D8" w:rsidR="00941E72" w:rsidRPr="0015393A" w:rsidRDefault="00941E72" w:rsidP="0095729F">
            <w:pPr>
              <w:pStyle w:val="TableText"/>
              <w:numPr>
                <w:ilvl w:val="0"/>
                <w:numId w:val="13"/>
              </w:numPr>
              <w:ind w:left="151" w:hanging="151"/>
            </w:pPr>
            <w:r w:rsidRPr="0015393A">
              <w:t>Updates/changes to code must be scheduled?</w:t>
            </w:r>
          </w:p>
        </w:tc>
        <w:tc>
          <w:tcPr>
            <w:tcW w:w="3600" w:type="dxa"/>
            <w:shd w:val="clear" w:color="auto" w:fill="auto"/>
            <w:tcMar>
              <w:top w:w="108" w:type="dxa"/>
              <w:bottom w:w="108" w:type="dxa"/>
            </w:tcMar>
            <w:vAlign w:val="center"/>
          </w:tcPr>
          <w:p w14:paraId="4C1D3C1A"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06EFD668" w14:textId="77777777" w:rsidR="00941E72" w:rsidRPr="0015393A" w:rsidRDefault="00941E72" w:rsidP="15AD1AA5">
            <w:pPr>
              <w:pStyle w:val="TableText"/>
            </w:pPr>
          </w:p>
        </w:tc>
      </w:tr>
      <w:tr w:rsidR="00941E72" w:rsidRPr="0015393A" w14:paraId="6797CC61" w14:textId="77777777" w:rsidTr="15AD1AA5">
        <w:trPr>
          <w:trHeight w:val="177"/>
        </w:trPr>
        <w:tc>
          <w:tcPr>
            <w:tcW w:w="1440" w:type="dxa"/>
            <w:vMerge/>
            <w:tcMar>
              <w:top w:w="108" w:type="dxa"/>
              <w:bottom w:w="108" w:type="dxa"/>
            </w:tcMar>
            <w:vAlign w:val="center"/>
          </w:tcPr>
          <w:p w14:paraId="75D5577E" w14:textId="77777777" w:rsidR="00941E72" w:rsidRPr="0015393A" w:rsidRDefault="00941E72" w:rsidP="00AF0B30">
            <w:pPr>
              <w:pStyle w:val="TableText"/>
            </w:pPr>
          </w:p>
        </w:tc>
        <w:tc>
          <w:tcPr>
            <w:tcW w:w="1890" w:type="dxa"/>
            <w:shd w:val="clear" w:color="auto" w:fill="auto"/>
          </w:tcPr>
          <w:p w14:paraId="148A678D" w14:textId="2D136ACE" w:rsidR="00941E72" w:rsidRPr="0015393A" w:rsidRDefault="00941E72" w:rsidP="0095729F">
            <w:pPr>
              <w:pStyle w:val="TableText"/>
              <w:numPr>
                <w:ilvl w:val="0"/>
                <w:numId w:val="13"/>
              </w:numPr>
              <w:ind w:left="151" w:hanging="151"/>
            </w:pPr>
            <w:r w:rsidRPr="0015393A">
              <w:t>Go live at certain points of the month?</w:t>
            </w:r>
          </w:p>
        </w:tc>
        <w:tc>
          <w:tcPr>
            <w:tcW w:w="3600" w:type="dxa"/>
            <w:shd w:val="clear" w:color="auto" w:fill="auto"/>
            <w:tcMar>
              <w:top w:w="108" w:type="dxa"/>
              <w:bottom w:w="108" w:type="dxa"/>
            </w:tcMar>
            <w:vAlign w:val="center"/>
          </w:tcPr>
          <w:p w14:paraId="1CB3398F"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22B3D24E" w14:textId="77777777" w:rsidR="00941E72" w:rsidRPr="0015393A" w:rsidRDefault="00941E72" w:rsidP="15AD1AA5">
            <w:pPr>
              <w:pStyle w:val="TableText"/>
            </w:pPr>
          </w:p>
        </w:tc>
      </w:tr>
      <w:tr w:rsidR="00941E72" w:rsidRPr="0015393A" w14:paraId="61CF5A01" w14:textId="77777777" w:rsidTr="15AD1AA5">
        <w:trPr>
          <w:trHeight w:val="177"/>
        </w:trPr>
        <w:tc>
          <w:tcPr>
            <w:tcW w:w="1440" w:type="dxa"/>
            <w:vMerge w:val="restart"/>
            <w:shd w:val="clear" w:color="auto" w:fill="auto"/>
            <w:tcMar>
              <w:top w:w="108" w:type="dxa"/>
              <w:bottom w:w="108" w:type="dxa"/>
            </w:tcMar>
            <w:vAlign w:val="center"/>
          </w:tcPr>
          <w:p w14:paraId="52F3E54E" w14:textId="478D43E3" w:rsidR="00941E72" w:rsidRPr="0015393A" w:rsidRDefault="00941E72" w:rsidP="00AF0B30">
            <w:pPr>
              <w:pStyle w:val="TableText"/>
            </w:pPr>
            <w:r w:rsidRPr="0015393A">
              <w:t>3</w:t>
            </w:r>
            <w:r w:rsidRPr="0015393A">
              <w:rPr>
                <w:vertAlign w:val="superscript"/>
              </w:rPr>
              <w:t>rd</w:t>
            </w:r>
            <w:r w:rsidRPr="0015393A">
              <w:t xml:space="preserve"> Party Dependencies</w:t>
            </w:r>
          </w:p>
        </w:tc>
        <w:tc>
          <w:tcPr>
            <w:tcW w:w="1890" w:type="dxa"/>
            <w:shd w:val="clear" w:color="auto" w:fill="auto"/>
          </w:tcPr>
          <w:p w14:paraId="523B9AC5" w14:textId="32B7D78C" w:rsidR="00941E72" w:rsidRPr="0015393A" w:rsidRDefault="00E2652D" w:rsidP="0095729F">
            <w:pPr>
              <w:pStyle w:val="TableText"/>
              <w:numPr>
                <w:ilvl w:val="0"/>
                <w:numId w:val="14"/>
              </w:numPr>
              <w:ind w:left="144" w:hanging="144"/>
            </w:pPr>
            <w:r w:rsidRPr="0015393A">
              <w:t>Are changes scheduled or added as needed?</w:t>
            </w:r>
          </w:p>
        </w:tc>
        <w:tc>
          <w:tcPr>
            <w:tcW w:w="3600" w:type="dxa"/>
            <w:shd w:val="clear" w:color="auto" w:fill="auto"/>
            <w:tcMar>
              <w:top w:w="108" w:type="dxa"/>
              <w:bottom w:w="108" w:type="dxa"/>
            </w:tcMar>
            <w:vAlign w:val="center"/>
          </w:tcPr>
          <w:p w14:paraId="53AD6BC8"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636CD90B" w14:textId="77777777" w:rsidR="00941E72" w:rsidRPr="0015393A" w:rsidRDefault="00941E72" w:rsidP="15AD1AA5">
            <w:pPr>
              <w:pStyle w:val="TableText"/>
            </w:pPr>
          </w:p>
        </w:tc>
      </w:tr>
      <w:tr w:rsidR="00941E72" w:rsidRPr="0015393A" w14:paraId="39E5C1B4" w14:textId="77777777" w:rsidTr="15AD1AA5">
        <w:trPr>
          <w:trHeight w:val="177"/>
        </w:trPr>
        <w:tc>
          <w:tcPr>
            <w:tcW w:w="1440" w:type="dxa"/>
            <w:vMerge/>
            <w:tcMar>
              <w:top w:w="108" w:type="dxa"/>
              <w:bottom w:w="108" w:type="dxa"/>
            </w:tcMar>
            <w:vAlign w:val="center"/>
          </w:tcPr>
          <w:p w14:paraId="098B539D" w14:textId="77777777" w:rsidR="00941E72" w:rsidRPr="0015393A" w:rsidRDefault="00941E72" w:rsidP="00AF0B30">
            <w:pPr>
              <w:pStyle w:val="TableText"/>
            </w:pPr>
          </w:p>
        </w:tc>
        <w:tc>
          <w:tcPr>
            <w:tcW w:w="1890" w:type="dxa"/>
            <w:shd w:val="clear" w:color="auto" w:fill="auto"/>
          </w:tcPr>
          <w:p w14:paraId="411375AB" w14:textId="3C3E360C" w:rsidR="00941E72" w:rsidRPr="0015393A" w:rsidRDefault="1A40AB91" w:rsidP="0095729F">
            <w:pPr>
              <w:pStyle w:val="TableText"/>
              <w:numPr>
                <w:ilvl w:val="0"/>
                <w:numId w:val="14"/>
              </w:numPr>
              <w:ind w:left="144" w:hanging="144"/>
            </w:pPr>
            <w:r>
              <w:t>How are error notifications/failures communicated for inbound/outbound transactions?</w:t>
            </w:r>
          </w:p>
        </w:tc>
        <w:tc>
          <w:tcPr>
            <w:tcW w:w="3600" w:type="dxa"/>
            <w:shd w:val="clear" w:color="auto" w:fill="auto"/>
            <w:tcMar>
              <w:top w:w="108" w:type="dxa"/>
              <w:bottom w:w="108" w:type="dxa"/>
            </w:tcMar>
            <w:vAlign w:val="center"/>
          </w:tcPr>
          <w:p w14:paraId="2295ED7A"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6CC41851" w14:textId="77777777" w:rsidR="00941E72" w:rsidRPr="0015393A" w:rsidRDefault="00941E72" w:rsidP="15AD1AA5">
            <w:pPr>
              <w:pStyle w:val="TableText"/>
            </w:pPr>
          </w:p>
        </w:tc>
      </w:tr>
      <w:tr w:rsidR="00941E72" w:rsidRPr="0015393A" w14:paraId="5249AE75" w14:textId="77777777" w:rsidTr="15AD1AA5">
        <w:trPr>
          <w:trHeight w:val="177"/>
        </w:trPr>
        <w:tc>
          <w:tcPr>
            <w:tcW w:w="1440" w:type="dxa"/>
            <w:vMerge/>
            <w:tcMar>
              <w:top w:w="108" w:type="dxa"/>
              <w:bottom w:w="108" w:type="dxa"/>
            </w:tcMar>
            <w:vAlign w:val="center"/>
          </w:tcPr>
          <w:p w14:paraId="03AF7FCE" w14:textId="77777777" w:rsidR="00941E72" w:rsidRPr="0015393A" w:rsidRDefault="00941E72" w:rsidP="00AF0B30">
            <w:pPr>
              <w:pStyle w:val="TableText"/>
            </w:pPr>
          </w:p>
        </w:tc>
        <w:tc>
          <w:tcPr>
            <w:tcW w:w="1890" w:type="dxa"/>
            <w:shd w:val="clear" w:color="auto" w:fill="auto"/>
          </w:tcPr>
          <w:p w14:paraId="7EC6C44B" w14:textId="5FE18883" w:rsidR="00941E72" w:rsidRPr="0015393A" w:rsidRDefault="00DF25A1" w:rsidP="0095729F">
            <w:pPr>
              <w:pStyle w:val="TableText"/>
              <w:numPr>
                <w:ilvl w:val="0"/>
                <w:numId w:val="14"/>
              </w:numPr>
              <w:ind w:left="144" w:hanging="144"/>
            </w:pPr>
            <w:r w:rsidRPr="0015393A">
              <w:t>Is there a dedicated resource to support the project?</w:t>
            </w:r>
          </w:p>
        </w:tc>
        <w:tc>
          <w:tcPr>
            <w:tcW w:w="3600" w:type="dxa"/>
            <w:shd w:val="clear" w:color="auto" w:fill="auto"/>
            <w:tcMar>
              <w:top w:w="108" w:type="dxa"/>
              <w:bottom w:w="108" w:type="dxa"/>
            </w:tcMar>
            <w:vAlign w:val="center"/>
          </w:tcPr>
          <w:p w14:paraId="2A6575DF"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1167B2F9" w14:textId="77777777" w:rsidR="00941E72" w:rsidRPr="0015393A" w:rsidRDefault="00941E72" w:rsidP="15AD1AA5">
            <w:pPr>
              <w:pStyle w:val="TableText"/>
            </w:pPr>
          </w:p>
        </w:tc>
      </w:tr>
      <w:tr w:rsidR="00941E72" w:rsidRPr="0015393A" w14:paraId="77ACC1AA" w14:textId="77777777" w:rsidTr="15AD1AA5">
        <w:trPr>
          <w:trHeight w:val="177"/>
        </w:trPr>
        <w:tc>
          <w:tcPr>
            <w:tcW w:w="1440" w:type="dxa"/>
            <w:vMerge/>
            <w:tcMar>
              <w:top w:w="108" w:type="dxa"/>
              <w:bottom w:w="108" w:type="dxa"/>
            </w:tcMar>
            <w:vAlign w:val="center"/>
          </w:tcPr>
          <w:p w14:paraId="767371F3" w14:textId="77777777" w:rsidR="00941E72" w:rsidRPr="0015393A" w:rsidRDefault="00941E72" w:rsidP="00AF0B30">
            <w:pPr>
              <w:pStyle w:val="TableText"/>
            </w:pPr>
          </w:p>
        </w:tc>
        <w:tc>
          <w:tcPr>
            <w:tcW w:w="1890" w:type="dxa"/>
            <w:shd w:val="clear" w:color="auto" w:fill="auto"/>
          </w:tcPr>
          <w:p w14:paraId="45E77F32" w14:textId="731BD663" w:rsidR="00941E72" w:rsidRPr="0015393A" w:rsidRDefault="00B3520F" w:rsidP="0095729F">
            <w:pPr>
              <w:pStyle w:val="TableText"/>
              <w:numPr>
                <w:ilvl w:val="0"/>
                <w:numId w:val="14"/>
              </w:numPr>
              <w:ind w:left="144" w:hanging="144"/>
            </w:pPr>
            <w:r w:rsidRPr="0015393A">
              <w:t>Will they attend standing calls?</w:t>
            </w:r>
          </w:p>
        </w:tc>
        <w:tc>
          <w:tcPr>
            <w:tcW w:w="3600" w:type="dxa"/>
            <w:shd w:val="clear" w:color="auto" w:fill="auto"/>
            <w:tcMar>
              <w:top w:w="108" w:type="dxa"/>
              <w:bottom w:w="108" w:type="dxa"/>
            </w:tcMar>
            <w:vAlign w:val="center"/>
          </w:tcPr>
          <w:p w14:paraId="5D078E2F" w14:textId="77777777" w:rsidR="00941E72" w:rsidRPr="0015393A" w:rsidRDefault="00941E72" w:rsidP="15AD1AA5">
            <w:pPr>
              <w:pStyle w:val="TableBullet"/>
            </w:pPr>
          </w:p>
        </w:tc>
        <w:tc>
          <w:tcPr>
            <w:tcW w:w="3060" w:type="dxa"/>
            <w:shd w:val="clear" w:color="auto" w:fill="auto"/>
            <w:tcMar>
              <w:top w:w="108" w:type="dxa"/>
              <w:bottom w:w="108" w:type="dxa"/>
            </w:tcMar>
            <w:vAlign w:val="center"/>
          </w:tcPr>
          <w:p w14:paraId="05E685EE" w14:textId="77777777" w:rsidR="00941E72" w:rsidRPr="0015393A" w:rsidRDefault="00941E72" w:rsidP="15AD1AA5">
            <w:pPr>
              <w:pStyle w:val="TableText"/>
            </w:pPr>
          </w:p>
        </w:tc>
      </w:tr>
    </w:tbl>
    <w:p w14:paraId="1B6FCB6A" w14:textId="35B925BE" w:rsidR="00161580" w:rsidRPr="00A767ED" w:rsidRDefault="00660DC8" w:rsidP="002C466A">
      <w:pPr>
        <w:pStyle w:val="Heading1"/>
      </w:pPr>
      <w:bookmarkStart w:id="117" w:name="_Toc100844179"/>
      <w:bookmarkStart w:id="118" w:name="_Toc183092126"/>
      <w:r>
        <w:lastRenderedPageBreak/>
        <w:t>S</w:t>
      </w:r>
      <w:r w:rsidR="7530F929">
        <w:t xml:space="preserve">upplemental </w:t>
      </w:r>
      <w:r>
        <w:t>D</w:t>
      </w:r>
      <w:r w:rsidR="7530F929">
        <w:t>ocumentation</w:t>
      </w:r>
      <w:bookmarkEnd w:id="117"/>
      <w:bookmarkEnd w:id="118"/>
    </w:p>
    <w:p w14:paraId="1E8525E9" w14:textId="750C2632" w:rsidR="00F95DBF" w:rsidRPr="00A767ED" w:rsidRDefault="00F95DBF" w:rsidP="00F95DBF"/>
    <w:p w14:paraId="7E2FEDD3" w14:textId="77777777" w:rsidR="0076119C" w:rsidRPr="00A767ED" w:rsidRDefault="0076119C" w:rsidP="00F95DBF">
      <w:pPr>
        <w:rPr>
          <w:color w:val="FF0000"/>
        </w:rPr>
      </w:pPr>
    </w:p>
    <w:p w14:paraId="24203BA6" w14:textId="4488CAC8" w:rsidR="00C92F1B" w:rsidRDefault="00C92F1B" w:rsidP="00C92F1B">
      <w:pPr>
        <w:rPr>
          <w:rFonts w:cs="Arial"/>
        </w:rPr>
      </w:pPr>
      <w:r w:rsidRPr="00A767ED">
        <w:rPr>
          <w:rFonts w:cs="Arial"/>
        </w:rPr>
        <w:t>This document contains</w:t>
      </w:r>
      <w:r w:rsidR="00A25758">
        <w:rPr>
          <w:rFonts w:cs="Arial"/>
        </w:rPr>
        <w:t xml:space="preserve"> Buyer</w:t>
      </w:r>
      <w:r w:rsidRPr="00A767ED">
        <w:rPr>
          <w:rFonts w:cs="Arial"/>
        </w:rPr>
        <w:t xml:space="preserve"> specific information regarding transaction requirements. Information in this</w:t>
      </w:r>
      <w:r w:rsidRPr="00814530">
        <w:rPr>
          <w:rFonts w:cs="Arial"/>
        </w:rPr>
        <w:t xml:space="preserve"> document does </w:t>
      </w:r>
      <w:r w:rsidR="00A25758" w:rsidRPr="00FB4E3E">
        <w:rPr>
          <w:rFonts w:cs="Arial"/>
          <w:b/>
          <w:bCs/>
        </w:rPr>
        <w:t>NOT</w:t>
      </w:r>
      <w:r w:rsidRPr="00814530">
        <w:rPr>
          <w:rFonts w:cs="Arial"/>
        </w:rPr>
        <w:t xml:space="preserve"> cover the complete technical aspects of integrating with the </w:t>
      </w:r>
      <w:r w:rsidR="00B67E37">
        <w:rPr>
          <w:rFonts w:cs="Arial"/>
        </w:rPr>
        <w:t>SAP Business</w:t>
      </w:r>
      <w:r w:rsidRPr="00814530">
        <w:rPr>
          <w:rFonts w:cs="Arial"/>
        </w:rPr>
        <w:t xml:space="preserve"> Network.</w:t>
      </w:r>
    </w:p>
    <w:p w14:paraId="039D2567" w14:textId="77777777" w:rsidR="00C92F1B" w:rsidRDefault="00C92F1B" w:rsidP="00C92F1B">
      <w:pPr>
        <w:rPr>
          <w:rFonts w:cs="Arial"/>
        </w:rPr>
      </w:pPr>
    </w:p>
    <w:p w14:paraId="1AC553F2" w14:textId="77777777" w:rsidR="00A25758" w:rsidRDefault="00C92F1B" w:rsidP="00C92F1B">
      <w:pPr>
        <w:rPr>
          <w:rFonts w:cs="Arial"/>
        </w:rPr>
      </w:pPr>
      <w:r w:rsidRPr="00814530">
        <w:rPr>
          <w:rFonts w:cs="Arial"/>
        </w:rPr>
        <w:t xml:space="preserve">Below are </w:t>
      </w:r>
      <w:r w:rsidR="00A25758">
        <w:rPr>
          <w:rFonts w:cs="Arial"/>
        </w:rPr>
        <w:t>several</w:t>
      </w:r>
      <w:r w:rsidRPr="00814530">
        <w:rPr>
          <w:rFonts w:cs="Arial"/>
        </w:rPr>
        <w:t xml:space="preserve"> sections for supplemental documentation to be used with this document for cXML,</w:t>
      </w:r>
      <w:r w:rsidR="00C874F4">
        <w:rPr>
          <w:rFonts w:cs="Arial"/>
        </w:rPr>
        <w:t xml:space="preserve"> </w:t>
      </w:r>
      <w:r w:rsidRPr="00814530">
        <w:rPr>
          <w:rFonts w:cs="Arial"/>
        </w:rPr>
        <w:t>EDI</w:t>
      </w:r>
      <w:r w:rsidR="00C874F4">
        <w:rPr>
          <w:rFonts w:cs="Arial"/>
        </w:rPr>
        <w:t xml:space="preserve"> </w:t>
      </w:r>
    </w:p>
    <w:p w14:paraId="3EB08894" w14:textId="6A24F2C3" w:rsidR="00C92F1B" w:rsidRDefault="00C874F4" w:rsidP="00C92F1B">
      <w:pPr>
        <w:rPr>
          <w:rFonts w:cs="Arial"/>
        </w:rPr>
      </w:pPr>
      <w:r>
        <w:rPr>
          <w:rFonts w:cs="Arial"/>
        </w:rPr>
        <w:t>D96A</w:t>
      </w:r>
      <w:r w:rsidR="00A25758">
        <w:rPr>
          <w:rFonts w:cs="Arial"/>
        </w:rPr>
        <w:t xml:space="preserve"> </w:t>
      </w:r>
      <w:r>
        <w:rPr>
          <w:rFonts w:cs="Arial"/>
        </w:rPr>
        <w:t>/</w:t>
      </w:r>
      <w:r w:rsidR="00C92F1B" w:rsidRPr="00814530">
        <w:rPr>
          <w:rFonts w:cs="Arial"/>
        </w:rPr>
        <w:t xml:space="preserve"> </w:t>
      </w:r>
      <w:r w:rsidR="00A831CD">
        <w:rPr>
          <w:rFonts w:cs="Arial"/>
        </w:rPr>
        <w:t>X</w:t>
      </w:r>
      <w:r w:rsidR="00C92F1B">
        <w:rPr>
          <w:rFonts w:cs="Arial"/>
        </w:rPr>
        <w:t xml:space="preserve">12 </w:t>
      </w:r>
      <w:r w:rsidR="00C92F1B" w:rsidRPr="00814530">
        <w:rPr>
          <w:rFonts w:cs="Arial"/>
        </w:rPr>
        <w:t>or PIDX transaction formats. Only refer to the section that pertains to the format your organization wi</w:t>
      </w:r>
      <w:r>
        <w:rPr>
          <w:rFonts w:cs="Arial"/>
        </w:rPr>
        <w:t>ll</w:t>
      </w:r>
      <w:r w:rsidR="00C92F1B" w:rsidRPr="00814530">
        <w:rPr>
          <w:rFonts w:cs="Arial"/>
        </w:rPr>
        <w:t xml:space="preserve"> be sending</w:t>
      </w:r>
      <w:r w:rsidR="00C92F1B">
        <w:rPr>
          <w:rFonts w:cs="Arial"/>
        </w:rPr>
        <w:t xml:space="preserve"> or </w:t>
      </w:r>
      <w:r w:rsidR="00C92F1B" w:rsidRPr="00814530">
        <w:rPr>
          <w:rFonts w:cs="Arial"/>
        </w:rPr>
        <w:t>receiving.</w:t>
      </w:r>
    </w:p>
    <w:p w14:paraId="2333D071" w14:textId="4351E6DB" w:rsidR="00FB4E3E" w:rsidRDefault="4CD5CB9D" w:rsidP="00FB4E3E">
      <w:pPr>
        <w:pStyle w:val="Heading2"/>
      </w:pPr>
      <w:bookmarkStart w:id="119" w:name="_Toc100844180"/>
      <w:bookmarkStart w:id="120" w:name="_Toc531094525"/>
      <w:bookmarkStart w:id="121" w:name="_Toc12440927"/>
      <w:bookmarkStart w:id="122" w:name="_Toc14986755"/>
      <w:bookmarkStart w:id="123" w:name="_Toc183092127"/>
      <w:r>
        <w:t>SAP Help Portal</w:t>
      </w:r>
      <w:bookmarkEnd w:id="119"/>
      <w:bookmarkEnd w:id="123"/>
      <w:r>
        <w:t xml:space="preserve"> </w:t>
      </w:r>
    </w:p>
    <w:p w14:paraId="38123BF2" w14:textId="77777777" w:rsidR="00631BBE" w:rsidRPr="00631BBE" w:rsidRDefault="00631BBE" w:rsidP="00631BBE"/>
    <w:p w14:paraId="47DF975E" w14:textId="77777777" w:rsidR="00A84727" w:rsidRDefault="00FB4E3E" w:rsidP="00FB4E3E">
      <w:r w:rsidRPr="00FB4E3E">
        <w:t>SAP maintains a complete and rich documentation library with Administration and How-To guides</w:t>
      </w:r>
      <w:r>
        <w:t xml:space="preserve">. </w:t>
      </w:r>
    </w:p>
    <w:p w14:paraId="57E36630" w14:textId="0C33767B" w:rsidR="00FB4E3E" w:rsidRDefault="00FB4E3E" w:rsidP="00FB4E3E">
      <w:r w:rsidRPr="00FB4E3E">
        <w:t>Here</w:t>
      </w:r>
      <w:r w:rsidR="00631BBE">
        <w:t xml:space="preserve"> at </w:t>
      </w:r>
      <w:hyperlink r:id="rId25">
        <w:r w:rsidR="1B242BD0" w:rsidRPr="439B2757">
          <w:rPr>
            <w:rStyle w:val="Hyperlink"/>
            <w:b/>
            <w:bCs/>
            <w:color w:val="B37F00" w:themeColor="accent1" w:themeShade="BF"/>
          </w:rPr>
          <w:t>SAP Help Porta</w:t>
        </w:r>
        <w:r w:rsidR="1B242BD0" w:rsidRPr="439B2757">
          <w:rPr>
            <w:rStyle w:val="Hyperlink"/>
            <w:color w:val="B37F00" w:themeColor="accent1" w:themeShade="BF"/>
          </w:rPr>
          <w:t>l</w:t>
        </w:r>
      </w:hyperlink>
      <w:r w:rsidR="00631BBE">
        <w:t>,</w:t>
      </w:r>
      <w:r w:rsidRPr="00FB4E3E">
        <w:t xml:space="preserve"> you can find the information you need to administer and provision our product</w:t>
      </w:r>
      <w:r>
        <w:t>s.</w:t>
      </w:r>
    </w:p>
    <w:p w14:paraId="2D5506AE" w14:textId="4C1EB649" w:rsidR="00A84727" w:rsidRDefault="4EDB5890" w:rsidP="00FB4E3E">
      <w:r>
        <w:t xml:space="preserve">All guides within our Help Library are downloadable and accessible by entering the document you are looking for in the search bar of SAP Help Portal. </w:t>
      </w:r>
    </w:p>
    <w:p w14:paraId="0AA1B9FB" w14:textId="42D14FC5" w:rsidR="439B2757" w:rsidRDefault="439B2757" w:rsidP="439B2757"/>
    <w:p w14:paraId="6CB78598" w14:textId="472BAB8A" w:rsidR="00A84727" w:rsidRDefault="00631BBE" w:rsidP="00FB4E3E">
      <w:pPr>
        <w:rPr>
          <w:lang w:val="bg-BG"/>
        </w:rPr>
      </w:pPr>
      <w:r>
        <w:t>Below are some helpful shortcuts to guidelines you might</w:t>
      </w:r>
      <w:r w:rsidR="00A84727">
        <w:t xml:space="preserve"> benefit from: </w:t>
      </w:r>
    </w:p>
    <w:p w14:paraId="7FA0881F" w14:textId="14F06318" w:rsidR="00631BBE" w:rsidRDefault="00B7073A" w:rsidP="00A84727">
      <w:pPr>
        <w:rPr>
          <w:rFonts w:cs="Arial"/>
          <w:szCs w:val="20"/>
        </w:rPr>
      </w:pPr>
      <w:hyperlink r:id="rId26" w:history="1">
        <w:r w:rsidR="00631BBE" w:rsidRPr="00A84727">
          <w:rPr>
            <w:rStyle w:val="Hyperlink"/>
            <w:rFonts w:cs="Arial"/>
            <w:szCs w:val="20"/>
          </w:rPr>
          <w:t>cXML Solutions Guide</w:t>
        </w:r>
      </w:hyperlink>
      <w:r w:rsidR="00631BBE" w:rsidRPr="00A84727">
        <w:rPr>
          <w:rFonts w:cs="Arial"/>
          <w:szCs w:val="20"/>
        </w:rPr>
        <w:t xml:space="preserve"> </w:t>
      </w:r>
    </w:p>
    <w:p w14:paraId="315C1CF1" w14:textId="520E1972" w:rsidR="0027777D" w:rsidRDefault="00B7073A" w:rsidP="00A84727">
      <w:pPr>
        <w:rPr>
          <w:rFonts w:cs="Arial"/>
          <w:szCs w:val="20"/>
        </w:rPr>
      </w:pPr>
      <w:hyperlink r:id="rId27" w:history="1">
        <w:r w:rsidR="00034AD2">
          <w:rPr>
            <w:rStyle w:val="Hyperlink"/>
          </w:rPr>
          <w:t>cXML User’s Guide</w:t>
        </w:r>
      </w:hyperlink>
    </w:p>
    <w:p w14:paraId="6516551A" w14:textId="16BF5511" w:rsidR="00F64C1D" w:rsidRPr="00551C47" w:rsidRDefault="00B7073A" w:rsidP="00A84727">
      <w:pPr>
        <w:rPr>
          <w:rStyle w:val="Hyperlink"/>
        </w:rPr>
      </w:pPr>
      <w:hyperlink r:id="rId28" w:history="1">
        <w:r w:rsidR="00E61EE7">
          <w:rPr>
            <w:rStyle w:val="Hyperlink"/>
          </w:rPr>
          <w:t>SAP Business</w:t>
        </w:r>
        <w:r w:rsidR="00034AD2">
          <w:rPr>
            <w:rStyle w:val="Hyperlink"/>
          </w:rPr>
          <w:t xml:space="preserve"> Network guide to invoicing</w:t>
        </w:r>
      </w:hyperlink>
    </w:p>
    <w:p w14:paraId="741CE0B1" w14:textId="26DCC073" w:rsidR="00631BBE" w:rsidRPr="00FB4E3E" w:rsidRDefault="00631BBE" w:rsidP="00FB4E3E"/>
    <w:p w14:paraId="30FB4730" w14:textId="181FA4F9" w:rsidR="00C92F1B" w:rsidRPr="0087423C" w:rsidRDefault="640C82D4" w:rsidP="0040309E">
      <w:pPr>
        <w:pStyle w:val="Heading2"/>
      </w:pPr>
      <w:bookmarkStart w:id="124" w:name="_Toc100844181"/>
      <w:bookmarkStart w:id="125" w:name="_Toc183092128"/>
      <w:r>
        <w:t>cXML Supplemental Documentation</w:t>
      </w:r>
      <w:bookmarkEnd w:id="120"/>
      <w:bookmarkEnd w:id="121"/>
      <w:bookmarkEnd w:id="122"/>
      <w:bookmarkEnd w:id="124"/>
      <w:bookmarkEnd w:id="125"/>
    </w:p>
    <w:p w14:paraId="34927B13" w14:textId="77777777" w:rsidR="001C0AFC" w:rsidRDefault="001C0AFC" w:rsidP="00C92F1B">
      <w:pPr>
        <w:rPr>
          <w:rFonts w:cs="Arial"/>
          <w:szCs w:val="20"/>
        </w:rPr>
      </w:pPr>
    </w:p>
    <w:p w14:paraId="32E6B875" w14:textId="7A7E3240" w:rsidR="00C92F1B" w:rsidRPr="000D181E" w:rsidRDefault="00C92F1B" w:rsidP="00C92F1B">
      <w:pPr>
        <w:rPr>
          <w:rFonts w:cs="Arial"/>
          <w:szCs w:val="20"/>
        </w:rPr>
      </w:pPr>
      <w:r w:rsidRPr="000D181E">
        <w:rPr>
          <w:rFonts w:cs="Arial"/>
          <w:szCs w:val="20"/>
        </w:rPr>
        <w:t xml:space="preserve">New cXML supplier to </w:t>
      </w:r>
      <w:r w:rsidR="002533DC">
        <w:rPr>
          <w:rFonts w:cs="Arial"/>
          <w:szCs w:val="20"/>
        </w:rPr>
        <w:t>SAP Business</w:t>
      </w:r>
      <w:r w:rsidRPr="000D181E">
        <w:rPr>
          <w:rFonts w:cs="Arial"/>
          <w:szCs w:val="20"/>
        </w:rPr>
        <w:t xml:space="preserve"> Network must:</w:t>
      </w:r>
    </w:p>
    <w:p w14:paraId="583F26EF" w14:textId="77777777" w:rsidR="00C92F1B" w:rsidRPr="000D181E" w:rsidRDefault="00C92F1B" w:rsidP="0095729F">
      <w:pPr>
        <w:numPr>
          <w:ilvl w:val="0"/>
          <w:numId w:val="16"/>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09C59524" w14:textId="240DE044" w:rsidR="00C92F1B" w:rsidRPr="000D181E" w:rsidRDefault="4037A90F" w:rsidP="0095729F">
      <w:pPr>
        <w:numPr>
          <w:ilvl w:val="0"/>
          <w:numId w:val="16"/>
        </w:numPr>
        <w:rPr>
          <w:rFonts w:cs="Arial"/>
        </w:rPr>
      </w:pPr>
      <w:r w:rsidRPr="14640CA6">
        <w:rPr>
          <w:rFonts w:cs="Arial"/>
        </w:rPr>
        <w:t xml:space="preserve">Support </w:t>
      </w:r>
      <w:r w:rsidRPr="14640CA6">
        <w:rPr>
          <w:rFonts w:cs="Arial"/>
          <w:b/>
          <w:bCs/>
        </w:rPr>
        <w:t>HTTPS</w:t>
      </w:r>
      <w:r w:rsidRPr="14640CA6">
        <w:rPr>
          <w:rFonts w:cs="Arial"/>
        </w:rPr>
        <w:t xml:space="preserve"> protocol. </w:t>
      </w:r>
      <w:r w:rsidR="002533DC">
        <w:rPr>
          <w:rFonts w:cs="Arial"/>
        </w:rPr>
        <w:t>SAP Business Network</w:t>
      </w:r>
      <w:r w:rsidRPr="14640CA6">
        <w:rPr>
          <w:rFonts w:cs="Arial"/>
        </w:rPr>
        <w:t xml:space="preserve"> supports </w:t>
      </w:r>
      <w:r w:rsidRPr="14640CA6">
        <w:rPr>
          <w:rFonts w:cs="Arial"/>
          <w:b/>
          <w:bCs/>
        </w:rPr>
        <w:t>HTTPS (not HTTP)</w:t>
      </w:r>
      <w:r w:rsidRPr="14640CA6">
        <w:rPr>
          <w:rFonts w:cs="Arial"/>
        </w:rPr>
        <w:t xml:space="preserve"> only for cXML transactions.</w:t>
      </w:r>
    </w:p>
    <w:p w14:paraId="7BF73248" w14:textId="0F43BEC4" w:rsidR="00C92F1B" w:rsidRDefault="00C92F1B" w:rsidP="0095729F">
      <w:pPr>
        <w:numPr>
          <w:ilvl w:val="0"/>
          <w:numId w:val="16"/>
        </w:numPr>
        <w:rPr>
          <w:rFonts w:cs="Arial"/>
          <w:szCs w:val="20"/>
        </w:rPr>
      </w:pPr>
      <w:r w:rsidRPr="000D181E">
        <w:rPr>
          <w:rFonts w:cs="Arial"/>
          <w:szCs w:val="20"/>
        </w:rPr>
        <w:t xml:space="preserve">Review the </w:t>
      </w:r>
      <w:r w:rsidRPr="00A84727">
        <w:rPr>
          <w:rFonts w:cs="Arial"/>
          <w:b/>
          <w:bCs/>
          <w:szCs w:val="20"/>
        </w:rPr>
        <w:t>cXML Solutions Guide</w:t>
      </w:r>
      <w:r w:rsidRPr="000D181E">
        <w:rPr>
          <w:rFonts w:cs="Arial"/>
          <w:szCs w:val="20"/>
        </w:rPr>
        <w:t xml:space="preserve"> and </w:t>
      </w:r>
      <w:r w:rsidRPr="00A84727">
        <w:rPr>
          <w:rFonts w:cs="Arial"/>
          <w:b/>
          <w:bCs/>
          <w:szCs w:val="20"/>
        </w:rPr>
        <w:t>cXML User</w:t>
      </w:r>
      <w:r w:rsidR="00F64C1D">
        <w:rPr>
          <w:rFonts w:cs="Arial"/>
          <w:b/>
          <w:bCs/>
          <w:szCs w:val="20"/>
        </w:rPr>
        <w:t>’s</w:t>
      </w:r>
      <w:r w:rsidRPr="00A84727">
        <w:rPr>
          <w:rFonts w:cs="Arial"/>
          <w:b/>
          <w:bCs/>
          <w:szCs w:val="20"/>
        </w:rPr>
        <w:t xml:space="preserve"> Guides</w:t>
      </w:r>
      <w:r w:rsidRPr="000D181E">
        <w:rPr>
          <w:rFonts w:cs="Arial"/>
          <w:szCs w:val="20"/>
        </w:rPr>
        <w:t>.</w:t>
      </w:r>
    </w:p>
    <w:p w14:paraId="5550FACD" w14:textId="77777777" w:rsidR="00C92F1B" w:rsidRPr="000D181E" w:rsidRDefault="00C92F1B" w:rsidP="00C92F1B">
      <w:pPr>
        <w:rPr>
          <w:rFonts w:cs="Arial"/>
          <w:szCs w:val="20"/>
        </w:rPr>
      </w:pPr>
    </w:p>
    <w:p w14:paraId="1EB2740D" w14:textId="77777777" w:rsidR="00C92F1B" w:rsidRPr="00447176" w:rsidRDefault="00C92F1B" w:rsidP="00440026">
      <w:pPr>
        <w:pStyle w:val="BodyCopy"/>
        <w:rPr>
          <w:lang w:val="fr-FR"/>
        </w:rPr>
      </w:pPr>
      <w:r w:rsidRPr="00447176">
        <w:rPr>
          <w:lang w:val="fr-FR"/>
        </w:rPr>
        <w:t>cXML Document Type Definitions (DTD’s)</w:t>
      </w:r>
    </w:p>
    <w:p w14:paraId="3F1AC794" w14:textId="44398B41" w:rsidR="00C92F1B" w:rsidRPr="000D181E" w:rsidRDefault="00B7073A" w:rsidP="0095729F">
      <w:pPr>
        <w:numPr>
          <w:ilvl w:val="0"/>
          <w:numId w:val="15"/>
        </w:numPr>
        <w:rPr>
          <w:rFonts w:cs="Arial"/>
          <w:bCs/>
          <w:szCs w:val="20"/>
        </w:rPr>
      </w:pPr>
      <w:hyperlink r:id="rId29" w:history="1">
        <w:r w:rsidR="009D5693" w:rsidRPr="00D27EB6">
          <w:rPr>
            <w:rStyle w:val="Hyperlink"/>
            <w:rFonts w:cs="Arial"/>
            <w:bCs/>
            <w:szCs w:val="20"/>
          </w:rPr>
          <w:t>http://cxml.org</w:t>
        </w:r>
      </w:hyperlink>
      <w:r w:rsidR="00C92F1B" w:rsidRPr="000D181E">
        <w:rPr>
          <w:rFonts w:cs="Arial"/>
          <w:bCs/>
          <w:szCs w:val="20"/>
        </w:rPr>
        <w:t xml:space="preserve"> Download </w:t>
      </w:r>
      <w:hyperlink r:id="rId30" w:history="1">
        <w:r w:rsidR="00C92F1B" w:rsidRPr="000D181E">
          <w:rPr>
            <w:rFonts w:cs="Arial"/>
            <w:szCs w:val="20"/>
          </w:rPr>
          <w:t>InvoiceDetail.zip</w:t>
        </w:r>
      </w:hyperlink>
      <w:r w:rsidR="00C92F1B" w:rsidRPr="000D181E">
        <w:rPr>
          <w:rFonts w:cs="Arial"/>
          <w:szCs w:val="20"/>
        </w:rPr>
        <w:t xml:space="preserve"> for the InvoiceDetailRequest.dtd.</w:t>
      </w:r>
    </w:p>
    <w:p w14:paraId="01673CBB" w14:textId="77777777" w:rsidR="00C92F1B" w:rsidRPr="000D181E" w:rsidRDefault="00B7073A" w:rsidP="0095729F">
      <w:pPr>
        <w:numPr>
          <w:ilvl w:val="0"/>
          <w:numId w:val="15"/>
        </w:numPr>
        <w:rPr>
          <w:rFonts w:cs="Arial"/>
          <w:bCs/>
          <w:szCs w:val="20"/>
        </w:rPr>
      </w:pPr>
      <w:hyperlink r:id="rId31" w:history="1">
        <w:r w:rsidR="00C92F1B" w:rsidRPr="000D181E">
          <w:rPr>
            <w:rStyle w:val="Hyperlink"/>
            <w:rFonts w:cs="Arial"/>
            <w:szCs w:val="20"/>
          </w:rPr>
          <w:t>http://cxml.org</w:t>
        </w:r>
      </w:hyperlink>
      <w:r w:rsidR="00C92F1B" w:rsidRPr="000D181E">
        <w:rPr>
          <w:rFonts w:cs="Arial"/>
          <w:szCs w:val="20"/>
        </w:rPr>
        <w:t xml:space="preserve"> Download cXML.DTD for the OrderRequest</w:t>
      </w:r>
    </w:p>
    <w:p w14:paraId="160BC7EF" w14:textId="180CF4CF" w:rsidR="00A25758" w:rsidRPr="001C0AFC" w:rsidRDefault="00B7073A" w:rsidP="0095729F">
      <w:pPr>
        <w:numPr>
          <w:ilvl w:val="0"/>
          <w:numId w:val="15"/>
        </w:numPr>
        <w:rPr>
          <w:rFonts w:cs="Arial"/>
          <w:b/>
          <w:bCs/>
        </w:rPr>
      </w:pPr>
      <w:hyperlink r:id="rId32">
        <w:r w:rsidR="1C509332" w:rsidRPr="439B2757">
          <w:rPr>
            <w:rStyle w:val="Hyperlink"/>
            <w:rFonts w:cs="Arial"/>
          </w:rPr>
          <w:t>http://cxml.org</w:t>
        </w:r>
      </w:hyperlink>
      <w:r w:rsidR="00C92F1B" w:rsidRPr="439B2757">
        <w:rPr>
          <w:rFonts w:cs="Arial"/>
        </w:rPr>
        <w:t xml:space="preserve"> Download Fulfill.dtd for ConfirmationRequest/ShipNoticeRequest</w:t>
      </w:r>
    </w:p>
    <w:p w14:paraId="47778484" w14:textId="680418D6" w:rsidR="003359BF" w:rsidRDefault="138A2701" w:rsidP="39DD25D8">
      <w:pPr>
        <w:pStyle w:val="Heading2"/>
        <w:rPr>
          <w:rStyle w:val="Heading3Char"/>
        </w:rPr>
      </w:pPr>
      <w:bookmarkStart w:id="126" w:name="_Toc100844182"/>
      <w:bookmarkStart w:id="127" w:name="_Toc183092129"/>
      <w:r>
        <w:t>EDI Supplemental Documentation</w:t>
      </w:r>
      <w:r w:rsidR="74EB7A68">
        <w:t xml:space="preserve"> </w:t>
      </w:r>
      <w:r w:rsidR="74EB7A68" w:rsidRPr="39DD25D8">
        <w:rPr>
          <w:rStyle w:val="Heading3Char"/>
        </w:rPr>
        <w:t>via SAP Cloud Integration Gateway</w:t>
      </w:r>
      <w:bookmarkEnd w:id="126"/>
      <w:bookmarkEnd w:id="127"/>
    </w:p>
    <w:p w14:paraId="7538DF70" w14:textId="21E0CA9E" w:rsidR="006911EC" w:rsidRPr="002A2B90" w:rsidRDefault="006911EC" w:rsidP="006911EC">
      <w:pPr>
        <w:rPr>
          <w:lang w:val="bg-BG"/>
        </w:rPr>
      </w:pPr>
    </w:p>
    <w:p w14:paraId="3718F96C" w14:textId="3702A254" w:rsidR="00C92F1B" w:rsidRPr="00447176" w:rsidRDefault="640C82D4" w:rsidP="00C92F1B">
      <w:pPr>
        <w:rPr>
          <w:lang w:val="fr-FR"/>
        </w:rPr>
      </w:pPr>
      <w:bookmarkStart w:id="128" w:name="_Toc531094526"/>
      <w:bookmarkStart w:id="129" w:name="_Toc12440928"/>
      <w:bookmarkStart w:id="130" w:name="_Toc14986758"/>
      <w:bookmarkStart w:id="131" w:name="_Toc100844183"/>
      <w:bookmarkStart w:id="132" w:name="_Toc183092130"/>
      <w:r w:rsidRPr="39DD25D8">
        <w:rPr>
          <w:rStyle w:val="Heading3Char"/>
          <w:rFonts w:eastAsia="Calibri"/>
          <w:lang w:val="fr-FR"/>
        </w:rPr>
        <w:t>EDI</w:t>
      </w:r>
      <w:r w:rsidR="12E0E12B" w:rsidRPr="39DD25D8">
        <w:rPr>
          <w:rStyle w:val="Heading3Char"/>
          <w:rFonts w:eastAsia="Calibri"/>
          <w:lang w:val="fr-FR"/>
        </w:rPr>
        <w:t xml:space="preserve"> D96A/X</w:t>
      </w:r>
      <w:r w:rsidRPr="39DD25D8">
        <w:rPr>
          <w:rStyle w:val="Heading3Char"/>
          <w:rFonts w:eastAsia="Calibri"/>
          <w:lang w:val="fr-FR"/>
        </w:rPr>
        <w:t>12 Supplemental Documentation</w:t>
      </w:r>
      <w:bookmarkEnd w:id="128"/>
      <w:bookmarkEnd w:id="129"/>
      <w:bookmarkEnd w:id="130"/>
      <w:bookmarkEnd w:id="131"/>
      <w:bookmarkEnd w:id="132"/>
      <w:r w:rsidRPr="39DD25D8">
        <w:rPr>
          <w:rStyle w:val="Heading2Char"/>
          <w:rFonts w:eastAsia="Calibri"/>
          <w:lang w:val="fr-FR"/>
        </w:rPr>
        <w:t xml:space="preserve">  </w:t>
      </w:r>
      <w:r w:rsidR="00C92F1B">
        <w:br/>
      </w:r>
      <w:hyperlink r:id="rId33" w:anchor="/resources">
        <w:r w:rsidRPr="39DD25D8">
          <w:rPr>
            <w:rStyle w:val="Hyperlink"/>
            <w:lang w:val="fr-FR"/>
          </w:rPr>
          <w:t>All EDI Supplier Guides</w:t>
        </w:r>
      </w:hyperlink>
    </w:p>
    <w:p w14:paraId="64830E70" w14:textId="1660F911" w:rsidR="0065552F" w:rsidRDefault="6D48E2CB" w:rsidP="0065552F">
      <w:pPr>
        <w:pStyle w:val="Heading2"/>
      </w:pPr>
      <w:bookmarkStart w:id="133" w:name="_Toc100844184"/>
      <w:bookmarkStart w:id="134" w:name="_Toc183092131"/>
      <w:r>
        <w:t>PIDX Supplemental Documentation via SAP Cloud Integration Gateway</w:t>
      </w:r>
      <w:bookmarkEnd w:id="133"/>
      <w:bookmarkEnd w:id="134"/>
    </w:p>
    <w:p w14:paraId="342432E4" w14:textId="77777777" w:rsidR="00811F28" w:rsidRPr="00811F28" w:rsidRDefault="00811F28" w:rsidP="00811F28"/>
    <w:p w14:paraId="03307209" w14:textId="3050A506" w:rsidR="00C92F1B" w:rsidRPr="00427578" w:rsidRDefault="640C82D4" w:rsidP="00C92F1B">
      <w:pPr>
        <w:rPr>
          <w:rStyle w:val="Hyperlink"/>
          <w:lang w:val="fr-FR"/>
        </w:rPr>
      </w:pPr>
      <w:bookmarkStart w:id="135" w:name="_Toc531094527"/>
      <w:bookmarkStart w:id="136" w:name="_Toc12440929"/>
      <w:bookmarkStart w:id="137" w:name="_Toc14986759"/>
      <w:bookmarkStart w:id="138" w:name="_Toc100844185"/>
      <w:bookmarkStart w:id="139" w:name="_Toc523417659"/>
      <w:bookmarkStart w:id="140" w:name="_Toc531011939"/>
      <w:bookmarkStart w:id="141" w:name="_Toc183092132"/>
      <w:r w:rsidRPr="39DD25D8">
        <w:rPr>
          <w:rStyle w:val="Heading3Char"/>
          <w:rFonts w:eastAsia="Calibri"/>
          <w:lang w:val="fr-FR"/>
        </w:rPr>
        <w:t>PIDX Supplemental Documentation</w:t>
      </w:r>
      <w:bookmarkEnd w:id="135"/>
      <w:bookmarkEnd w:id="136"/>
      <w:bookmarkEnd w:id="137"/>
      <w:bookmarkEnd w:id="138"/>
      <w:bookmarkEnd w:id="141"/>
      <w:r w:rsidRPr="39DD25D8">
        <w:rPr>
          <w:rStyle w:val="Heading2Char"/>
          <w:rFonts w:eastAsia="Calibri"/>
          <w:lang w:val="fr-FR"/>
        </w:rPr>
        <w:t xml:space="preserve"> </w:t>
      </w:r>
      <w:bookmarkEnd w:id="139"/>
      <w:bookmarkEnd w:id="140"/>
      <w:r w:rsidRPr="39DD25D8">
        <w:rPr>
          <w:rStyle w:val="Heading2Char"/>
          <w:rFonts w:eastAsia="Calibri"/>
          <w:lang w:val="fr-FR"/>
        </w:rPr>
        <w:t xml:space="preserve"> </w:t>
      </w:r>
      <w:r w:rsidR="00C92F1B" w:rsidRPr="00E276D7">
        <w:rPr>
          <w:lang w:val="fr-FR"/>
        </w:rPr>
        <w:br/>
      </w:r>
      <w:hyperlink r:id="rId34" w:anchor="/resources">
        <w:r w:rsidRPr="39DD25D8">
          <w:rPr>
            <w:rStyle w:val="Hyperlink"/>
            <w:lang w:val="fr-FR"/>
          </w:rPr>
          <w:t>All PIDX Supplier Guides</w:t>
        </w:r>
      </w:hyperlink>
    </w:p>
    <w:p w14:paraId="4911172C" w14:textId="46FEED6E" w:rsidR="439B2757" w:rsidRDefault="439B2757" w:rsidP="439B2757">
      <w:pPr>
        <w:rPr>
          <w:lang w:val="fr-FR"/>
        </w:rPr>
      </w:pPr>
    </w:p>
    <w:p w14:paraId="20D7AED9" w14:textId="349B9255" w:rsidR="00C977D2" w:rsidRPr="00427578" w:rsidRDefault="00C977D2" w:rsidP="00C92F1B">
      <w:pPr>
        <w:rPr>
          <w:rStyle w:val="Hyperlink"/>
          <w:lang w:val="fr-FR"/>
        </w:rPr>
      </w:pPr>
    </w:p>
    <w:p w14:paraId="4F498FC9" w14:textId="23BC7BE1" w:rsidR="00C977D2" w:rsidRPr="00427578" w:rsidRDefault="00C977D2" w:rsidP="00C92F1B">
      <w:pPr>
        <w:rPr>
          <w:rStyle w:val="Hyperlink"/>
          <w:lang w:val="fr-FR"/>
        </w:rPr>
      </w:pPr>
    </w:p>
    <w:p w14:paraId="443B09F3" w14:textId="4CED9CFE" w:rsidR="439B2757" w:rsidRDefault="439B2757" w:rsidP="439B2757">
      <w:pPr>
        <w:rPr>
          <w:rStyle w:val="Hyperlink"/>
          <w:lang w:val="fr-FR"/>
        </w:rPr>
      </w:pPr>
    </w:p>
    <w:p w14:paraId="0BFAF88B" w14:textId="23E19671" w:rsidR="439B2757" w:rsidRDefault="439B2757" w:rsidP="439B2757">
      <w:pPr>
        <w:rPr>
          <w:rStyle w:val="Hyperlink"/>
          <w:lang w:val="fr-FR"/>
        </w:rPr>
      </w:pPr>
    </w:p>
    <w:p w14:paraId="10E939D6" w14:textId="527D5A77" w:rsidR="00C977D2" w:rsidRPr="00427578" w:rsidRDefault="00C977D2" w:rsidP="00C92F1B">
      <w:pPr>
        <w:rPr>
          <w:rStyle w:val="Hyperlink"/>
          <w:lang w:val="fr-FR"/>
        </w:rPr>
      </w:pPr>
    </w:p>
    <w:p w14:paraId="2E0477B3" w14:textId="600F3858" w:rsidR="00C977D2" w:rsidRPr="00427578" w:rsidRDefault="00C977D2" w:rsidP="00C92F1B">
      <w:pPr>
        <w:rPr>
          <w:rStyle w:val="Hyperlink"/>
          <w:lang w:val="fr-FR"/>
        </w:rPr>
      </w:pPr>
    </w:p>
    <w:p w14:paraId="42F17C55" w14:textId="66D455A8" w:rsidR="00C977D2" w:rsidRPr="00427578" w:rsidRDefault="00C977D2" w:rsidP="00C92F1B">
      <w:pPr>
        <w:rPr>
          <w:rStyle w:val="Hyperlink"/>
          <w:lang w:val="fr-FR"/>
        </w:rPr>
      </w:pPr>
    </w:p>
    <w:p w14:paraId="7DC54A08" w14:textId="7F297D82" w:rsidR="00C977D2" w:rsidRPr="00427578" w:rsidRDefault="00C977D2" w:rsidP="00C92F1B">
      <w:pPr>
        <w:rPr>
          <w:rStyle w:val="Hyperlink"/>
          <w:lang w:val="fr-FR"/>
        </w:rPr>
      </w:pPr>
    </w:p>
    <w:p w14:paraId="671F751E" w14:textId="77777777" w:rsidR="00C977D2" w:rsidRPr="00447176" w:rsidRDefault="00C977D2" w:rsidP="00C92F1B">
      <w:pPr>
        <w:rPr>
          <w:lang w:val="fr-FR"/>
        </w:rPr>
      </w:pPr>
    </w:p>
    <w:p w14:paraId="4A9A4255" w14:textId="124E2251" w:rsidR="00F95DBF" w:rsidRPr="00C813A8" w:rsidRDefault="00256440" w:rsidP="00155167">
      <w:pPr>
        <w:pStyle w:val="Heading1"/>
      </w:pPr>
      <w:bookmarkStart w:id="142" w:name="_Toc100844186"/>
      <w:bookmarkStart w:id="143" w:name="_Toc183092133"/>
      <w:r>
        <w:t>S</w:t>
      </w:r>
      <w:r w:rsidR="000F463F">
        <w:t>AP</w:t>
      </w:r>
      <w:r w:rsidR="06389F9E">
        <w:t xml:space="preserve"> </w:t>
      </w:r>
      <w:r>
        <w:t>B</w:t>
      </w:r>
      <w:r w:rsidR="007801DE">
        <w:t xml:space="preserve">usiness </w:t>
      </w:r>
      <w:r>
        <w:t>N</w:t>
      </w:r>
      <w:r w:rsidR="007801DE" w:rsidRPr="00155167">
        <w:t>etwork</w:t>
      </w:r>
      <w:r w:rsidR="06389F9E">
        <w:t xml:space="preserve"> customer support for </w:t>
      </w:r>
      <w:r>
        <w:t>S</w:t>
      </w:r>
      <w:r w:rsidR="06389F9E">
        <w:t>uppliers</w:t>
      </w:r>
      <w:bookmarkEnd w:id="142"/>
      <w:bookmarkEnd w:id="143"/>
    </w:p>
    <w:p w14:paraId="2B58B9B8" w14:textId="53C57816" w:rsidR="005E6C5F" w:rsidRPr="000A6213" w:rsidRDefault="005E6C5F" w:rsidP="005E6C5F"/>
    <w:p w14:paraId="36D30281" w14:textId="77777777" w:rsidR="00DE38A0" w:rsidRPr="005D1E45" w:rsidRDefault="590D86EC" w:rsidP="00DE38A0">
      <w:pPr>
        <w:pStyle w:val="Heading2"/>
        <w:rPr>
          <w:lang w:val="fr-FR"/>
        </w:rPr>
      </w:pPr>
      <w:bookmarkStart w:id="144" w:name="_Toc100844187"/>
      <w:bookmarkStart w:id="145" w:name="_Toc14986761"/>
      <w:bookmarkStart w:id="146" w:name="_Toc183092134"/>
      <w:r w:rsidRPr="39DD25D8">
        <w:rPr>
          <w:lang w:val="fr-FR"/>
        </w:rPr>
        <w:t>Post Go Live Support</w:t>
      </w:r>
      <w:bookmarkEnd w:id="144"/>
      <w:bookmarkEnd w:id="146"/>
    </w:p>
    <w:p w14:paraId="5F074C26" w14:textId="36AF149F" w:rsidR="00DE38A0" w:rsidRDefault="00CA6FEF" w:rsidP="00DE38A0">
      <w:pPr>
        <w:pStyle w:val="BodyCopy"/>
      </w:pPr>
      <w:r>
        <w:rPr>
          <w:b/>
          <w:bCs/>
        </w:rPr>
        <w:t>Supplier</w:t>
      </w:r>
      <w:r w:rsidR="000BC2F8" w:rsidRPr="39DD25D8">
        <w:rPr>
          <w:b/>
          <w:bCs/>
        </w:rPr>
        <w:t xml:space="preserve"> Integrators</w:t>
      </w:r>
      <w:r w:rsidR="000BC2F8">
        <w:t xml:space="preserve"> provide two weeks support of Post Go Live starting with the first transaction in</w:t>
      </w:r>
      <w:r w:rsidR="000BC2F8" w:rsidRPr="39DD25D8">
        <w:rPr>
          <w:b/>
          <w:bCs/>
        </w:rPr>
        <w:t xml:space="preserve"> Production</w:t>
      </w:r>
      <w:r w:rsidR="000BC2F8">
        <w:t xml:space="preserve">. After the two-week period, a </w:t>
      </w:r>
      <w:r w:rsidR="000BC2F8" w:rsidRPr="39DD25D8">
        <w:rPr>
          <w:b/>
          <w:bCs/>
        </w:rPr>
        <w:t>Service Request</w:t>
      </w:r>
      <w:r w:rsidR="000BC2F8">
        <w:t xml:space="preserve"> should be created for any assistance.</w:t>
      </w:r>
    </w:p>
    <w:p w14:paraId="31327FB3" w14:textId="625FAB78" w:rsidR="009D73FA" w:rsidRDefault="0B757633" w:rsidP="00A274F5">
      <w:pPr>
        <w:pStyle w:val="Heading2"/>
      </w:pPr>
      <w:bookmarkStart w:id="147" w:name="_Toc100844188"/>
      <w:bookmarkStart w:id="148" w:name="_Toc183092135"/>
      <w:r>
        <w:t xml:space="preserve">How to utilize Help Center and </w:t>
      </w:r>
      <w:r w:rsidR="590D86EC">
        <w:t>request</w:t>
      </w:r>
      <w:r>
        <w:t xml:space="preserve"> </w:t>
      </w:r>
      <w:bookmarkEnd w:id="145"/>
      <w:bookmarkEnd w:id="147"/>
      <w:r w:rsidR="7D40FA23">
        <w:t>assistance</w:t>
      </w:r>
      <w:bookmarkEnd w:id="148"/>
    </w:p>
    <w:p w14:paraId="480F2ACA" w14:textId="77777777" w:rsidR="00DE38A0" w:rsidRPr="00DE38A0" w:rsidRDefault="00DE38A0" w:rsidP="00DE38A0"/>
    <w:p w14:paraId="1A3FFEE5" w14:textId="058FD870" w:rsidR="00200B65" w:rsidRPr="006C76EE" w:rsidRDefault="009D73FA" w:rsidP="009D73FA">
      <w:r w:rsidRPr="006C76EE">
        <w:t xml:space="preserve">At </w:t>
      </w:r>
      <w:r w:rsidRPr="00DE38A0">
        <w:rPr>
          <w:b/>
          <w:bCs/>
        </w:rPr>
        <w:t>SAP</w:t>
      </w:r>
      <w:r w:rsidRPr="006C76EE">
        <w:t xml:space="preserve">, our goal is to empower Suppliers with the information and tools they need to seamlessly navigate through </w:t>
      </w:r>
      <w:r w:rsidR="007801DE">
        <w:rPr>
          <w:b/>
          <w:bCs/>
        </w:rPr>
        <w:t>SAP Business Network</w:t>
      </w:r>
      <w:r w:rsidRPr="00A84727">
        <w:rPr>
          <w:b/>
          <w:bCs/>
        </w:rPr>
        <w:t xml:space="preserve"> Solutions</w:t>
      </w:r>
      <w:r w:rsidRPr="006C76EE">
        <w:t xml:space="preserve">. You can find the answers you need about </w:t>
      </w:r>
      <w:r w:rsidR="007801DE">
        <w:t>SAP Business Network</w:t>
      </w:r>
      <w:r w:rsidRPr="006C76EE">
        <w:t xml:space="preserve"> products in the </w:t>
      </w:r>
      <w:r w:rsidRPr="00DE38A0">
        <w:rPr>
          <w:b/>
          <w:bCs/>
        </w:rPr>
        <w:t>SAP Help Center</w:t>
      </w:r>
      <w:r w:rsidRPr="006C76EE">
        <w:t xml:space="preserve">. You can also contact </w:t>
      </w:r>
      <w:r w:rsidRPr="00DE38A0">
        <w:rPr>
          <w:b/>
          <w:bCs/>
        </w:rPr>
        <w:t xml:space="preserve">SAP Support </w:t>
      </w:r>
      <w:r w:rsidRPr="006C76EE">
        <w:t xml:space="preserve">directly through the </w:t>
      </w:r>
      <w:r w:rsidRPr="00DE38A0">
        <w:rPr>
          <w:b/>
          <w:bCs/>
        </w:rPr>
        <w:t>Help Center</w:t>
      </w:r>
      <w:r w:rsidRPr="006C76EE">
        <w:t>, when necessary.</w:t>
      </w:r>
    </w:p>
    <w:p w14:paraId="5086324A" w14:textId="20EA1E54" w:rsidR="00200B65" w:rsidRPr="00200B65" w:rsidRDefault="0B757633" w:rsidP="439B2757">
      <w:pPr>
        <w:pStyle w:val="Heading2"/>
        <w:rPr>
          <w:lang w:val="bg-BG"/>
        </w:rPr>
      </w:pPr>
      <w:bookmarkStart w:id="149" w:name="_Toc100844189"/>
      <w:bookmarkStart w:id="150" w:name="_Toc183092136"/>
      <w:r>
        <w:t>Access the Help Center</w:t>
      </w:r>
      <w:bookmarkEnd w:id="149"/>
      <w:bookmarkEnd w:id="150"/>
    </w:p>
    <w:p w14:paraId="7C73BC4A" w14:textId="50EF5DEE" w:rsidR="009D73FA" w:rsidRPr="001468F5" w:rsidRDefault="00B7073A" w:rsidP="009D73FA">
      <w:hyperlink r:id="rId35">
        <w:r w:rsidR="4640CE87" w:rsidRPr="005B6330">
          <w:rPr>
            <w:rStyle w:val="Hyperlink"/>
            <w:color w:val="B37F00" w:themeColor="accent1" w:themeShade="BF"/>
          </w:rPr>
          <w:t>Sign into your account</w:t>
        </w:r>
      </w:hyperlink>
      <w:r w:rsidR="3372EE87">
        <w:t xml:space="preserve"> and look to the right-hand side of your screen</w:t>
      </w:r>
      <w:r w:rsidR="1088B61E" w:rsidRPr="14640CA6">
        <w:rPr>
          <w:noProof/>
        </w:rPr>
        <w:t xml:space="preserve"> </w:t>
      </w:r>
      <w:r w:rsidR="1088B61E">
        <w:rPr>
          <w:noProof/>
        </w:rPr>
        <w:drawing>
          <wp:inline distT="0" distB="0" distL="0" distR="0" wp14:anchorId="540B493D" wp14:editId="703EB216">
            <wp:extent cx="241300" cy="217949"/>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36">
                      <a:extLst>
                        <a:ext uri="{28A0092B-C50C-407E-A947-70E740481C1C}">
                          <a14:useLocalDpi xmlns:a14="http://schemas.microsoft.com/office/drawing/2010/main" val="0"/>
                        </a:ext>
                      </a:extLst>
                    </a:blip>
                    <a:stretch>
                      <a:fillRect/>
                    </a:stretch>
                  </pic:blipFill>
                  <pic:spPr>
                    <a:xfrm>
                      <a:off x="0" y="0"/>
                      <a:ext cx="241300" cy="217949"/>
                    </a:xfrm>
                    <a:prstGeom prst="rect">
                      <a:avLst/>
                    </a:prstGeom>
                  </pic:spPr>
                </pic:pic>
              </a:graphicData>
            </a:graphic>
          </wp:inline>
        </w:drawing>
      </w:r>
      <w:r w:rsidR="2E7B6693">
        <w:t xml:space="preserve"> </w:t>
      </w:r>
      <w:r w:rsidR="3372EE87">
        <w:t>to</w:t>
      </w:r>
      <w:r w:rsidR="2E7B6693">
        <w:t xml:space="preserve"> </w:t>
      </w:r>
      <w:r w:rsidR="3372EE87">
        <w:t xml:space="preserve">view the </w:t>
      </w:r>
      <w:r w:rsidR="3372EE87" w:rsidRPr="14640CA6">
        <w:rPr>
          <w:b/>
          <w:bCs/>
        </w:rPr>
        <w:t>Help</w:t>
      </w:r>
      <w:r w:rsidR="4640CE87" w:rsidRPr="14640CA6">
        <w:rPr>
          <w:b/>
          <w:bCs/>
        </w:rPr>
        <w:t xml:space="preserve"> </w:t>
      </w:r>
      <w:r w:rsidR="3372EE87" w:rsidRPr="14640CA6">
        <w:rPr>
          <w:b/>
          <w:bCs/>
        </w:rPr>
        <w:t>Center panel</w:t>
      </w:r>
      <w:r w:rsidR="3372EE87">
        <w:t>.</w:t>
      </w:r>
      <w:r w:rsidR="2B2EB225">
        <w:t xml:space="preserve"> </w:t>
      </w:r>
      <w:r w:rsidR="3372EE87">
        <w:t>If the panel collapses and you cannot see any articles, click</w:t>
      </w:r>
      <w:r w:rsidR="1088B61E">
        <w:t xml:space="preserve">  </w:t>
      </w:r>
      <w:r w:rsidR="1088B61E">
        <w:rPr>
          <w:noProof/>
        </w:rPr>
        <w:drawing>
          <wp:inline distT="0" distB="0" distL="0" distR="0" wp14:anchorId="7781C42D" wp14:editId="71D1D659">
            <wp:extent cx="217932" cy="2146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7">
                      <a:extLst>
                        <a:ext uri="{28A0092B-C50C-407E-A947-70E740481C1C}">
                          <a14:useLocalDpi xmlns:a14="http://schemas.microsoft.com/office/drawing/2010/main" val="0"/>
                        </a:ext>
                      </a:extLst>
                    </a:blip>
                    <a:stretch>
                      <a:fillRect/>
                    </a:stretch>
                  </pic:blipFill>
                  <pic:spPr>
                    <a:xfrm>
                      <a:off x="0" y="0"/>
                      <a:ext cx="217932" cy="214630"/>
                    </a:xfrm>
                    <a:prstGeom prst="rect">
                      <a:avLst/>
                    </a:prstGeom>
                  </pic:spPr>
                </pic:pic>
              </a:graphicData>
            </a:graphic>
          </wp:inline>
        </w:drawing>
      </w:r>
      <w:r w:rsidR="3372EE87">
        <w:t xml:space="preserve"> </w:t>
      </w:r>
      <w:r w:rsidR="1088B61E">
        <w:t xml:space="preserve"> icon</w:t>
      </w:r>
      <w:r w:rsidR="3372EE87">
        <w:t xml:space="preserve"> to expand.</w:t>
      </w:r>
      <w:bookmarkStart w:id="151" w:name="_Toc523417666"/>
      <w:bookmarkStart w:id="152" w:name="_Toc531011946"/>
    </w:p>
    <w:p w14:paraId="7F0B6375" w14:textId="7B1FE955" w:rsidR="009D73FA" w:rsidRDefault="11BA2478" w:rsidP="00A274F5">
      <w:pPr>
        <w:pStyle w:val="Heading2"/>
      </w:pPr>
      <w:bookmarkStart w:id="153" w:name="_Toc100844190"/>
      <w:bookmarkStart w:id="154" w:name="_Toc183092137"/>
      <w:bookmarkEnd w:id="151"/>
      <w:bookmarkEnd w:id="152"/>
      <w:r>
        <w:t xml:space="preserve">Using SAP </w:t>
      </w:r>
      <w:r w:rsidR="007801DE">
        <w:t>Business Network</w:t>
      </w:r>
      <w:r>
        <w:t xml:space="preserve"> Help Center</w:t>
      </w:r>
      <w:bookmarkEnd w:id="153"/>
      <w:bookmarkEnd w:id="154"/>
    </w:p>
    <w:p w14:paraId="012551F3" w14:textId="77777777" w:rsidR="00200B65" w:rsidRPr="003B683C" w:rsidRDefault="00200B65" w:rsidP="00200B65">
      <w:pPr>
        <w:rPr>
          <w:lang w:val="bg-BG"/>
        </w:rPr>
      </w:pPr>
    </w:p>
    <w:p w14:paraId="79823E96" w14:textId="7C17E67C" w:rsidR="76BC8F20" w:rsidRDefault="76BC8F20">
      <w:r>
        <w:t xml:space="preserve">The Help Center is the first place to start if you have questions about any </w:t>
      </w:r>
      <w:r w:rsidR="5C0C0350" w:rsidRPr="439B2757">
        <w:rPr>
          <w:b/>
          <w:bCs/>
        </w:rPr>
        <w:t>SAP</w:t>
      </w:r>
      <w:r w:rsidR="5C0C0350">
        <w:t xml:space="preserve"> </w:t>
      </w:r>
      <w:r w:rsidR="03517C79" w:rsidRPr="439B2757">
        <w:rPr>
          <w:b/>
          <w:bCs/>
        </w:rPr>
        <w:t xml:space="preserve">Business Network </w:t>
      </w:r>
      <w:r w:rsidRPr="439B2757">
        <w:rPr>
          <w:b/>
          <w:bCs/>
        </w:rPr>
        <w:t>Solution</w:t>
      </w:r>
      <w:r w:rsidR="7D232584" w:rsidRPr="439B2757">
        <w:rPr>
          <w:b/>
          <w:bCs/>
        </w:rPr>
        <w:t>.</w:t>
      </w:r>
    </w:p>
    <w:p w14:paraId="437F4F63" w14:textId="05E1477C" w:rsidR="5E3410AE" w:rsidRDefault="5E3410AE" w:rsidP="439B2757">
      <w:pPr>
        <w:rPr>
          <w:b/>
          <w:bCs/>
        </w:rPr>
      </w:pPr>
      <w:r>
        <w:t>Please watch this short</w:t>
      </w:r>
      <w:r w:rsidRPr="439B2757">
        <w:rPr>
          <w:b/>
          <w:bCs/>
        </w:rPr>
        <w:t xml:space="preserve"> </w:t>
      </w:r>
      <w:hyperlink r:id="rId38">
        <w:r w:rsidRPr="00386151">
          <w:rPr>
            <w:rStyle w:val="Hyperlink"/>
            <w:color w:val="B37F00" w:themeColor="accent1" w:themeShade="BF"/>
            <w:sz w:val="22"/>
          </w:rPr>
          <w:t>Tutorial</w:t>
        </w:r>
      </w:hyperlink>
      <w:r w:rsidRPr="00386151">
        <w:rPr>
          <w:i/>
          <w:iCs/>
          <w:sz w:val="22"/>
          <w:lang w:val="bg-BG"/>
        </w:rPr>
        <w:t xml:space="preserve"> </w:t>
      </w:r>
      <w:r>
        <w:t xml:space="preserve">on how to navigate </w:t>
      </w:r>
      <w:r w:rsidRPr="439B2757">
        <w:rPr>
          <w:b/>
          <w:bCs/>
        </w:rPr>
        <w:t>SAP Help Center to:</w:t>
      </w:r>
    </w:p>
    <w:p w14:paraId="56929FCB" w14:textId="53065536" w:rsidR="439B2757" w:rsidRDefault="439B2757" w:rsidP="439B2757">
      <w:pPr>
        <w:rPr>
          <w:b/>
          <w:bCs/>
        </w:rPr>
      </w:pPr>
    </w:p>
    <w:p w14:paraId="2AF2973E" w14:textId="4C52C64F" w:rsidR="502C9D77" w:rsidRPr="005B6330" w:rsidRDefault="502C9D77" w:rsidP="0095729F">
      <w:pPr>
        <w:pStyle w:val="ListParagraph"/>
        <w:numPr>
          <w:ilvl w:val="0"/>
          <w:numId w:val="35"/>
        </w:numPr>
        <w:rPr>
          <w:rFonts w:eastAsia="Arial" w:cs="Arial"/>
        </w:rPr>
      </w:pPr>
      <w:r>
        <w:t>F</w:t>
      </w:r>
      <w:r w:rsidR="67783FB7">
        <w:t xml:space="preserve">ind </w:t>
      </w:r>
      <w:r w:rsidR="06B4DB21">
        <w:t>i</w:t>
      </w:r>
      <w:r w:rsidR="67783FB7">
        <w:t>nformational</w:t>
      </w:r>
      <w:r w:rsidR="1E5C3D0E">
        <w:t xml:space="preserve"> </w:t>
      </w:r>
      <w:r w:rsidR="0B4513B8">
        <w:t xml:space="preserve">documents </w:t>
      </w:r>
      <w:r w:rsidR="73F5298D">
        <w:t>and FAQs created and curated by support</w:t>
      </w:r>
      <w:r w:rsidR="76BC8F20">
        <w:t xml:space="preserve"> </w:t>
      </w:r>
      <w:r w:rsidR="0AC0E196">
        <w:t xml:space="preserve">or product documentation from </w:t>
      </w:r>
      <w:hyperlink r:id="rId39">
        <w:r w:rsidR="159AC50A" w:rsidRPr="005B6330">
          <w:rPr>
            <w:rStyle w:val="Hyperlink"/>
            <w:color w:val="B37F00" w:themeColor="accent1" w:themeShade="BF"/>
          </w:rPr>
          <w:t>SAP Help Portal</w:t>
        </w:r>
      </w:hyperlink>
    </w:p>
    <w:p w14:paraId="4D50890D" w14:textId="49A46CC8" w:rsidR="18633845" w:rsidRDefault="18633845" w:rsidP="0095729F">
      <w:pPr>
        <w:pStyle w:val="ListParagraph"/>
        <w:numPr>
          <w:ilvl w:val="0"/>
          <w:numId w:val="35"/>
        </w:numPr>
        <w:rPr>
          <w:rFonts w:eastAsia="Arial" w:cs="Arial"/>
        </w:rPr>
      </w:pPr>
      <w:r w:rsidRPr="439B2757">
        <w:t xml:space="preserve">Find information on new releases, upcoming </w:t>
      </w:r>
      <w:r w:rsidR="7E3B9F4C" w:rsidRPr="439B2757">
        <w:t>webcasts,</w:t>
      </w:r>
      <w:r w:rsidR="6B064EFA" w:rsidRPr="439B2757">
        <w:t xml:space="preserve"> and </w:t>
      </w:r>
      <w:r w:rsidRPr="439B2757">
        <w:t>events</w:t>
      </w:r>
      <w:r w:rsidR="12C01B78" w:rsidRPr="439B2757">
        <w:t>, as well as easy access to Supplie</w:t>
      </w:r>
      <w:r w:rsidR="6FF0A6EC" w:rsidRPr="439B2757">
        <w:t>r</w:t>
      </w:r>
      <w:r w:rsidR="12C01B78" w:rsidRPr="439B2757">
        <w:t xml:space="preserve"> </w:t>
      </w:r>
      <w:r w:rsidR="0DBE9A14" w:rsidRPr="439B2757">
        <w:t>R</w:t>
      </w:r>
      <w:r w:rsidR="12C01B78" w:rsidRPr="439B2757">
        <w:t xml:space="preserve">elease </w:t>
      </w:r>
      <w:r w:rsidR="69C0F326" w:rsidRPr="439B2757">
        <w:t>R</w:t>
      </w:r>
      <w:r w:rsidR="12C01B78" w:rsidRPr="439B2757">
        <w:t xml:space="preserve">eadiness </w:t>
      </w:r>
      <w:r w:rsidR="5D1680CA" w:rsidRPr="439B2757">
        <w:t>P</w:t>
      </w:r>
      <w:r w:rsidR="12C01B78" w:rsidRPr="439B2757">
        <w:t xml:space="preserve">ortal. </w:t>
      </w:r>
    </w:p>
    <w:p w14:paraId="2E572D08" w14:textId="28FCD423" w:rsidR="00244117" w:rsidRPr="00C7725D" w:rsidRDefault="47E60FA8" w:rsidP="00F95DBF">
      <w:pPr>
        <w:pStyle w:val="ListParagraph"/>
        <w:numPr>
          <w:ilvl w:val="0"/>
          <w:numId w:val="35"/>
        </w:numPr>
        <w:rPr>
          <w:rFonts w:eastAsia="Arial" w:cs="Arial"/>
        </w:rPr>
      </w:pPr>
      <w:r w:rsidRPr="439B2757">
        <w:t xml:space="preserve">Contact us to submit a case for support. </w:t>
      </w:r>
    </w:p>
    <w:p w14:paraId="602FD094" w14:textId="77777777" w:rsidR="00151850" w:rsidRPr="00384C16" w:rsidRDefault="00151850" w:rsidP="00F95DBF"/>
    <w:p w14:paraId="4D0F496E" w14:textId="1B001169" w:rsidR="00FB4E3E" w:rsidRPr="00E276D7" w:rsidRDefault="00FB4E3E" w:rsidP="00FB4E3E">
      <w:pPr>
        <w:jc w:val="center"/>
      </w:pPr>
    </w:p>
    <w:p w14:paraId="2D5BABE4" w14:textId="30B6BF7A" w:rsidR="00F95DBF" w:rsidRDefault="00F95DBF" w:rsidP="00F95DBF"/>
    <w:p w14:paraId="67AACB0D" w14:textId="016D3AE4" w:rsidR="0009081B" w:rsidRPr="0009081B" w:rsidRDefault="0009081B" w:rsidP="0009081B"/>
    <w:sectPr w:rsidR="0009081B" w:rsidRPr="0009081B" w:rsidSect="00B519A1">
      <w:headerReference w:type="first" r:id="rId40"/>
      <w:footerReference w:type="first" r:id="rId41"/>
      <w:pgSz w:w="12242" w:h="15842" w:code="1"/>
      <w:pgMar w:top="1138" w:right="1138" w:bottom="1411"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13A46" w14:textId="77777777" w:rsidR="008A4559" w:rsidRDefault="008A4559" w:rsidP="00D2195C">
      <w:r>
        <w:separator/>
      </w:r>
    </w:p>
    <w:p w14:paraId="4C153664" w14:textId="77777777" w:rsidR="008A4559" w:rsidRDefault="008A4559"/>
    <w:p w14:paraId="64D4858C" w14:textId="77777777" w:rsidR="008A4559" w:rsidRDefault="008A4559"/>
  </w:endnote>
  <w:endnote w:type="continuationSeparator" w:id="0">
    <w:p w14:paraId="4D4C7845" w14:textId="77777777" w:rsidR="008A4559" w:rsidRDefault="008A4559" w:rsidP="00D2195C">
      <w:r>
        <w:continuationSeparator/>
      </w:r>
    </w:p>
    <w:p w14:paraId="09AEC77C" w14:textId="77777777" w:rsidR="008A4559" w:rsidRDefault="008A4559"/>
    <w:p w14:paraId="1127A06A" w14:textId="77777777" w:rsidR="008A4559" w:rsidRDefault="008A4559"/>
  </w:endnote>
  <w:endnote w:type="continuationNotice" w:id="1">
    <w:p w14:paraId="4C1A7447" w14:textId="77777777" w:rsidR="008A4559" w:rsidRDefault="008A45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charset w:val="00"/>
    <w:family w:val="auto"/>
    <w:pitch w:val="variable"/>
    <w:sig w:usb0="A00002FF" w:usb1="5000A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D0D2" w14:textId="77777777" w:rsidR="00026279" w:rsidRDefault="000262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7B841" w14:textId="6D6320DD" w:rsidR="002B6D91" w:rsidRDefault="00D00BA5" w:rsidP="00F976F3">
    <w:pPr>
      <w:pStyle w:val="Footer"/>
      <w:tabs>
        <w:tab w:val="clear" w:pos="4536"/>
        <w:tab w:val="clear" w:pos="9072"/>
        <w:tab w:val="right" w:pos="9923"/>
      </w:tabs>
      <w:rPr>
        <w:sz w:val="18"/>
        <w:szCs w:val="18"/>
      </w:rPr>
    </w:pPr>
    <w:r>
      <w:rPr>
        <w:noProof/>
        <w:sz w:val="18"/>
        <w:szCs w:val="18"/>
      </w:rPr>
      <mc:AlternateContent>
        <mc:Choice Requires="wps">
          <w:drawing>
            <wp:anchor distT="0" distB="0" distL="114300" distR="114300" simplePos="0" relativeHeight="251745287" behindDoc="0" locked="0" layoutInCell="0" allowOverlap="1" wp14:anchorId="0EF0B8CC" wp14:editId="13CD6281">
              <wp:simplePos x="0" y="0"/>
              <wp:positionH relativeFrom="page">
                <wp:posOffset>0</wp:posOffset>
              </wp:positionH>
              <wp:positionV relativeFrom="page">
                <wp:posOffset>9595485</wp:posOffset>
              </wp:positionV>
              <wp:extent cx="7773670" cy="161290"/>
              <wp:effectExtent l="0" t="0" r="0" b="10160"/>
              <wp:wrapNone/>
              <wp:docPr id="12" name="MSIPCMc01147d6958eaacc6410a940" descr="{&quot;HashCode&quot;:69115371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16129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F138AB" w14:textId="4116DD52" w:rsidR="00D00BA5" w:rsidRPr="00D00BA5" w:rsidRDefault="00D00BA5" w:rsidP="00D00BA5">
                          <w:pPr>
                            <w:rPr>
                              <w:rFonts w:ascii="Calibri" w:hAnsi="Calibri" w:cs="Calibri"/>
                              <w:color w:val="000000"/>
                            </w:rPr>
                          </w:pPr>
                          <w:r w:rsidRPr="00D00BA5">
                            <w:rPr>
                              <w:rFonts w:ascii="Calibri" w:hAnsi="Calibri" w:cs="Calibri"/>
                              <w:color w:val="000000"/>
                            </w:rPr>
                            <w:t>INTERNAL | SAP AND CUSTOMER USE ONLY</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spAutoFit/>
                    </wps:bodyPr>
                  </wps:wsp>
                </a:graphicData>
              </a:graphic>
            </wp:anchor>
          </w:drawing>
        </mc:Choice>
        <mc:Fallback>
          <w:pict>
            <v:shapetype w14:anchorId="0EF0B8CC" id="_x0000_t202" coordsize="21600,21600" o:spt="202" path="m,l,21600r21600,l21600,xe">
              <v:stroke joinstyle="miter"/>
              <v:path gradientshapeok="t" o:connecttype="rect"/>
            </v:shapetype>
            <v:shape id="MSIPCMc01147d6958eaacc6410a940" o:spid="_x0000_s1048" type="#_x0000_t202" alt="{&quot;HashCode&quot;:691153718,&quot;Height&quot;:792.0,&quot;Width&quot;:612.0,&quot;Placement&quot;:&quot;Footer&quot;,&quot;Index&quot;:&quot;Primary&quot;,&quot;Section&quot;:1,&quot;Top&quot;:0.0,&quot;Left&quot;:0.0}" style="position:absolute;margin-left:0;margin-top:755.55pt;width:612.1pt;height:12.7pt;z-index:25174528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" o:allowincell="f" filled="f" stroked="f" strokeweight=".5pt">
              <v:textbox style="mso-fit-shape-to-text:t" inset="20pt,0,,0">
                <w:txbxContent>
                  <w:p w14:paraId="11F138AB" w14:textId="4116DD52" w:rsidR="00D00BA5" w:rsidRPr="00D00BA5" w:rsidRDefault="00D00BA5" w:rsidP="00D00BA5">
                    <w:pPr>
                      <w:rPr>
                        <w:rFonts w:ascii="Calibri" w:hAnsi="Calibri" w:cs="Calibri"/>
                        <w:color w:val="000000"/>
                      </w:rPr>
                    </w:pPr>
                    <w:r w:rsidRPr="00D00BA5">
                      <w:rPr>
                        <w:rFonts w:ascii="Calibri" w:hAnsi="Calibri" w:cs="Calibri"/>
                        <w:color w:val="000000"/>
                      </w:rPr>
                      <w:t>INTERNAL | SAP AND CUSTOMER USE ONLY</w:t>
                    </w:r>
                  </w:p>
                </w:txbxContent>
              </v:textbox>
              <w10:wrap anchorx="page" anchory="page"/>
            </v:shape>
          </w:pict>
        </mc:Fallback>
      </mc:AlternateContent>
    </w:r>
  </w:p>
  <w:p w14:paraId="47F48CAB" w14:textId="77777777" w:rsidR="002B6D91" w:rsidRDefault="002B6D91" w:rsidP="00F976F3">
    <w:pPr>
      <w:pStyle w:val="Footer"/>
      <w:tabs>
        <w:tab w:val="clear" w:pos="4536"/>
        <w:tab w:val="clear" w:pos="9072"/>
        <w:tab w:val="right" w:pos="9923"/>
      </w:tabs>
      <w:rPr>
        <w:sz w:val="18"/>
        <w:szCs w:val="18"/>
      </w:rPr>
    </w:pPr>
  </w:p>
  <w:p w14:paraId="4F51047D" w14:textId="384F334D" w:rsidR="00C93124" w:rsidRPr="00756366" w:rsidRDefault="00C93124" w:rsidP="002B6D91">
    <w:pPr>
      <w:pStyle w:val="Footer"/>
      <w:tabs>
        <w:tab w:val="clear" w:pos="4536"/>
        <w:tab w:val="clear" w:pos="9072"/>
        <w:tab w:val="right" w:pos="9923"/>
      </w:tabs>
      <w:spacing w:after="240"/>
      <w:rPr>
        <w:sz w:val="18"/>
        <w:szCs w:val="18"/>
      </w:rPr>
    </w:pPr>
    <w:r>
      <w:rPr>
        <w:sz w:val="18"/>
        <w:szCs w:val="18"/>
      </w:rPr>
      <w:fldChar w:fldCharType="begin"/>
    </w:r>
    <w:r>
      <w:rPr>
        <w:sz w:val="18"/>
        <w:szCs w:val="18"/>
      </w:rPr>
      <w:instrText xml:space="preserve"> STYLEREF  Buyer_Name  \* MERGEFORMAT </w:instrText>
    </w:r>
    <w:r>
      <w:rPr>
        <w:sz w:val="18"/>
        <w:szCs w:val="18"/>
      </w:rPr>
      <w:fldChar w:fldCharType="separate"/>
    </w:r>
    <w:r w:rsidR="00B7073A">
      <w:rPr>
        <w:noProof/>
        <w:sz w:val="18"/>
        <w:szCs w:val="18"/>
      </w:rPr>
      <w:t>Best Buy Purchasing LLC</w:t>
    </w:r>
    <w:r>
      <w:rPr>
        <w:sz w:val="18"/>
        <w:szCs w:val="18"/>
      </w:rPr>
      <w:fldChar w:fldCharType="end"/>
    </w:r>
    <w:r>
      <w:rPr>
        <w:noProof/>
        <w:lang w:eastAsia="de-DE"/>
      </w:rPr>
      <mc:AlternateContent>
        <mc:Choice Requires="wps">
          <w:drawing>
            <wp:anchor distT="0" distB="0" distL="114300" distR="114300" simplePos="0" relativeHeight="251658240" behindDoc="1" locked="0" layoutInCell="1" allowOverlap="1" wp14:anchorId="69F2D307" wp14:editId="23969E65">
              <wp:simplePos x="0" y="0"/>
              <wp:positionH relativeFrom="column">
                <wp:posOffset>28575</wp:posOffset>
              </wp:positionH>
              <wp:positionV relativeFrom="paragraph">
                <wp:posOffset>-116840</wp:posOffset>
              </wp:positionV>
              <wp:extent cx="6300000" cy="4445"/>
              <wp:effectExtent l="0" t="0" r="24765"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000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42BA87C">
            <v:rect id="Rectangle 25" style="position:absolute;margin-left:2.25pt;margin-top:-9.2pt;width:496.05pt;height:.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black" strokeweight="1pt" w14:anchorId="41863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"/>
          </w:pict>
        </mc:Fallback>
      </mc:AlternateContent>
    </w:r>
    <w:r w:rsidRPr="00756366">
      <w:rPr>
        <w:sz w:val="18"/>
        <w:szCs w:val="18"/>
      </w:rPr>
      <w:tab/>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Pr>
        <w:sz w:val="18"/>
        <w:szCs w:val="18"/>
      </w:rPr>
      <w:t>4</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7CCD" w14:textId="61B8F8D2" w:rsidR="00C93124" w:rsidRDefault="00D00BA5" w:rsidP="00D11809">
    <w:pPr>
      <w:pStyle w:val="Footer"/>
      <w:tabs>
        <w:tab w:val="clear" w:pos="4536"/>
        <w:tab w:val="clear" w:pos="9072"/>
        <w:tab w:val="center" w:pos="4961"/>
      </w:tabs>
      <w:ind w:right="51"/>
    </w:pPr>
    <w:r>
      <w:rPr>
        <w:noProof/>
      </w:rPr>
      <mc:AlternateContent>
        <mc:Choice Requires="wps">
          <w:drawing>
            <wp:anchor distT="0" distB="0" distL="114300" distR="114300" simplePos="0" relativeHeight="251746311" behindDoc="0" locked="0" layoutInCell="0" allowOverlap="1" wp14:anchorId="102E6F9A" wp14:editId="004AD325">
              <wp:simplePos x="0" y="0"/>
              <wp:positionH relativeFrom="page">
                <wp:posOffset>0</wp:posOffset>
              </wp:positionH>
              <wp:positionV relativeFrom="page">
                <wp:posOffset>9595485</wp:posOffset>
              </wp:positionV>
              <wp:extent cx="7773670" cy="161290"/>
              <wp:effectExtent l="0" t="0" r="0" b="10160"/>
              <wp:wrapNone/>
              <wp:docPr id="14" name="MSIPCM803c42d589429c14c498cc51" descr="{&quot;HashCode&quot;:691153718,&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3670" cy="16129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EA600BD" w14:textId="7FBA58F8" w:rsidR="00D00BA5" w:rsidRPr="00D00BA5" w:rsidRDefault="00D00BA5" w:rsidP="00D00BA5">
                          <w:pPr>
                            <w:rPr>
                              <w:rFonts w:ascii="Calibri" w:hAnsi="Calibri" w:cs="Calibri"/>
                              <w:color w:val="000000"/>
                            </w:rPr>
                          </w:pPr>
                          <w:r w:rsidRPr="00D00BA5">
                            <w:rPr>
                              <w:rFonts w:ascii="Calibri" w:hAnsi="Calibri" w:cs="Calibri"/>
                              <w:color w:val="000000"/>
                            </w:rPr>
                            <w:t>INTERNAL | SAP AND CUSTOMER USE ONLY</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spAutoFit/>
                    </wps:bodyPr>
                  </wps:wsp>
                </a:graphicData>
              </a:graphic>
            </wp:anchor>
          </w:drawing>
        </mc:Choice>
        <mc:Fallback>
          <w:pict>
            <v:shapetype w14:anchorId="102E6F9A" id="_x0000_t202" coordsize="21600,21600" o:spt="202" path="m,l,21600r21600,l21600,xe">
              <v:stroke joinstyle="miter"/>
              <v:path gradientshapeok="t" o:connecttype="rect"/>
            </v:shapetype>
            <v:shape id="MSIPCM803c42d589429c14c498cc51" o:spid="_x0000_s1049" type="#_x0000_t202" alt="{&quot;HashCode&quot;:691153718,&quot;Height&quot;:792.0,&quot;Width&quot;:612.0,&quot;Placement&quot;:&quot;Footer&quot;,&quot;Index&quot;:&quot;FirstPage&quot;,&quot;Section&quot;:1,&quot;Top&quot;:0.0,&quot;Left&quot;:0.0}" style="position:absolute;margin-left:0;margin-top:755.55pt;width:612.1pt;height:12.7pt;z-index:25174631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" o:allowincell="f" filled="f" stroked="f" strokeweight=".5pt">
              <v:textbox style="mso-fit-shape-to-text:t" inset="20pt,0,,0">
                <w:txbxContent>
                  <w:p w14:paraId="7EA600BD" w14:textId="7FBA58F8" w:rsidR="00D00BA5" w:rsidRPr="00D00BA5" w:rsidRDefault="00D00BA5" w:rsidP="00D00BA5">
                    <w:pPr>
                      <w:rPr>
                        <w:rFonts w:ascii="Calibri" w:hAnsi="Calibri" w:cs="Calibri"/>
                        <w:color w:val="000000"/>
                      </w:rPr>
                    </w:pPr>
                    <w:r w:rsidRPr="00D00BA5">
                      <w:rPr>
                        <w:rFonts w:ascii="Calibri" w:hAnsi="Calibri" w:cs="Calibri"/>
                        <w:color w:val="000000"/>
                      </w:rPr>
                      <w:t>INTERNAL | SAP AND CUSTOMER USE ONLY</w:t>
                    </w:r>
                  </w:p>
                </w:txbxContent>
              </v:textbox>
              <w10:wrap anchorx="page" anchory="page"/>
            </v:shape>
          </w:pict>
        </mc:Fallback>
      </mc:AlternateContent>
    </w:r>
    <w:r w:rsidR="00C93124">
      <w:rPr>
        <w:noProof/>
      </w:rPr>
      <mc:AlternateContent>
        <mc:Choice Requires="wps">
          <w:drawing>
            <wp:anchor distT="45720" distB="45720" distL="114300" distR="114300" simplePos="0" relativeHeight="251658242" behindDoc="0" locked="0" layoutInCell="1" allowOverlap="1" wp14:anchorId="02A72296" wp14:editId="4B2ED8AA">
              <wp:simplePos x="0" y="0"/>
              <wp:positionH relativeFrom="column">
                <wp:posOffset>1556657</wp:posOffset>
              </wp:positionH>
              <wp:positionV relativeFrom="paragraph">
                <wp:posOffset>1905</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44BD9A9" w14:textId="77777777" w:rsidR="00C93124" w:rsidRDefault="00B7073A" w:rsidP="00D11809">
                          <w:pPr>
                            <w:jc w:val="center"/>
                          </w:pPr>
                          <w:hyperlink r:id="rId1" w:tgtFrame="_blank" w:tooltip="https://www.sap.com/copyright" w:history="1">
                            <w:r w:rsidR="00C93124">
                              <w:rPr>
                                <w:rStyle w:val="Hyperlink"/>
                                <w:rFonts w:ascii="Segoe UI" w:hAnsi="Segoe UI" w:cs="Segoe UI"/>
                                <w:color w:val="99B3D4"/>
                                <w:sz w:val="22"/>
                              </w:rPr>
                              <w:t>Copyright/Trademark</w:t>
                            </w:r>
                          </w:hyperlink>
                        </w:p>
                        <w:p w14:paraId="1CEA2082" w14:textId="77777777" w:rsidR="00C93124" w:rsidRDefault="00C93124" w:rsidP="00D1180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A72296" id="Text Box 2" o:spid="_x0000_s1050" type="#_x0000_t202" style="position:absolute;margin-left:122.55pt;margin-top:.15pt;width:185.9pt;height:110.6pt;z-index:25165824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" stroked="f">
              <v:textbox style="mso-fit-shape-to-text:t">
                <w:txbxContent>
                  <w:p w14:paraId="744BD9A9" w14:textId="77777777" w:rsidR="00C93124" w:rsidRDefault="00B7073A" w:rsidP="00D11809">
                    <w:pPr>
                      <w:jc w:val="center"/>
                    </w:pPr>
                    <w:hyperlink r:id="rId2" w:tgtFrame="_blank" w:tooltip="https://www.sap.com/copyright" w:history="1">
                      <w:r w:rsidR="00C93124">
                        <w:rPr>
                          <w:rStyle w:val="Hyperlink"/>
                          <w:rFonts w:ascii="Segoe UI" w:hAnsi="Segoe UI" w:cs="Segoe UI"/>
                          <w:color w:val="99B3D4"/>
                          <w:sz w:val="22"/>
                        </w:rPr>
                        <w:t>Copyright/Trademark</w:t>
                      </w:r>
                    </w:hyperlink>
                  </w:p>
                  <w:p w14:paraId="1CEA2082" w14:textId="77777777" w:rsidR="00C93124" w:rsidRDefault="00C93124" w:rsidP="00D11809"/>
                </w:txbxContent>
              </v:textbox>
              <w10:wrap type="square"/>
            </v:shape>
          </w:pict>
        </mc:Fallback>
      </mc:AlternateContent>
    </w:r>
    <w:r w:rsidR="00C93124">
      <w:rPr>
        <w:lang w:eastAsia="de-DE"/>
      </w:rPr>
      <w:t xml:space="preserve">  </w:t>
    </w:r>
    <w:r w:rsidR="00C93124">
      <w:rPr>
        <w:noProof/>
        <w:lang w:eastAsia="de-DE"/>
      </w:rPr>
      <w:drawing>
        <wp:anchor distT="0" distB="0" distL="114300" distR="114300" simplePos="0" relativeHeight="251658241" behindDoc="0" locked="0" layoutInCell="1" allowOverlap="1" wp14:anchorId="3303AC8B" wp14:editId="2EFF2278">
          <wp:simplePos x="0" y="0"/>
          <wp:positionH relativeFrom="page">
            <wp:posOffset>5062855</wp:posOffset>
          </wp:positionH>
          <wp:positionV relativeFrom="page">
            <wp:posOffset>9163050</wp:posOffset>
          </wp:positionV>
          <wp:extent cx="2048256" cy="375514"/>
          <wp:effectExtent l="0" t="0" r="9525" b="5715"/>
          <wp:wrapNone/>
          <wp:docPr id="60"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3">
                    <a:extLst>
                      <a:ext uri="{28A0092B-C50C-407E-A947-70E740481C1C}">
                        <a14:useLocalDpi xmlns:a14="http://schemas.microsoft.com/office/drawing/2010/main" val="0"/>
                      </a:ext>
                    </a:extLst>
                  </a:blip>
                  <a:stretch>
                    <a:fillRect/>
                  </a:stretch>
                </pic:blipFill>
                <pic:spPr>
                  <a:xfrm>
                    <a:off x="0" y="0"/>
                    <a:ext cx="2048256" cy="375514"/>
                  </a:xfrm>
                  <a:prstGeom prst="rect">
                    <a:avLst/>
                  </a:prstGeom>
                </pic:spPr>
              </pic:pic>
            </a:graphicData>
          </a:graphic>
          <wp14:sizeRelH relativeFrom="margin">
            <wp14:pctWidth>0</wp14:pctWidth>
          </wp14:sizeRelH>
          <wp14:sizeRelV relativeFrom="margin">
            <wp14:pctHeight>0</wp14:pctHeight>
          </wp14:sizeRelV>
        </wp:anchor>
      </w:drawing>
    </w:r>
    <w:r w:rsidR="00C93124">
      <w:rPr>
        <w:lang w:eastAsia="de-DE"/>
      </w:rPr>
      <w:tab/>
    </w:r>
  </w:p>
  <w:p w14:paraId="501290AD" w14:textId="15250978" w:rsidR="00C93124" w:rsidRDefault="00C93124" w:rsidP="00D265C3">
    <w:pPr>
      <w:pStyle w:val="Footer"/>
      <w:tabs>
        <w:tab w:val="clear" w:pos="9072"/>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9103E" w14:textId="6DFAB04B" w:rsidR="00C93124" w:rsidRDefault="00C93124" w:rsidP="0076305D">
    <w:pPr>
      <w:jc w:val="right"/>
    </w:pPr>
    <w:r>
      <w:tab/>
    </w:r>
    <w:r>
      <w:tab/>
    </w:r>
  </w:p>
  <w:p w14:paraId="11E0CD54" w14:textId="77777777" w:rsidR="00C93124" w:rsidRDefault="00C93124">
    <w:pPr>
      <w:pStyle w:val="Footer"/>
    </w:pPr>
  </w:p>
  <w:p w14:paraId="7831C8D5" w14:textId="77777777" w:rsidR="00C93124" w:rsidRDefault="00C93124" w:rsidP="00EB126F">
    <w:pPr>
      <w:pStyle w:val="Footer"/>
      <w:tabs>
        <w:tab w:val="clear" w:pos="4536"/>
        <w:tab w:val="clear" w:pos="9072"/>
        <w:tab w:val="right" w:pos="9639"/>
      </w:tabs>
    </w:pPr>
    <w:r>
      <w:tab/>
    </w:r>
  </w:p>
  <w:p w14:paraId="28F291DC" w14:textId="5CC07FF8" w:rsidR="00C93124" w:rsidRDefault="00C93124" w:rsidP="00085B2C">
    <w:pPr>
      <w:pStyle w:val="Footer"/>
      <w:tabs>
        <w:tab w:val="clear" w:pos="9072"/>
      </w:tabs>
      <w:ind w:right="51"/>
    </w:pPr>
    <w:r>
      <w:rPr>
        <w:noProof/>
      </w:rPr>
      <mc:AlternateContent>
        <mc:Choice Requires="wps">
          <w:drawing>
            <wp:anchor distT="45720" distB="45720" distL="114300" distR="114300" simplePos="0" relativeHeight="251658245" behindDoc="0" locked="0" layoutInCell="1" allowOverlap="1" wp14:anchorId="7A743846" wp14:editId="0C2DCA0B">
              <wp:simplePos x="0" y="0"/>
              <wp:positionH relativeFrom="column">
                <wp:posOffset>1562100</wp:posOffset>
              </wp:positionH>
              <wp:positionV relativeFrom="paragraph">
                <wp:posOffset>6441</wp:posOffset>
              </wp:positionV>
              <wp:extent cx="2360930" cy="1404620"/>
              <wp:effectExtent l="0" t="0" r="8890" b="571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DAA6B49" w14:textId="77777777" w:rsidR="00C93124" w:rsidRDefault="00B7073A" w:rsidP="009C45E4">
                          <w:pPr>
                            <w:jc w:val="center"/>
                          </w:pPr>
                          <w:hyperlink r:id="rId1" w:tgtFrame="_blank" w:tooltip="https://www.sap.com/copyright" w:history="1">
                            <w:r w:rsidR="00C93124">
                              <w:rPr>
                                <w:rStyle w:val="Hyperlink"/>
                                <w:rFonts w:ascii="Segoe UI" w:hAnsi="Segoe UI" w:cs="Segoe UI"/>
                                <w:color w:val="99B3D4"/>
                                <w:sz w:val="22"/>
                              </w:rPr>
                              <w:t>Copyright/Trademark</w:t>
                            </w:r>
                          </w:hyperlink>
                        </w:p>
                        <w:p w14:paraId="3DE2C8AE" w14:textId="77777777" w:rsidR="00C93124" w:rsidRDefault="00C93124" w:rsidP="009C45E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A743846" id="_x0000_t202" coordsize="21600,21600" o:spt="202" path="m,l,21600r21600,l21600,xe">
              <v:stroke joinstyle="miter"/>
              <v:path gradientshapeok="t" o:connecttype="rect"/>
            </v:shapetype>
            <v:shape id="_x0000_s1051" type="#_x0000_t202" style="position:absolute;margin-left:123pt;margin-top:.5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" stroked="f">
              <v:textbox style="mso-fit-shape-to-text:t">
                <w:txbxContent>
                  <w:p w14:paraId="6DAA6B49" w14:textId="77777777" w:rsidR="00C93124" w:rsidRDefault="00B7073A" w:rsidP="009C45E4">
                    <w:pPr>
                      <w:jc w:val="center"/>
                    </w:pPr>
                    <w:hyperlink r:id="rId2" w:tgtFrame="_blank" w:tooltip="https://www.sap.com/copyright" w:history="1">
                      <w:r w:rsidR="00C93124">
                        <w:rPr>
                          <w:rStyle w:val="Hyperlink"/>
                          <w:rFonts w:ascii="Segoe UI" w:hAnsi="Segoe UI" w:cs="Segoe UI"/>
                          <w:color w:val="99B3D4"/>
                          <w:sz w:val="22"/>
                        </w:rPr>
                        <w:t>Copyright/Trademark</w:t>
                      </w:r>
                    </w:hyperlink>
                  </w:p>
                  <w:p w14:paraId="3DE2C8AE" w14:textId="77777777" w:rsidR="00C93124" w:rsidRDefault="00C93124" w:rsidP="009C45E4"/>
                </w:txbxContent>
              </v:textbox>
              <w10:wrap type="square"/>
            </v:shape>
          </w:pict>
        </mc:Fallback>
      </mc:AlternateContent>
    </w:r>
    <w:r>
      <w:rPr>
        <w:noProof/>
        <w:lang w:eastAsia="de-DE"/>
      </w:rPr>
      <w:drawing>
        <wp:anchor distT="0" distB="0" distL="114300" distR="114300" simplePos="0" relativeHeight="251658244" behindDoc="0" locked="0" layoutInCell="1" allowOverlap="1" wp14:anchorId="1A842368" wp14:editId="5A4F1DA1">
          <wp:simplePos x="0" y="0"/>
          <wp:positionH relativeFrom="page">
            <wp:posOffset>720090</wp:posOffset>
          </wp:positionH>
          <wp:positionV relativeFrom="page">
            <wp:posOffset>9235440</wp:posOffset>
          </wp:positionV>
          <wp:extent cx="1180800" cy="230400"/>
          <wp:effectExtent l="0" t="0" r="635" b="0"/>
          <wp:wrapNone/>
          <wp:docPr id="784449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P_Ariba_horz_R_pos_blugld.png"/>
                  <pic:cNvPicPr/>
                </pic:nvPicPr>
                <pic:blipFill>
                  <a:blip r:embed="rId3">
                    <a:extLst>
                      <a:ext uri="{28A0092B-C50C-407E-A947-70E740481C1C}">
                        <a14:useLocalDpi xmlns:a14="http://schemas.microsoft.com/office/drawing/2010/main" val="0"/>
                      </a:ext>
                    </a:extLst>
                  </a:blip>
                  <a:stretch>
                    <a:fillRect/>
                  </a:stretch>
                </pic:blipFill>
                <pic:spPr>
                  <a:xfrm>
                    <a:off x="0" y="0"/>
                    <a:ext cx="1180800" cy="230400"/>
                  </a:xfrm>
                  <a:prstGeom prst="rect">
                    <a:avLst/>
                  </a:prstGeom>
                </pic:spPr>
              </pic:pic>
            </a:graphicData>
          </a:graphic>
          <wp14:sizeRelH relativeFrom="margin">
            <wp14:pctWidth>0</wp14:pctWidth>
          </wp14:sizeRelH>
          <wp14:sizeRelV relativeFrom="margin">
            <wp14:pctHeight>0</wp14:pctHeight>
          </wp14:sizeRelV>
        </wp:anchor>
      </w:drawing>
    </w:r>
    <w:r>
      <w:rPr>
        <w:lang w:eastAsia="de-DE"/>
      </w:rPr>
      <w:t xml:space="preserve">  </w:t>
    </w:r>
    <w:r>
      <w:rPr>
        <w:noProof/>
        <w:lang w:eastAsia="de-DE"/>
      </w:rPr>
      <w:drawing>
        <wp:anchor distT="0" distB="0" distL="114300" distR="114300" simplePos="0" relativeHeight="251658243" behindDoc="0" locked="0" layoutInCell="1" allowOverlap="1" wp14:anchorId="283082F4" wp14:editId="681C9FD5">
          <wp:simplePos x="0" y="0"/>
          <wp:positionH relativeFrom="page">
            <wp:posOffset>5062855</wp:posOffset>
          </wp:positionH>
          <wp:positionV relativeFrom="page">
            <wp:posOffset>9163050</wp:posOffset>
          </wp:positionV>
          <wp:extent cx="2048256" cy="375514"/>
          <wp:effectExtent l="0" t="0" r="9525" b="5715"/>
          <wp:wrapNone/>
          <wp:docPr id="784449189"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4">
                    <a:extLst>
                      <a:ext uri="{28A0092B-C50C-407E-A947-70E740481C1C}">
                        <a14:useLocalDpi xmlns:a14="http://schemas.microsoft.com/office/drawing/2010/main" val="0"/>
                      </a:ext>
                    </a:extLst>
                  </a:blip>
                  <a:stretch>
                    <a:fillRect/>
                  </a:stretch>
                </pic:blipFill>
                <pic:spPr>
                  <a:xfrm>
                    <a:off x="0" y="0"/>
                    <a:ext cx="2048256" cy="375514"/>
                  </a:xfrm>
                  <a:prstGeom prst="rect">
                    <a:avLst/>
                  </a:prstGeom>
                </pic:spPr>
              </pic:pic>
            </a:graphicData>
          </a:graphic>
          <wp14:sizeRelH relativeFrom="margin">
            <wp14:pctWidth>0</wp14:pctWidth>
          </wp14:sizeRelH>
          <wp14:sizeRelV relativeFrom="margin">
            <wp14:pctHeight>0</wp14:pctHeight>
          </wp14:sizeRelV>
        </wp:anchor>
      </w:drawing>
    </w:r>
  </w:p>
  <w:p w14:paraId="7CD26FC6" w14:textId="0C881CAB" w:rsidR="00C93124" w:rsidRDefault="00C93124" w:rsidP="00085B2C">
    <w:pPr>
      <w:pStyle w:val="Footer"/>
      <w:tabs>
        <w:tab w:val="clear" w:pos="9072"/>
      </w:tabs>
    </w:pPr>
  </w:p>
  <w:p w14:paraId="3016EA61" w14:textId="1CE852EC" w:rsidR="00C93124" w:rsidRDefault="00C93124" w:rsidP="00085B2C">
    <w:pPr>
      <w:pStyle w:val="Footer"/>
      <w:tabs>
        <w:tab w:val="clear" w:pos="9072"/>
      </w:tabs>
      <w:ind w:right="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9DBEF" w14:textId="77777777" w:rsidR="008A4559" w:rsidRDefault="008A4559" w:rsidP="00D2195C">
      <w:r>
        <w:separator/>
      </w:r>
    </w:p>
    <w:p w14:paraId="4DF71C84" w14:textId="77777777" w:rsidR="008A4559" w:rsidRDefault="008A4559"/>
    <w:p w14:paraId="1C0DD2BD" w14:textId="77777777" w:rsidR="008A4559" w:rsidRDefault="008A4559"/>
  </w:footnote>
  <w:footnote w:type="continuationSeparator" w:id="0">
    <w:p w14:paraId="7D364D0A" w14:textId="77777777" w:rsidR="008A4559" w:rsidRDefault="008A4559" w:rsidP="00D2195C">
      <w:r>
        <w:continuationSeparator/>
      </w:r>
    </w:p>
    <w:p w14:paraId="273685F3" w14:textId="77777777" w:rsidR="008A4559" w:rsidRDefault="008A4559"/>
    <w:p w14:paraId="71BD84EE" w14:textId="77777777" w:rsidR="008A4559" w:rsidRDefault="008A4559"/>
  </w:footnote>
  <w:footnote w:type="continuationNotice" w:id="1">
    <w:p w14:paraId="66BE6F31" w14:textId="77777777" w:rsidR="008A4559" w:rsidRDefault="008A45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DE53" w14:textId="77777777" w:rsidR="00026279" w:rsidRDefault="000262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70770" w14:textId="77777777" w:rsidR="00C93124" w:rsidRPr="00935EE2" w:rsidRDefault="00C93124" w:rsidP="00B12D48">
    <w:pPr>
      <w:tabs>
        <w:tab w:val="right" w:pos="9639"/>
      </w:tabs>
      <w:rPr>
        <w:b/>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B4DD5" w14:textId="77777777" w:rsidR="00026279" w:rsidRDefault="000262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8F73" w14:textId="77777777" w:rsidR="00C93124" w:rsidRPr="001237CC" w:rsidRDefault="00C93124" w:rsidP="006C01E0">
    <w:pPr>
      <w:pStyle w:val="Header"/>
      <w:tabs>
        <w:tab w:val="clear" w:pos="4536"/>
        <w:tab w:val="clear" w:pos="9072"/>
        <w:tab w:val="left" w:pos="2927"/>
      </w:tabs>
    </w:pPr>
  </w:p>
</w:hdr>
</file>

<file path=word/intelligence2.xml><?xml version="1.0" encoding="utf-8"?>
<int2:intelligence xmlns:int2="http://schemas.microsoft.com/office/intelligence/2020/intelligence" xmlns:oel="http://schemas.microsoft.com/office/2019/extlst">
  <int2:observations>
    <int2:textHash int2:hashCode="3HJK8Y+91OWRif" int2:id="b6yf7iWi">
      <int2:state int2:value="Rejected" int2:type="LegacyProofing"/>
    </int2:textHash>
    <int2:textHash int2:hashCode="p+LGSNyZQfOK6k" int2:id="tXQPTZOA">
      <int2:state int2:value="Rejected" int2:type="LegacyProofing"/>
    </int2:textHash>
    <int2:textHash int2:hashCode="NOKIfelDSUgiY9" int2:id="7yi5nV5k">
      <int2:state int2:value="Rejected" int2:type="LegacyProofing"/>
    </int2:textHash>
    <int2:textHash int2:hashCode="RcblIUfCa+illA" int2:id="KxxpPro4">
      <int2:state int2:value="Rejected" int2:type="LegacyProofing"/>
    </int2:textHash>
    <int2:textHash int2:hashCode="io5A/TYmJl0Nj6" int2:id="xG180SaW">
      <int2:state int2:value="Rejected" int2:type="LegacyProofing"/>
    </int2:textHash>
    <int2:textHash int2:hashCode="TnOAfwOPWjc0Tp" int2:id="gKClZqbo">
      <int2:state int2:value="Rejected" int2:type="LegacyProofing"/>
    </int2:textHash>
    <int2:textHash int2:hashCode="l8l9xO7wkLLlNd" int2:id="cSW1BnrO">
      <int2:state int2:value="Rejected" int2:type="LegacyProofing"/>
    </int2:textHash>
    <int2:textHash int2:hashCode="8lsddfPtXz8+9a" int2:id="hpOJfULw">
      <int2:state int2:value="Rejected" int2:type="LegacyProofing"/>
    </int2:textHash>
    <int2:textHash int2:hashCode="47JvBgJpSAkylX" int2:id="KcshpCIj">
      <int2:state int2:value="Rejected" int2:type="LegacyProofing"/>
    </int2:textHash>
    <int2:textHash int2:hashCode="Z4dpkG8k5/Csb0" int2:id="92QhkHR5">
      <int2:state int2:value="Rejected" int2:type="LegacyProofing"/>
    </int2:textHash>
    <int2:textHash int2:hashCode="SK6DKWmhNoeuCr" int2:id="y0cSfBPn">
      <int2:state int2:value="Rejected" int2:type="LegacyProofing"/>
    </int2:textHash>
    <int2:textHash int2:hashCode="fCCM4zE6fjtyEt" int2:id="fK0B0pqm">
      <int2:state int2:value="Rejected" int2:type="LegacyProofing"/>
    </int2:textHash>
    <int2:textHash int2:hashCode="z9vlR8v89ziJHV" int2:id="jt5FZZLG">
      <int2:state int2:value="Rejected" int2:type="LegacyProofing"/>
    </int2:textHash>
    <int2:textHash int2:hashCode="QWmuay/oVO4KrB" int2:id="LAZJtpwk">
      <int2:state int2:value="Rejected" int2:type="LegacyProofing"/>
    </int2:textHash>
    <int2:textHash int2:hashCode="PQvXwL/p69oPI0" int2:id="fewPb8GS">
      <int2:state int2:value="Rejected" int2:type="AugLoop_Text_Critique"/>
    </int2:textHash>
    <int2:textHash int2:hashCode="qEBIWlYSu0oexN" int2:id="XUUGBtf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9EC2B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B28EB"/>
    <w:multiLevelType w:val="hybridMultilevel"/>
    <w:tmpl w:val="ECE6E7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D94155"/>
    <w:multiLevelType w:val="hybridMultilevel"/>
    <w:tmpl w:val="E774F582"/>
    <w:lvl w:ilvl="0" w:tplc="BEF8B950">
      <w:start w:val="1"/>
      <w:numFmt w:val="bullet"/>
      <w:lvlText w:val=""/>
      <w:lvlJc w:val="left"/>
      <w:pPr>
        <w:ind w:left="360" w:hanging="360"/>
      </w:pPr>
      <w:rPr>
        <w:rFonts w:ascii="Symbol" w:hAnsi="Symbol" w:hint="default"/>
        <w:u w:color="6996B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987577"/>
    <w:multiLevelType w:val="hybridMultilevel"/>
    <w:tmpl w:val="DBC6FE9E"/>
    <w:lvl w:ilvl="0" w:tplc="BEF8B950">
      <w:start w:val="1"/>
      <w:numFmt w:val="bullet"/>
      <w:lvlText w:val=""/>
      <w:lvlJc w:val="left"/>
      <w:pPr>
        <w:ind w:left="360" w:hanging="360"/>
      </w:pPr>
      <w:rPr>
        <w:rFonts w:ascii="Symbol" w:hAnsi="Symbol" w:hint="default"/>
        <w:u w:color="6996BE"/>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361FFC"/>
    <w:multiLevelType w:val="hybridMultilevel"/>
    <w:tmpl w:val="7644A568"/>
    <w:lvl w:ilvl="0" w:tplc="BEF8B950">
      <w:start w:val="1"/>
      <w:numFmt w:val="bullet"/>
      <w:lvlText w:val=""/>
      <w:lvlJc w:val="left"/>
      <w:pPr>
        <w:ind w:left="360" w:hanging="360"/>
      </w:pPr>
      <w:rPr>
        <w:rFonts w:ascii="Symbol" w:hAnsi="Symbol" w:hint="default"/>
        <w:u w:color="6996B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833C3B"/>
    <w:multiLevelType w:val="hybridMultilevel"/>
    <w:tmpl w:val="B2FE62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C9721B6"/>
    <w:multiLevelType w:val="hybridMultilevel"/>
    <w:tmpl w:val="FDD2F0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DFC2DC6"/>
    <w:multiLevelType w:val="hybridMultilevel"/>
    <w:tmpl w:val="A226F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842D5F"/>
    <w:multiLevelType w:val="hybridMultilevel"/>
    <w:tmpl w:val="92D6BB1A"/>
    <w:lvl w:ilvl="0" w:tplc="86308858">
      <w:start w:val="1"/>
      <w:numFmt w:val="bullet"/>
      <w:lvlText w:val=""/>
      <w:lvlJc w:val="left"/>
      <w:pPr>
        <w:tabs>
          <w:tab w:val="num" w:pos="720"/>
        </w:tabs>
        <w:ind w:left="720" w:hanging="360"/>
      </w:pPr>
      <w:rPr>
        <w:rFonts w:ascii="Wingdings" w:hAnsi="Wingdings" w:hint="default"/>
      </w:rPr>
    </w:lvl>
    <w:lvl w:ilvl="1" w:tplc="1EE0FD8E" w:tentative="1">
      <w:start w:val="1"/>
      <w:numFmt w:val="bullet"/>
      <w:lvlText w:val=""/>
      <w:lvlJc w:val="left"/>
      <w:pPr>
        <w:tabs>
          <w:tab w:val="num" w:pos="1440"/>
        </w:tabs>
        <w:ind w:left="1440" w:hanging="360"/>
      </w:pPr>
      <w:rPr>
        <w:rFonts w:ascii="Wingdings" w:hAnsi="Wingdings" w:hint="default"/>
      </w:rPr>
    </w:lvl>
    <w:lvl w:ilvl="2" w:tplc="C40814C2" w:tentative="1">
      <w:start w:val="1"/>
      <w:numFmt w:val="bullet"/>
      <w:lvlText w:val=""/>
      <w:lvlJc w:val="left"/>
      <w:pPr>
        <w:tabs>
          <w:tab w:val="num" w:pos="2160"/>
        </w:tabs>
        <w:ind w:left="2160" w:hanging="360"/>
      </w:pPr>
      <w:rPr>
        <w:rFonts w:ascii="Wingdings" w:hAnsi="Wingdings" w:hint="default"/>
      </w:rPr>
    </w:lvl>
    <w:lvl w:ilvl="3" w:tplc="CDFA7930" w:tentative="1">
      <w:start w:val="1"/>
      <w:numFmt w:val="bullet"/>
      <w:lvlText w:val=""/>
      <w:lvlJc w:val="left"/>
      <w:pPr>
        <w:tabs>
          <w:tab w:val="num" w:pos="2880"/>
        </w:tabs>
        <w:ind w:left="2880" w:hanging="360"/>
      </w:pPr>
      <w:rPr>
        <w:rFonts w:ascii="Wingdings" w:hAnsi="Wingdings" w:hint="default"/>
      </w:rPr>
    </w:lvl>
    <w:lvl w:ilvl="4" w:tplc="ADB2FF32" w:tentative="1">
      <w:start w:val="1"/>
      <w:numFmt w:val="bullet"/>
      <w:lvlText w:val=""/>
      <w:lvlJc w:val="left"/>
      <w:pPr>
        <w:tabs>
          <w:tab w:val="num" w:pos="3600"/>
        </w:tabs>
        <w:ind w:left="3600" w:hanging="360"/>
      </w:pPr>
      <w:rPr>
        <w:rFonts w:ascii="Wingdings" w:hAnsi="Wingdings" w:hint="default"/>
      </w:rPr>
    </w:lvl>
    <w:lvl w:ilvl="5" w:tplc="E3C49D08" w:tentative="1">
      <w:start w:val="1"/>
      <w:numFmt w:val="bullet"/>
      <w:lvlText w:val=""/>
      <w:lvlJc w:val="left"/>
      <w:pPr>
        <w:tabs>
          <w:tab w:val="num" w:pos="4320"/>
        </w:tabs>
        <w:ind w:left="4320" w:hanging="360"/>
      </w:pPr>
      <w:rPr>
        <w:rFonts w:ascii="Wingdings" w:hAnsi="Wingdings" w:hint="default"/>
      </w:rPr>
    </w:lvl>
    <w:lvl w:ilvl="6" w:tplc="CCC08B94" w:tentative="1">
      <w:start w:val="1"/>
      <w:numFmt w:val="bullet"/>
      <w:lvlText w:val=""/>
      <w:lvlJc w:val="left"/>
      <w:pPr>
        <w:tabs>
          <w:tab w:val="num" w:pos="5040"/>
        </w:tabs>
        <w:ind w:left="5040" w:hanging="360"/>
      </w:pPr>
      <w:rPr>
        <w:rFonts w:ascii="Wingdings" w:hAnsi="Wingdings" w:hint="default"/>
      </w:rPr>
    </w:lvl>
    <w:lvl w:ilvl="7" w:tplc="35404546" w:tentative="1">
      <w:start w:val="1"/>
      <w:numFmt w:val="bullet"/>
      <w:lvlText w:val=""/>
      <w:lvlJc w:val="left"/>
      <w:pPr>
        <w:tabs>
          <w:tab w:val="num" w:pos="5760"/>
        </w:tabs>
        <w:ind w:left="5760" w:hanging="360"/>
      </w:pPr>
      <w:rPr>
        <w:rFonts w:ascii="Wingdings" w:hAnsi="Wingdings" w:hint="default"/>
      </w:rPr>
    </w:lvl>
    <w:lvl w:ilvl="8" w:tplc="11C2C28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541D38"/>
    <w:multiLevelType w:val="hybridMultilevel"/>
    <w:tmpl w:val="25743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E1786A"/>
    <w:multiLevelType w:val="hybridMultilevel"/>
    <w:tmpl w:val="D7C4F82E"/>
    <w:styleLink w:val="Style1"/>
    <w:lvl w:ilvl="0" w:tplc="B2724550">
      <w:start w:val="1"/>
      <w:numFmt w:val="bullet"/>
      <w:lvlText w:val="¡"/>
      <w:lvlJc w:val="left"/>
      <w:pPr>
        <w:ind w:left="360" w:hanging="360"/>
      </w:pPr>
      <w:rPr>
        <w:rFonts w:ascii="Wingdings 2" w:hAnsi="Wingdings 2" w:hint="default"/>
      </w:rPr>
    </w:lvl>
    <w:lvl w:ilvl="1" w:tplc="8AF4584C">
      <w:start w:val="1"/>
      <w:numFmt w:val="bullet"/>
      <w:lvlText w:val=""/>
      <w:lvlJc w:val="left"/>
      <w:pPr>
        <w:ind w:left="1069" w:hanging="360"/>
      </w:pPr>
      <w:rPr>
        <w:rFonts w:ascii="Symbol" w:hAnsi="Symbol" w:cs="Courier New" w:hint="default"/>
        <w:color w:val="44697D"/>
      </w:rPr>
    </w:lvl>
    <w:lvl w:ilvl="2" w:tplc="F06E54BE">
      <w:start w:val="1"/>
      <w:numFmt w:val="bullet"/>
      <w:lvlText w:val="o"/>
      <w:lvlJc w:val="left"/>
      <w:pPr>
        <w:ind w:left="1800" w:hanging="360"/>
      </w:pPr>
      <w:rPr>
        <w:rFonts w:ascii="Courier New" w:hAnsi="Courier New" w:hint="default"/>
      </w:rPr>
    </w:lvl>
    <w:lvl w:ilvl="3" w:tplc="8E7A5B38">
      <w:start w:val="1"/>
      <w:numFmt w:val="bullet"/>
      <w:lvlText w:val=""/>
      <w:lvlJc w:val="left"/>
      <w:pPr>
        <w:ind w:left="2520" w:hanging="360"/>
      </w:pPr>
      <w:rPr>
        <w:rFonts w:ascii="Symbol" w:hAnsi="Symbol" w:hint="default"/>
      </w:rPr>
    </w:lvl>
    <w:lvl w:ilvl="4" w:tplc="DFAC898C">
      <w:start w:val="1"/>
      <w:numFmt w:val="bullet"/>
      <w:lvlText w:val="o"/>
      <w:lvlJc w:val="left"/>
      <w:pPr>
        <w:ind w:left="3240" w:hanging="360"/>
      </w:pPr>
      <w:rPr>
        <w:rFonts w:ascii="Courier New" w:hAnsi="Courier New" w:cs="Courier New" w:hint="default"/>
      </w:rPr>
    </w:lvl>
    <w:lvl w:ilvl="5" w:tplc="3926E014">
      <w:start w:val="1"/>
      <w:numFmt w:val="bullet"/>
      <w:lvlText w:val=""/>
      <w:lvlJc w:val="left"/>
      <w:pPr>
        <w:ind w:left="3960" w:hanging="360"/>
      </w:pPr>
      <w:rPr>
        <w:rFonts w:ascii="Wingdings" w:hAnsi="Wingdings" w:hint="default"/>
      </w:rPr>
    </w:lvl>
    <w:lvl w:ilvl="6" w:tplc="0BAAD2D4">
      <w:start w:val="1"/>
      <w:numFmt w:val="bullet"/>
      <w:lvlText w:val=""/>
      <w:lvlJc w:val="left"/>
      <w:pPr>
        <w:ind w:left="4680" w:hanging="360"/>
      </w:pPr>
      <w:rPr>
        <w:rFonts w:ascii="Symbol" w:hAnsi="Symbol" w:hint="default"/>
      </w:rPr>
    </w:lvl>
    <w:lvl w:ilvl="7" w:tplc="BAB6469C">
      <w:start w:val="1"/>
      <w:numFmt w:val="bullet"/>
      <w:lvlText w:val="o"/>
      <w:lvlJc w:val="left"/>
      <w:pPr>
        <w:ind w:left="5400" w:hanging="360"/>
      </w:pPr>
      <w:rPr>
        <w:rFonts w:ascii="Courier New" w:hAnsi="Courier New" w:cs="Courier New" w:hint="default"/>
      </w:rPr>
    </w:lvl>
    <w:lvl w:ilvl="8" w:tplc="2E084192">
      <w:start w:val="1"/>
      <w:numFmt w:val="bullet"/>
      <w:lvlText w:val=""/>
      <w:lvlJc w:val="left"/>
      <w:pPr>
        <w:ind w:left="6120" w:hanging="360"/>
      </w:pPr>
      <w:rPr>
        <w:rFonts w:ascii="Wingdings" w:hAnsi="Wingdings" w:hint="default"/>
      </w:rPr>
    </w:lvl>
  </w:abstractNum>
  <w:abstractNum w:abstractNumId="11" w15:restartNumberingAfterBreak="0">
    <w:nsid w:val="1C290FD7"/>
    <w:multiLevelType w:val="hybridMultilevel"/>
    <w:tmpl w:val="A4A85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FE4299"/>
    <w:multiLevelType w:val="hybridMultilevel"/>
    <w:tmpl w:val="768EAC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ECB3B65"/>
    <w:multiLevelType w:val="hybridMultilevel"/>
    <w:tmpl w:val="A922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564348"/>
    <w:multiLevelType w:val="hybridMultilevel"/>
    <w:tmpl w:val="B53C3F8A"/>
    <w:lvl w:ilvl="0" w:tplc="FBCC458C">
      <w:start w:val="1"/>
      <w:numFmt w:val="bullet"/>
      <w:lvlText w:val=""/>
      <w:lvlJc w:val="left"/>
      <w:pPr>
        <w:tabs>
          <w:tab w:val="num" w:pos="720"/>
        </w:tabs>
        <w:ind w:left="720" w:hanging="360"/>
      </w:pPr>
      <w:rPr>
        <w:rFonts w:ascii="Wingdings" w:hAnsi="Wingdings" w:hint="default"/>
      </w:rPr>
    </w:lvl>
    <w:lvl w:ilvl="1" w:tplc="79E4B9A6" w:tentative="1">
      <w:start w:val="1"/>
      <w:numFmt w:val="bullet"/>
      <w:lvlText w:val=""/>
      <w:lvlJc w:val="left"/>
      <w:pPr>
        <w:tabs>
          <w:tab w:val="num" w:pos="1440"/>
        </w:tabs>
        <w:ind w:left="1440" w:hanging="360"/>
      </w:pPr>
      <w:rPr>
        <w:rFonts w:ascii="Wingdings" w:hAnsi="Wingdings" w:hint="default"/>
      </w:rPr>
    </w:lvl>
    <w:lvl w:ilvl="2" w:tplc="95C06696" w:tentative="1">
      <w:start w:val="1"/>
      <w:numFmt w:val="bullet"/>
      <w:lvlText w:val=""/>
      <w:lvlJc w:val="left"/>
      <w:pPr>
        <w:tabs>
          <w:tab w:val="num" w:pos="2160"/>
        </w:tabs>
        <w:ind w:left="2160" w:hanging="360"/>
      </w:pPr>
      <w:rPr>
        <w:rFonts w:ascii="Wingdings" w:hAnsi="Wingdings" w:hint="default"/>
      </w:rPr>
    </w:lvl>
    <w:lvl w:ilvl="3" w:tplc="157EBFB6" w:tentative="1">
      <w:start w:val="1"/>
      <w:numFmt w:val="bullet"/>
      <w:lvlText w:val=""/>
      <w:lvlJc w:val="left"/>
      <w:pPr>
        <w:tabs>
          <w:tab w:val="num" w:pos="2880"/>
        </w:tabs>
        <w:ind w:left="2880" w:hanging="360"/>
      </w:pPr>
      <w:rPr>
        <w:rFonts w:ascii="Wingdings" w:hAnsi="Wingdings" w:hint="default"/>
      </w:rPr>
    </w:lvl>
    <w:lvl w:ilvl="4" w:tplc="62A48CC2" w:tentative="1">
      <w:start w:val="1"/>
      <w:numFmt w:val="bullet"/>
      <w:lvlText w:val=""/>
      <w:lvlJc w:val="left"/>
      <w:pPr>
        <w:tabs>
          <w:tab w:val="num" w:pos="3600"/>
        </w:tabs>
        <w:ind w:left="3600" w:hanging="360"/>
      </w:pPr>
      <w:rPr>
        <w:rFonts w:ascii="Wingdings" w:hAnsi="Wingdings" w:hint="default"/>
      </w:rPr>
    </w:lvl>
    <w:lvl w:ilvl="5" w:tplc="842046AA" w:tentative="1">
      <w:start w:val="1"/>
      <w:numFmt w:val="bullet"/>
      <w:lvlText w:val=""/>
      <w:lvlJc w:val="left"/>
      <w:pPr>
        <w:tabs>
          <w:tab w:val="num" w:pos="4320"/>
        </w:tabs>
        <w:ind w:left="4320" w:hanging="360"/>
      </w:pPr>
      <w:rPr>
        <w:rFonts w:ascii="Wingdings" w:hAnsi="Wingdings" w:hint="default"/>
      </w:rPr>
    </w:lvl>
    <w:lvl w:ilvl="6" w:tplc="608E7E5E" w:tentative="1">
      <w:start w:val="1"/>
      <w:numFmt w:val="bullet"/>
      <w:lvlText w:val=""/>
      <w:lvlJc w:val="left"/>
      <w:pPr>
        <w:tabs>
          <w:tab w:val="num" w:pos="5040"/>
        </w:tabs>
        <w:ind w:left="5040" w:hanging="360"/>
      </w:pPr>
      <w:rPr>
        <w:rFonts w:ascii="Wingdings" w:hAnsi="Wingdings" w:hint="default"/>
      </w:rPr>
    </w:lvl>
    <w:lvl w:ilvl="7" w:tplc="500E996A" w:tentative="1">
      <w:start w:val="1"/>
      <w:numFmt w:val="bullet"/>
      <w:lvlText w:val=""/>
      <w:lvlJc w:val="left"/>
      <w:pPr>
        <w:tabs>
          <w:tab w:val="num" w:pos="5760"/>
        </w:tabs>
        <w:ind w:left="5760" w:hanging="360"/>
      </w:pPr>
      <w:rPr>
        <w:rFonts w:ascii="Wingdings" w:hAnsi="Wingdings" w:hint="default"/>
      </w:rPr>
    </w:lvl>
    <w:lvl w:ilvl="8" w:tplc="1D28DB3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B06B4D"/>
    <w:multiLevelType w:val="hybridMultilevel"/>
    <w:tmpl w:val="5638007E"/>
    <w:lvl w:ilvl="0" w:tplc="5D282BD6">
      <w:start w:val="1"/>
      <w:numFmt w:val="bullet"/>
      <w:lvlText w:val=""/>
      <w:lvlJc w:val="left"/>
      <w:pPr>
        <w:tabs>
          <w:tab w:val="num" w:pos="720"/>
        </w:tabs>
        <w:ind w:left="720" w:hanging="360"/>
      </w:pPr>
      <w:rPr>
        <w:rFonts w:ascii="Wingdings" w:hAnsi="Wingdings" w:hint="default"/>
      </w:rPr>
    </w:lvl>
    <w:lvl w:ilvl="1" w:tplc="3914399A">
      <w:start w:val="1"/>
      <w:numFmt w:val="bullet"/>
      <w:lvlText w:val=""/>
      <w:lvlJc w:val="left"/>
      <w:pPr>
        <w:tabs>
          <w:tab w:val="num" w:pos="1440"/>
        </w:tabs>
        <w:ind w:left="1440" w:hanging="360"/>
      </w:pPr>
      <w:rPr>
        <w:rFonts w:ascii="Wingdings" w:hAnsi="Wingdings" w:hint="default"/>
      </w:rPr>
    </w:lvl>
    <w:lvl w:ilvl="2" w:tplc="1C1A675C" w:tentative="1">
      <w:start w:val="1"/>
      <w:numFmt w:val="bullet"/>
      <w:lvlText w:val=""/>
      <w:lvlJc w:val="left"/>
      <w:pPr>
        <w:tabs>
          <w:tab w:val="num" w:pos="2160"/>
        </w:tabs>
        <w:ind w:left="2160" w:hanging="360"/>
      </w:pPr>
      <w:rPr>
        <w:rFonts w:ascii="Wingdings" w:hAnsi="Wingdings" w:hint="default"/>
      </w:rPr>
    </w:lvl>
    <w:lvl w:ilvl="3" w:tplc="BABC3232" w:tentative="1">
      <w:start w:val="1"/>
      <w:numFmt w:val="bullet"/>
      <w:lvlText w:val=""/>
      <w:lvlJc w:val="left"/>
      <w:pPr>
        <w:tabs>
          <w:tab w:val="num" w:pos="2880"/>
        </w:tabs>
        <w:ind w:left="2880" w:hanging="360"/>
      </w:pPr>
      <w:rPr>
        <w:rFonts w:ascii="Wingdings" w:hAnsi="Wingdings" w:hint="default"/>
      </w:rPr>
    </w:lvl>
    <w:lvl w:ilvl="4" w:tplc="F5903BDC" w:tentative="1">
      <w:start w:val="1"/>
      <w:numFmt w:val="bullet"/>
      <w:lvlText w:val=""/>
      <w:lvlJc w:val="left"/>
      <w:pPr>
        <w:tabs>
          <w:tab w:val="num" w:pos="3600"/>
        </w:tabs>
        <w:ind w:left="3600" w:hanging="360"/>
      </w:pPr>
      <w:rPr>
        <w:rFonts w:ascii="Wingdings" w:hAnsi="Wingdings" w:hint="default"/>
      </w:rPr>
    </w:lvl>
    <w:lvl w:ilvl="5" w:tplc="D9A424D8" w:tentative="1">
      <w:start w:val="1"/>
      <w:numFmt w:val="bullet"/>
      <w:lvlText w:val=""/>
      <w:lvlJc w:val="left"/>
      <w:pPr>
        <w:tabs>
          <w:tab w:val="num" w:pos="4320"/>
        </w:tabs>
        <w:ind w:left="4320" w:hanging="360"/>
      </w:pPr>
      <w:rPr>
        <w:rFonts w:ascii="Wingdings" w:hAnsi="Wingdings" w:hint="default"/>
      </w:rPr>
    </w:lvl>
    <w:lvl w:ilvl="6" w:tplc="E98C49B0" w:tentative="1">
      <w:start w:val="1"/>
      <w:numFmt w:val="bullet"/>
      <w:lvlText w:val=""/>
      <w:lvlJc w:val="left"/>
      <w:pPr>
        <w:tabs>
          <w:tab w:val="num" w:pos="5040"/>
        </w:tabs>
        <w:ind w:left="5040" w:hanging="360"/>
      </w:pPr>
      <w:rPr>
        <w:rFonts w:ascii="Wingdings" w:hAnsi="Wingdings" w:hint="default"/>
      </w:rPr>
    </w:lvl>
    <w:lvl w:ilvl="7" w:tplc="60946AA4" w:tentative="1">
      <w:start w:val="1"/>
      <w:numFmt w:val="bullet"/>
      <w:lvlText w:val=""/>
      <w:lvlJc w:val="left"/>
      <w:pPr>
        <w:tabs>
          <w:tab w:val="num" w:pos="5760"/>
        </w:tabs>
        <w:ind w:left="5760" w:hanging="360"/>
      </w:pPr>
      <w:rPr>
        <w:rFonts w:ascii="Wingdings" w:hAnsi="Wingdings" w:hint="default"/>
      </w:rPr>
    </w:lvl>
    <w:lvl w:ilvl="8" w:tplc="A460A9D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CD4E52"/>
    <w:multiLevelType w:val="hybridMultilevel"/>
    <w:tmpl w:val="C93A5BC4"/>
    <w:lvl w:ilvl="0" w:tplc="BEF8B950">
      <w:start w:val="1"/>
      <w:numFmt w:val="bullet"/>
      <w:lvlText w:val=""/>
      <w:lvlJc w:val="left"/>
      <w:pPr>
        <w:ind w:left="360" w:hanging="360"/>
      </w:pPr>
      <w:rPr>
        <w:rFonts w:ascii="Symbol" w:hAnsi="Symbol" w:hint="default"/>
        <w:u w:color="6996B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F42AED"/>
    <w:multiLevelType w:val="hybridMultilevel"/>
    <w:tmpl w:val="22A6B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A820C0"/>
    <w:multiLevelType w:val="hybridMultilevel"/>
    <w:tmpl w:val="510CA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DED4ED0"/>
    <w:multiLevelType w:val="hybridMultilevel"/>
    <w:tmpl w:val="C82027BC"/>
    <w:lvl w:ilvl="0" w:tplc="BEF8B950">
      <w:start w:val="1"/>
      <w:numFmt w:val="bullet"/>
      <w:lvlText w:val=""/>
      <w:lvlJc w:val="left"/>
      <w:pPr>
        <w:ind w:left="655" w:hanging="360"/>
      </w:pPr>
      <w:rPr>
        <w:rFonts w:ascii="Symbol" w:hAnsi="Symbol" w:hint="default"/>
        <w:u w:color="6996BE"/>
      </w:rPr>
    </w:lvl>
    <w:lvl w:ilvl="1" w:tplc="04090003">
      <w:start w:val="1"/>
      <w:numFmt w:val="bullet"/>
      <w:lvlText w:val="o"/>
      <w:lvlJc w:val="left"/>
      <w:pPr>
        <w:ind w:left="1375" w:hanging="360"/>
      </w:pPr>
      <w:rPr>
        <w:rFonts w:ascii="Courier New" w:hAnsi="Courier New" w:cs="Courier New" w:hint="default"/>
      </w:rPr>
    </w:lvl>
    <w:lvl w:ilvl="2" w:tplc="04090005" w:tentative="1">
      <w:start w:val="1"/>
      <w:numFmt w:val="bullet"/>
      <w:lvlText w:val=""/>
      <w:lvlJc w:val="left"/>
      <w:pPr>
        <w:ind w:left="2095" w:hanging="360"/>
      </w:pPr>
      <w:rPr>
        <w:rFonts w:ascii="Wingdings" w:hAnsi="Wingdings" w:hint="default"/>
      </w:rPr>
    </w:lvl>
    <w:lvl w:ilvl="3" w:tplc="04090001" w:tentative="1">
      <w:start w:val="1"/>
      <w:numFmt w:val="bullet"/>
      <w:lvlText w:val=""/>
      <w:lvlJc w:val="left"/>
      <w:pPr>
        <w:ind w:left="2815" w:hanging="360"/>
      </w:pPr>
      <w:rPr>
        <w:rFonts w:ascii="Symbol" w:hAnsi="Symbol" w:hint="default"/>
      </w:rPr>
    </w:lvl>
    <w:lvl w:ilvl="4" w:tplc="04090003" w:tentative="1">
      <w:start w:val="1"/>
      <w:numFmt w:val="bullet"/>
      <w:lvlText w:val="o"/>
      <w:lvlJc w:val="left"/>
      <w:pPr>
        <w:ind w:left="3535" w:hanging="360"/>
      </w:pPr>
      <w:rPr>
        <w:rFonts w:ascii="Courier New" w:hAnsi="Courier New" w:cs="Courier New" w:hint="default"/>
      </w:rPr>
    </w:lvl>
    <w:lvl w:ilvl="5" w:tplc="04090005" w:tentative="1">
      <w:start w:val="1"/>
      <w:numFmt w:val="bullet"/>
      <w:lvlText w:val=""/>
      <w:lvlJc w:val="left"/>
      <w:pPr>
        <w:ind w:left="4255" w:hanging="360"/>
      </w:pPr>
      <w:rPr>
        <w:rFonts w:ascii="Wingdings" w:hAnsi="Wingdings" w:hint="default"/>
      </w:rPr>
    </w:lvl>
    <w:lvl w:ilvl="6" w:tplc="04090001" w:tentative="1">
      <w:start w:val="1"/>
      <w:numFmt w:val="bullet"/>
      <w:lvlText w:val=""/>
      <w:lvlJc w:val="left"/>
      <w:pPr>
        <w:ind w:left="4975" w:hanging="360"/>
      </w:pPr>
      <w:rPr>
        <w:rFonts w:ascii="Symbol" w:hAnsi="Symbol" w:hint="default"/>
      </w:rPr>
    </w:lvl>
    <w:lvl w:ilvl="7" w:tplc="04090003" w:tentative="1">
      <w:start w:val="1"/>
      <w:numFmt w:val="bullet"/>
      <w:lvlText w:val="o"/>
      <w:lvlJc w:val="left"/>
      <w:pPr>
        <w:ind w:left="5695" w:hanging="360"/>
      </w:pPr>
      <w:rPr>
        <w:rFonts w:ascii="Courier New" w:hAnsi="Courier New" w:cs="Courier New" w:hint="default"/>
      </w:rPr>
    </w:lvl>
    <w:lvl w:ilvl="8" w:tplc="04090005" w:tentative="1">
      <w:start w:val="1"/>
      <w:numFmt w:val="bullet"/>
      <w:lvlText w:val=""/>
      <w:lvlJc w:val="left"/>
      <w:pPr>
        <w:ind w:left="6415" w:hanging="360"/>
      </w:pPr>
      <w:rPr>
        <w:rFonts w:ascii="Wingdings" w:hAnsi="Wingdings" w:hint="default"/>
      </w:rPr>
    </w:lvl>
  </w:abstractNum>
  <w:abstractNum w:abstractNumId="22" w15:restartNumberingAfterBreak="0">
    <w:nsid w:val="4FA47EDD"/>
    <w:multiLevelType w:val="hybridMultilevel"/>
    <w:tmpl w:val="D7F80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6C5D1F"/>
    <w:multiLevelType w:val="hybridMultilevel"/>
    <w:tmpl w:val="8CAA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C84A73"/>
    <w:multiLevelType w:val="hybridMultilevel"/>
    <w:tmpl w:val="DCD8D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9AC6F3A"/>
    <w:multiLevelType w:val="hybridMultilevel"/>
    <w:tmpl w:val="B882DF0A"/>
    <w:lvl w:ilvl="0" w:tplc="341CA7C6">
      <w:start w:val="1"/>
      <w:numFmt w:val="bullet"/>
      <w:lvlText w:val="•"/>
      <w:lvlJc w:val="left"/>
      <w:pPr>
        <w:tabs>
          <w:tab w:val="num" w:pos="720"/>
        </w:tabs>
        <w:ind w:left="720" w:hanging="360"/>
      </w:pPr>
      <w:rPr>
        <w:rFonts w:ascii="Arial" w:hAnsi="Arial" w:hint="default"/>
      </w:rPr>
    </w:lvl>
    <w:lvl w:ilvl="1" w:tplc="00FC04F2" w:tentative="1">
      <w:start w:val="1"/>
      <w:numFmt w:val="bullet"/>
      <w:lvlText w:val="•"/>
      <w:lvlJc w:val="left"/>
      <w:pPr>
        <w:tabs>
          <w:tab w:val="num" w:pos="1440"/>
        </w:tabs>
        <w:ind w:left="1440" w:hanging="360"/>
      </w:pPr>
      <w:rPr>
        <w:rFonts w:ascii="Arial" w:hAnsi="Arial" w:hint="default"/>
      </w:rPr>
    </w:lvl>
    <w:lvl w:ilvl="2" w:tplc="286AB48C" w:tentative="1">
      <w:start w:val="1"/>
      <w:numFmt w:val="bullet"/>
      <w:lvlText w:val="•"/>
      <w:lvlJc w:val="left"/>
      <w:pPr>
        <w:tabs>
          <w:tab w:val="num" w:pos="2160"/>
        </w:tabs>
        <w:ind w:left="2160" w:hanging="360"/>
      </w:pPr>
      <w:rPr>
        <w:rFonts w:ascii="Arial" w:hAnsi="Arial" w:hint="default"/>
      </w:rPr>
    </w:lvl>
    <w:lvl w:ilvl="3" w:tplc="CFF8F476" w:tentative="1">
      <w:start w:val="1"/>
      <w:numFmt w:val="bullet"/>
      <w:lvlText w:val="•"/>
      <w:lvlJc w:val="left"/>
      <w:pPr>
        <w:tabs>
          <w:tab w:val="num" w:pos="2880"/>
        </w:tabs>
        <w:ind w:left="2880" w:hanging="360"/>
      </w:pPr>
      <w:rPr>
        <w:rFonts w:ascii="Arial" w:hAnsi="Arial" w:hint="default"/>
      </w:rPr>
    </w:lvl>
    <w:lvl w:ilvl="4" w:tplc="FF78559A" w:tentative="1">
      <w:start w:val="1"/>
      <w:numFmt w:val="bullet"/>
      <w:lvlText w:val="•"/>
      <w:lvlJc w:val="left"/>
      <w:pPr>
        <w:tabs>
          <w:tab w:val="num" w:pos="3600"/>
        </w:tabs>
        <w:ind w:left="3600" w:hanging="360"/>
      </w:pPr>
      <w:rPr>
        <w:rFonts w:ascii="Arial" w:hAnsi="Arial" w:hint="default"/>
      </w:rPr>
    </w:lvl>
    <w:lvl w:ilvl="5" w:tplc="9006D920" w:tentative="1">
      <w:start w:val="1"/>
      <w:numFmt w:val="bullet"/>
      <w:lvlText w:val="•"/>
      <w:lvlJc w:val="left"/>
      <w:pPr>
        <w:tabs>
          <w:tab w:val="num" w:pos="4320"/>
        </w:tabs>
        <w:ind w:left="4320" w:hanging="360"/>
      </w:pPr>
      <w:rPr>
        <w:rFonts w:ascii="Arial" w:hAnsi="Arial" w:hint="default"/>
      </w:rPr>
    </w:lvl>
    <w:lvl w:ilvl="6" w:tplc="30DAA908" w:tentative="1">
      <w:start w:val="1"/>
      <w:numFmt w:val="bullet"/>
      <w:lvlText w:val="•"/>
      <w:lvlJc w:val="left"/>
      <w:pPr>
        <w:tabs>
          <w:tab w:val="num" w:pos="5040"/>
        </w:tabs>
        <w:ind w:left="5040" w:hanging="360"/>
      </w:pPr>
      <w:rPr>
        <w:rFonts w:ascii="Arial" w:hAnsi="Arial" w:hint="default"/>
      </w:rPr>
    </w:lvl>
    <w:lvl w:ilvl="7" w:tplc="0BF415AC" w:tentative="1">
      <w:start w:val="1"/>
      <w:numFmt w:val="bullet"/>
      <w:lvlText w:val="•"/>
      <w:lvlJc w:val="left"/>
      <w:pPr>
        <w:tabs>
          <w:tab w:val="num" w:pos="5760"/>
        </w:tabs>
        <w:ind w:left="5760" w:hanging="360"/>
      </w:pPr>
      <w:rPr>
        <w:rFonts w:ascii="Arial" w:hAnsi="Arial" w:hint="default"/>
      </w:rPr>
    </w:lvl>
    <w:lvl w:ilvl="8" w:tplc="D8E0957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A292CA2"/>
    <w:multiLevelType w:val="hybridMultilevel"/>
    <w:tmpl w:val="1F0A21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7AB5D17"/>
    <w:multiLevelType w:val="hybridMultilevel"/>
    <w:tmpl w:val="525C0292"/>
    <w:styleLink w:val="Style3"/>
    <w:lvl w:ilvl="0" w:tplc="E8CEC706">
      <w:start w:val="1"/>
      <w:numFmt w:val="bullet"/>
      <w:pStyle w:val="Bullet1"/>
      <w:lvlText w:val=""/>
      <w:lvlJc w:val="left"/>
      <w:pPr>
        <w:ind w:left="568" w:hanging="284"/>
      </w:pPr>
      <w:rPr>
        <w:rFonts w:ascii="Symbol" w:hAnsi="Symbol" w:hint="default"/>
        <w:color w:val="auto"/>
      </w:rPr>
    </w:lvl>
    <w:lvl w:ilvl="1" w:tplc="B0B812C2">
      <w:start w:val="1"/>
      <w:numFmt w:val="bullet"/>
      <w:pStyle w:val="Bullet2"/>
      <w:lvlText w:val=""/>
      <w:lvlJc w:val="left"/>
      <w:pPr>
        <w:tabs>
          <w:tab w:val="num" w:pos="2269"/>
        </w:tabs>
        <w:ind w:left="851" w:hanging="283"/>
      </w:pPr>
      <w:rPr>
        <w:rFonts w:ascii="Symbol" w:hAnsi="Symbol" w:hint="default"/>
      </w:rPr>
    </w:lvl>
    <w:lvl w:ilvl="2" w:tplc="E4B6D95C">
      <w:start w:val="1"/>
      <w:numFmt w:val="bullet"/>
      <w:pStyle w:val="Bullet3"/>
      <w:lvlText w:val="o"/>
      <w:lvlJc w:val="left"/>
      <w:pPr>
        <w:ind w:left="284" w:firstLine="0"/>
      </w:pPr>
      <w:rPr>
        <w:rFonts w:ascii="Courier New" w:hAnsi="Courier New" w:hint="default"/>
      </w:rPr>
    </w:lvl>
    <w:lvl w:ilvl="3" w:tplc="33DA9FA6">
      <w:start w:val="1"/>
      <w:numFmt w:val="bullet"/>
      <w:lvlText w:val=""/>
      <w:lvlJc w:val="left"/>
      <w:pPr>
        <w:ind w:left="5149" w:hanging="360"/>
      </w:pPr>
      <w:rPr>
        <w:rFonts w:ascii="Symbol" w:hAnsi="Symbol" w:hint="default"/>
      </w:rPr>
    </w:lvl>
    <w:lvl w:ilvl="4" w:tplc="3B129054">
      <w:start w:val="1"/>
      <w:numFmt w:val="bullet"/>
      <w:lvlText w:val="o"/>
      <w:lvlJc w:val="left"/>
      <w:pPr>
        <w:ind w:left="5869" w:hanging="360"/>
      </w:pPr>
      <w:rPr>
        <w:rFonts w:ascii="Courier New" w:hAnsi="Courier New" w:cs="Courier New" w:hint="default"/>
      </w:rPr>
    </w:lvl>
    <w:lvl w:ilvl="5" w:tplc="7FF8E75E">
      <w:start w:val="1"/>
      <w:numFmt w:val="bullet"/>
      <w:lvlText w:val=""/>
      <w:lvlJc w:val="left"/>
      <w:pPr>
        <w:ind w:left="6589" w:hanging="360"/>
      </w:pPr>
      <w:rPr>
        <w:rFonts w:ascii="Wingdings" w:hAnsi="Wingdings" w:hint="default"/>
      </w:rPr>
    </w:lvl>
    <w:lvl w:ilvl="6" w:tplc="974A8724">
      <w:start w:val="1"/>
      <w:numFmt w:val="bullet"/>
      <w:lvlText w:val=""/>
      <w:lvlJc w:val="left"/>
      <w:pPr>
        <w:ind w:left="7309" w:hanging="360"/>
      </w:pPr>
      <w:rPr>
        <w:rFonts w:ascii="Symbol" w:hAnsi="Symbol" w:hint="default"/>
      </w:rPr>
    </w:lvl>
    <w:lvl w:ilvl="7" w:tplc="EE16615E">
      <w:start w:val="1"/>
      <w:numFmt w:val="bullet"/>
      <w:lvlText w:val="o"/>
      <w:lvlJc w:val="left"/>
      <w:pPr>
        <w:ind w:left="8029" w:hanging="360"/>
      </w:pPr>
      <w:rPr>
        <w:rFonts w:ascii="Courier New" w:hAnsi="Courier New" w:cs="Courier New" w:hint="default"/>
      </w:rPr>
    </w:lvl>
    <w:lvl w:ilvl="8" w:tplc="C74AF28C">
      <w:start w:val="1"/>
      <w:numFmt w:val="bullet"/>
      <w:lvlText w:val=""/>
      <w:lvlJc w:val="left"/>
      <w:pPr>
        <w:ind w:left="8749" w:hanging="360"/>
      </w:pPr>
      <w:rPr>
        <w:rFonts w:ascii="Wingdings" w:hAnsi="Wingdings" w:hint="default"/>
      </w:rPr>
    </w:lvl>
  </w:abstractNum>
  <w:abstractNum w:abstractNumId="28" w15:restartNumberingAfterBreak="0">
    <w:nsid w:val="68695202"/>
    <w:multiLevelType w:val="hybridMultilevel"/>
    <w:tmpl w:val="551098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8EB587E"/>
    <w:multiLevelType w:val="hybridMultilevel"/>
    <w:tmpl w:val="6082E7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DAC2FF3"/>
    <w:multiLevelType w:val="hybridMultilevel"/>
    <w:tmpl w:val="8AC2B392"/>
    <w:lvl w:ilvl="0" w:tplc="9656E8A2">
      <w:start w:val="1"/>
      <w:numFmt w:val="bullet"/>
      <w:lvlText w:val=""/>
      <w:lvlJc w:val="left"/>
      <w:pPr>
        <w:tabs>
          <w:tab w:val="num" w:pos="720"/>
        </w:tabs>
        <w:ind w:left="720" w:hanging="360"/>
      </w:pPr>
      <w:rPr>
        <w:rFonts w:ascii="Wingdings" w:hAnsi="Wingdings" w:hint="default"/>
      </w:rPr>
    </w:lvl>
    <w:lvl w:ilvl="1" w:tplc="3F68E890">
      <w:start w:val="1"/>
      <w:numFmt w:val="bullet"/>
      <w:lvlText w:val=""/>
      <w:lvlJc w:val="left"/>
      <w:pPr>
        <w:tabs>
          <w:tab w:val="num" w:pos="1440"/>
        </w:tabs>
        <w:ind w:left="1440" w:hanging="360"/>
      </w:pPr>
      <w:rPr>
        <w:rFonts w:ascii="Wingdings" w:hAnsi="Wingdings" w:hint="default"/>
      </w:rPr>
    </w:lvl>
    <w:lvl w:ilvl="2" w:tplc="641C1C4A" w:tentative="1">
      <w:start w:val="1"/>
      <w:numFmt w:val="bullet"/>
      <w:lvlText w:val=""/>
      <w:lvlJc w:val="left"/>
      <w:pPr>
        <w:tabs>
          <w:tab w:val="num" w:pos="2160"/>
        </w:tabs>
        <w:ind w:left="2160" w:hanging="360"/>
      </w:pPr>
      <w:rPr>
        <w:rFonts w:ascii="Wingdings" w:hAnsi="Wingdings" w:hint="default"/>
      </w:rPr>
    </w:lvl>
    <w:lvl w:ilvl="3" w:tplc="B9D6FD10" w:tentative="1">
      <w:start w:val="1"/>
      <w:numFmt w:val="bullet"/>
      <w:lvlText w:val=""/>
      <w:lvlJc w:val="left"/>
      <w:pPr>
        <w:tabs>
          <w:tab w:val="num" w:pos="2880"/>
        </w:tabs>
        <w:ind w:left="2880" w:hanging="360"/>
      </w:pPr>
      <w:rPr>
        <w:rFonts w:ascii="Wingdings" w:hAnsi="Wingdings" w:hint="default"/>
      </w:rPr>
    </w:lvl>
    <w:lvl w:ilvl="4" w:tplc="14181B04" w:tentative="1">
      <w:start w:val="1"/>
      <w:numFmt w:val="bullet"/>
      <w:lvlText w:val=""/>
      <w:lvlJc w:val="left"/>
      <w:pPr>
        <w:tabs>
          <w:tab w:val="num" w:pos="3600"/>
        </w:tabs>
        <w:ind w:left="3600" w:hanging="360"/>
      </w:pPr>
      <w:rPr>
        <w:rFonts w:ascii="Wingdings" w:hAnsi="Wingdings" w:hint="default"/>
      </w:rPr>
    </w:lvl>
    <w:lvl w:ilvl="5" w:tplc="C3EE3A34" w:tentative="1">
      <w:start w:val="1"/>
      <w:numFmt w:val="bullet"/>
      <w:lvlText w:val=""/>
      <w:lvlJc w:val="left"/>
      <w:pPr>
        <w:tabs>
          <w:tab w:val="num" w:pos="4320"/>
        </w:tabs>
        <w:ind w:left="4320" w:hanging="360"/>
      </w:pPr>
      <w:rPr>
        <w:rFonts w:ascii="Wingdings" w:hAnsi="Wingdings" w:hint="default"/>
      </w:rPr>
    </w:lvl>
    <w:lvl w:ilvl="6" w:tplc="43E4EB42" w:tentative="1">
      <w:start w:val="1"/>
      <w:numFmt w:val="bullet"/>
      <w:lvlText w:val=""/>
      <w:lvlJc w:val="left"/>
      <w:pPr>
        <w:tabs>
          <w:tab w:val="num" w:pos="5040"/>
        </w:tabs>
        <w:ind w:left="5040" w:hanging="360"/>
      </w:pPr>
      <w:rPr>
        <w:rFonts w:ascii="Wingdings" w:hAnsi="Wingdings" w:hint="default"/>
      </w:rPr>
    </w:lvl>
    <w:lvl w:ilvl="7" w:tplc="DEFC151C" w:tentative="1">
      <w:start w:val="1"/>
      <w:numFmt w:val="bullet"/>
      <w:lvlText w:val=""/>
      <w:lvlJc w:val="left"/>
      <w:pPr>
        <w:tabs>
          <w:tab w:val="num" w:pos="5760"/>
        </w:tabs>
        <w:ind w:left="5760" w:hanging="360"/>
      </w:pPr>
      <w:rPr>
        <w:rFonts w:ascii="Wingdings" w:hAnsi="Wingdings" w:hint="default"/>
      </w:rPr>
    </w:lvl>
    <w:lvl w:ilvl="8" w:tplc="3FFC064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CA2134"/>
    <w:multiLevelType w:val="hybridMultilevel"/>
    <w:tmpl w:val="3A16EF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F2408C4"/>
    <w:multiLevelType w:val="hybridMultilevel"/>
    <w:tmpl w:val="15C80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B311F"/>
    <w:multiLevelType w:val="multilevel"/>
    <w:tmpl w:val="B0B455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rPr>
    </w:lvl>
    <w:lvl w:ilvl="2">
      <w:start w:val="1"/>
      <w:numFmt w:val="decimal"/>
      <w:lvlText w:val="%1.%2.%3"/>
      <w:lvlJc w:val="left"/>
      <w:pPr>
        <w:ind w:left="108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7114640A"/>
    <w:multiLevelType w:val="hybridMultilevel"/>
    <w:tmpl w:val="558C4E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2FA2C5A"/>
    <w:multiLevelType w:val="hybridMultilevel"/>
    <w:tmpl w:val="9FC60F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3DB778A"/>
    <w:multiLevelType w:val="hybridMultilevel"/>
    <w:tmpl w:val="EB2EDBC6"/>
    <w:styleLink w:val="Style2"/>
    <w:lvl w:ilvl="0" w:tplc="87AAFE40">
      <w:start w:val="1"/>
      <w:numFmt w:val="bullet"/>
      <w:lvlText w:val=""/>
      <w:lvlJc w:val="left"/>
      <w:pPr>
        <w:ind w:left="360" w:hanging="360"/>
      </w:pPr>
      <w:rPr>
        <w:rFonts w:ascii="Symbol" w:hAnsi="Symbol" w:hint="default"/>
        <w:color w:val="auto"/>
        <w:u w:color="6996BE"/>
      </w:rPr>
    </w:lvl>
    <w:lvl w:ilvl="1" w:tplc="9B467530">
      <w:start w:val="1"/>
      <w:numFmt w:val="bullet"/>
      <w:lvlText w:val=""/>
      <w:lvlJc w:val="left"/>
      <w:pPr>
        <w:ind w:left="1069" w:hanging="360"/>
      </w:pPr>
      <w:rPr>
        <w:rFonts w:ascii="Symbol" w:hAnsi="Symbol" w:cs="Courier New" w:hint="default"/>
      </w:rPr>
    </w:lvl>
    <w:lvl w:ilvl="2" w:tplc="1BBC6B3C">
      <w:start w:val="1"/>
      <w:numFmt w:val="bullet"/>
      <w:lvlText w:val="o"/>
      <w:lvlJc w:val="left"/>
      <w:pPr>
        <w:ind w:left="1778" w:hanging="360"/>
      </w:pPr>
      <w:rPr>
        <w:rFonts w:ascii="Courier New" w:hAnsi="Courier New" w:hint="default"/>
      </w:rPr>
    </w:lvl>
    <w:lvl w:ilvl="3" w:tplc="3872EE4C">
      <w:start w:val="1"/>
      <w:numFmt w:val="bullet"/>
      <w:lvlText w:val=""/>
      <w:lvlJc w:val="left"/>
      <w:pPr>
        <w:ind w:left="3448" w:hanging="360"/>
      </w:pPr>
      <w:rPr>
        <w:rFonts w:ascii="Symbol" w:hAnsi="Symbol" w:hint="default"/>
      </w:rPr>
    </w:lvl>
    <w:lvl w:ilvl="4" w:tplc="69A0976E">
      <w:start w:val="1"/>
      <w:numFmt w:val="bullet"/>
      <w:lvlText w:val="o"/>
      <w:lvlJc w:val="left"/>
      <w:pPr>
        <w:ind w:left="4168" w:hanging="360"/>
      </w:pPr>
      <w:rPr>
        <w:rFonts w:ascii="Courier New" w:hAnsi="Courier New" w:cs="Courier New" w:hint="default"/>
      </w:rPr>
    </w:lvl>
    <w:lvl w:ilvl="5" w:tplc="C80E535A">
      <w:start w:val="1"/>
      <w:numFmt w:val="bullet"/>
      <w:lvlText w:val=""/>
      <w:lvlJc w:val="left"/>
      <w:pPr>
        <w:ind w:left="4888" w:hanging="360"/>
      </w:pPr>
      <w:rPr>
        <w:rFonts w:ascii="Wingdings" w:hAnsi="Wingdings" w:hint="default"/>
      </w:rPr>
    </w:lvl>
    <w:lvl w:ilvl="6" w:tplc="33DAA362">
      <w:start w:val="1"/>
      <w:numFmt w:val="bullet"/>
      <w:lvlText w:val=""/>
      <w:lvlJc w:val="left"/>
      <w:pPr>
        <w:ind w:left="5608" w:hanging="360"/>
      </w:pPr>
      <w:rPr>
        <w:rFonts w:ascii="Symbol" w:hAnsi="Symbol" w:hint="default"/>
      </w:rPr>
    </w:lvl>
    <w:lvl w:ilvl="7" w:tplc="71E82D40">
      <w:start w:val="1"/>
      <w:numFmt w:val="bullet"/>
      <w:lvlText w:val="o"/>
      <w:lvlJc w:val="left"/>
      <w:pPr>
        <w:ind w:left="6328" w:hanging="360"/>
      </w:pPr>
      <w:rPr>
        <w:rFonts w:ascii="Courier New" w:hAnsi="Courier New" w:cs="Courier New" w:hint="default"/>
      </w:rPr>
    </w:lvl>
    <w:lvl w:ilvl="8" w:tplc="343E9690">
      <w:start w:val="1"/>
      <w:numFmt w:val="bullet"/>
      <w:lvlText w:val=""/>
      <w:lvlJc w:val="left"/>
      <w:pPr>
        <w:ind w:left="7048" w:hanging="360"/>
      </w:pPr>
      <w:rPr>
        <w:rFonts w:ascii="Wingdings" w:hAnsi="Wingdings" w:hint="default"/>
      </w:rPr>
    </w:lvl>
  </w:abstractNum>
  <w:abstractNum w:abstractNumId="37" w15:restartNumberingAfterBreak="0">
    <w:nsid w:val="7469C742"/>
    <w:multiLevelType w:val="hybridMultilevel"/>
    <w:tmpl w:val="31E80996"/>
    <w:lvl w:ilvl="0" w:tplc="178EE7B2">
      <w:start w:val="1"/>
      <w:numFmt w:val="bullet"/>
      <w:lvlText w:val=""/>
      <w:lvlJc w:val="left"/>
      <w:pPr>
        <w:ind w:left="360" w:hanging="360"/>
      </w:pPr>
      <w:rPr>
        <w:rFonts w:ascii="Symbol" w:hAnsi="Symbol" w:hint="default"/>
      </w:rPr>
    </w:lvl>
    <w:lvl w:ilvl="1" w:tplc="265CE1C8">
      <w:start w:val="1"/>
      <w:numFmt w:val="bullet"/>
      <w:lvlText w:val="o"/>
      <w:lvlJc w:val="left"/>
      <w:pPr>
        <w:ind w:left="1080" w:hanging="360"/>
      </w:pPr>
      <w:rPr>
        <w:rFonts w:ascii="Courier New" w:hAnsi="Courier New" w:hint="default"/>
      </w:rPr>
    </w:lvl>
    <w:lvl w:ilvl="2" w:tplc="4418D8B8">
      <w:start w:val="1"/>
      <w:numFmt w:val="bullet"/>
      <w:lvlText w:val=""/>
      <w:lvlJc w:val="left"/>
      <w:pPr>
        <w:ind w:left="1800" w:hanging="360"/>
      </w:pPr>
      <w:rPr>
        <w:rFonts w:ascii="Wingdings" w:hAnsi="Wingdings" w:hint="default"/>
      </w:rPr>
    </w:lvl>
    <w:lvl w:ilvl="3" w:tplc="B240D6E4">
      <w:start w:val="1"/>
      <w:numFmt w:val="bullet"/>
      <w:lvlText w:val=""/>
      <w:lvlJc w:val="left"/>
      <w:pPr>
        <w:ind w:left="2520" w:hanging="360"/>
      </w:pPr>
      <w:rPr>
        <w:rFonts w:ascii="Symbol" w:hAnsi="Symbol" w:hint="default"/>
      </w:rPr>
    </w:lvl>
    <w:lvl w:ilvl="4" w:tplc="90661168">
      <w:start w:val="1"/>
      <w:numFmt w:val="bullet"/>
      <w:lvlText w:val="o"/>
      <w:lvlJc w:val="left"/>
      <w:pPr>
        <w:ind w:left="3240" w:hanging="360"/>
      </w:pPr>
      <w:rPr>
        <w:rFonts w:ascii="Courier New" w:hAnsi="Courier New" w:hint="default"/>
      </w:rPr>
    </w:lvl>
    <w:lvl w:ilvl="5" w:tplc="16F65DDE">
      <w:start w:val="1"/>
      <w:numFmt w:val="bullet"/>
      <w:lvlText w:val=""/>
      <w:lvlJc w:val="left"/>
      <w:pPr>
        <w:ind w:left="3960" w:hanging="360"/>
      </w:pPr>
      <w:rPr>
        <w:rFonts w:ascii="Wingdings" w:hAnsi="Wingdings" w:hint="default"/>
      </w:rPr>
    </w:lvl>
    <w:lvl w:ilvl="6" w:tplc="8BA6CDF6">
      <w:start w:val="1"/>
      <w:numFmt w:val="bullet"/>
      <w:lvlText w:val=""/>
      <w:lvlJc w:val="left"/>
      <w:pPr>
        <w:ind w:left="4680" w:hanging="360"/>
      </w:pPr>
      <w:rPr>
        <w:rFonts w:ascii="Symbol" w:hAnsi="Symbol" w:hint="default"/>
      </w:rPr>
    </w:lvl>
    <w:lvl w:ilvl="7" w:tplc="D0062806">
      <w:start w:val="1"/>
      <w:numFmt w:val="bullet"/>
      <w:lvlText w:val="o"/>
      <w:lvlJc w:val="left"/>
      <w:pPr>
        <w:ind w:left="5400" w:hanging="360"/>
      </w:pPr>
      <w:rPr>
        <w:rFonts w:ascii="Courier New" w:hAnsi="Courier New" w:hint="default"/>
      </w:rPr>
    </w:lvl>
    <w:lvl w:ilvl="8" w:tplc="DF8ECC9A">
      <w:start w:val="1"/>
      <w:numFmt w:val="bullet"/>
      <w:lvlText w:val=""/>
      <w:lvlJc w:val="left"/>
      <w:pPr>
        <w:ind w:left="6120" w:hanging="360"/>
      </w:pPr>
      <w:rPr>
        <w:rFonts w:ascii="Wingdings" w:hAnsi="Wingdings" w:hint="default"/>
      </w:rPr>
    </w:lvl>
  </w:abstractNum>
  <w:abstractNum w:abstractNumId="38" w15:restartNumberingAfterBreak="0">
    <w:nsid w:val="77E2626C"/>
    <w:multiLevelType w:val="hybridMultilevel"/>
    <w:tmpl w:val="740A0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93D6523"/>
    <w:multiLevelType w:val="hybridMultilevel"/>
    <w:tmpl w:val="5588D5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A182FBF"/>
    <w:multiLevelType w:val="hybridMultilevel"/>
    <w:tmpl w:val="E2A46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DEB04E7"/>
    <w:multiLevelType w:val="hybridMultilevel"/>
    <w:tmpl w:val="46A6E18A"/>
    <w:lvl w:ilvl="0" w:tplc="C6ECE9F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37372614">
    <w:abstractNumId w:val="27"/>
  </w:num>
  <w:num w:numId="2" w16cid:durableId="1960799011">
    <w:abstractNumId w:val="6"/>
  </w:num>
  <w:num w:numId="3" w16cid:durableId="1684673275">
    <w:abstractNumId w:val="4"/>
  </w:num>
  <w:num w:numId="4" w16cid:durableId="115029762">
    <w:abstractNumId w:val="10"/>
  </w:num>
  <w:num w:numId="5" w16cid:durableId="665936841">
    <w:abstractNumId w:val="36"/>
  </w:num>
  <w:num w:numId="6" w16cid:durableId="1979527412">
    <w:abstractNumId w:val="18"/>
  </w:num>
  <w:num w:numId="7" w16cid:durableId="597567190">
    <w:abstractNumId w:val="21"/>
  </w:num>
  <w:num w:numId="8" w16cid:durableId="1401706867">
    <w:abstractNumId w:val="3"/>
  </w:num>
  <w:num w:numId="9" w16cid:durableId="1127166801">
    <w:abstractNumId w:val="26"/>
  </w:num>
  <w:num w:numId="10" w16cid:durableId="1689215362">
    <w:abstractNumId w:val="24"/>
  </w:num>
  <w:num w:numId="11" w16cid:durableId="1384987439">
    <w:abstractNumId w:val="28"/>
  </w:num>
  <w:num w:numId="12" w16cid:durableId="1010793199">
    <w:abstractNumId w:val="35"/>
  </w:num>
  <w:num w:numId="13" w16cid:durableId="2086107806">
    <w:abstractNumId w:val="38"/>
  </w:num>
  <w:num w:numId="14" w16cid:durableId="1073087142">
    <w:abstractNumId w:val="7"/>
  </w:num>
  <w:num w:numId="15" w16cid:durableId="1283878852">
    <w:abstractNumId w:val="12"/>
  </w:num>
  <w:num w:numId="16" w16cid:durableId="1534997200">
    <w:abstractNumId w:val="13"/>
  </w:num>
  <w:num w:numId="17" w16cid:durableId="1652372206">
    <w:abstractNumId w:val="2"/>
  </w:num>
  <w:num w:numId="18" w16cid:durableId="1078670226">
    <w:abstractNumId w:val="41"/>
  </w:num>
  <w:num w:numId="19" w16cid:durableId="1084915667">
    <w:abstractNumId w:val="33"/>
  </w:num>
  <w:num w:numId="20" w16cid:durableId="1369572727">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9107493">
    <w:abstractNumId w:val="23"/>
  </w:num>
  <w:num w:numId="22" w16cid:durableId="1681930053">
    <w:abstractNumId w:val="9"/>
  </w:num>
  <w:num w:numId="23" w16cid:durableId="1637025114">
    <w:abstractNumId w:val="22"/>
  </w:num>
  <w:num w:numId="24" w16cid:durableId="1424183413">
    <w:abstractNumId w:val="32"/>
  </w:num>
  <w:num w:numId="25" w16cid:durableId="1499149109">
    <w:abstractNumId w:val="11"/>
  </w:num>
  <w:num w:numId="26" w16cid:durableId="1689090887">
    <w:abstractNumId w:val="1"/>
  </w:num>
  <w:num w:numId="27" w16cid:durableId="1397165864">
    <w:abstractNumId w:val="19"/>
  </w:num>
  <w:num w:numId="28" w16cid:durableId="2145806133">
    <w:abstractNumId w:val="40"/>
  </w:num>
  <w:num w:numId="29" w16cid:durableId="2057584354">
    <w:abstractNumId w:val="39"/>
  </w:num>
  <w:num w:numId="30" w16cid:durableId="1798521588">
    <w:abstractNumId w:val="31"/>
  </w:num>
  <w:num w:numId="31" w16cid:durableId="1725984982">
    <w:abstractNumId w:val="34"/>
  </w:num>
  <w:num w:numId="32" w16cid:durableId="154075280">
    <w:abstractNumId w:val="20"/>
  </w:num>
  <w:num w:numId="33" w16cid:durableId="1994485085">
    <w:abstractNumId w:val="14"/>
  </w:num>
  <w:num w:numId="34" w16cid:durableId="2065790623">
    <w:abstractNumId w:val="29"/>
  </w:num>
  <w:num w:numId="35" w16cid:durableId="537087525">
    <w:abstractNumId w:val="37"/>
  </w:num>
  <w:num w:numId="36" w16cid:durableId="1479222434">
    <w:abstractNumId w:val="15"/>
  </w:num>
  <w:num w:numId="37" w16cid:durableId="1431504973">
    <w:abstractNumId w:val="25"/>
  </w:num>
  <w:num w:numId="38" w16cid:durableId="1462308683">
    <w:abstractNumId w:val="16"/>
  </w:num>
  <w:num w:numId="39" w16cid:durableId="1383096741">
    <w:abstractNumId w:val="8"/>
  </w:num>
  <w:num w:numId="40" w16cid:durableId="1784417199">
    <w:abstractNumId w:val="30"/>
  </w:num>
  <w:num w:numId="41" w16cid:durableId="325477354">
    <w:abstractNumId w:val="17"/>
  </w:num>
  <w:num w:numId="42" w16cid:durableId="1851291054">
    <w:abstractNumId w:val="0"/>
  </w:num>
  <w:num w:numId="43" w16cid:durableId="1617516803">
    <w:abstractNumId w:val="5"/>
  </w:num>
  <w:num w:numId="44" w16cid:durableId="194126834">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65"/>
    <w:rsid w:val="00000539"/>
    <w:rsid w:val="00000D48"/>
    <w:rsid w:val="00000F82"/>
    <w:rsid w:val="00001AEB"/>
    <w:rsid w:val="000022EB"/>
    <w:rsid w:val="00003451"/>
    <w:rsid w:val="00003D7C"/>
    <w:rsid w:val="00003D7E"/>
    <w:rsid w:val="00005B7C"/>
    <w:rsid w:val="00006E40"/>
    <w:rsid w:val="00006F67"/>
    <w:rsid w:val="000075B6"/>
    <w:rsid w:val="00012251"/>
    <w:rsid w:val="00014111"/>
    <w:rsid w:val="000149BE"/>
    <w:rsid w:val="000156BC"/>
    <w:rsid w:val="0001659D"/>
    <w:rsid w:val="000168F6"/>
    <w:rsid w:val="00023812"/>
    <w:rsid w:val="00025915"/>
    <w:rsid w:val="00026279"/>
    <w:rsid w:val="00026E00"/>
    <w:rsid w:val="00027BF3"/>
    <w:rsid w:val="00027FA4"/>
    <w:rsid w:val="00030561"/>
    <w:rsid w:val="00030AC7"/>
    <w:rsid w:val="00031376"/>
    <w:rsid w:val="000338C4"/>
    <w:rsid w:val="00033915"/>
    <w:rsid w:val="00034691"/>
    <w:rsid w:val="000349B1"/>
    <w:rsid w:val="00034AD2"/>
    <w:rsid w:val="000353B1"/>
    <w:rsid w:val="000362A8"/>
    <w:rsid w:val="000364C2"/>
    <w:rsid w:val="000374B0"/>
    <w:rsid w:val="0004057C"/>
    <w:rsid w:val="000417B3"/>
    <w:rsid w:val="000438E9"/>
    <w:rsid w:val="0004475E"/>
    <w:rsid w:val="00045807"/>
    <w:rsid w:val="00045BA6"/>
    <w:rsid w:val="00046ACA"/>
    <w:rsid w:val="0004721E"/>
    <w:rsid w:val="000475A7"/>
    <w:rsid w:val="00047D38"/>
    <w:rsid w:val="00050202"/>
    <w:rsid w:val="00050EEE"/>
    <w:rsid w:val="0005174E"/>
    <w:rsid w:val="00052C0D"/>
    <w:rsid w:val="00052E16"/>
    <w:rsid w:val="00053E7C"/>
    <w:rsid w:val="00053ECF"/>
    <w:rsid w:val="00053F54"/>
    <w:rsid w:val="000549BC"/>
    <w:rsid w:val="00054F98"/>
    <w:rsid w:val="0005593D"/>
    <w:rsid w:val="0005679E"/>
    <w:rsid w:val="00057923"/>
    <w:rsid w:val="00057FB7"/>
    <w:rsid w:val="000605CD"/>
    <w:rsid w:val="00063864"/>
    <w:rsid w:val="00064585"/>
    <w:rsid w:val="000653F9"/>
    <w:rsid w:val="00066833"/>
    <w:rsid w:val="00070FE0"/>
    <w:rsid w:val="00071191"/>
    <w:rsid w:val="000711C9"/>
    <w:rsid w:val="0007322E"/>
    <w:rsid w:val="00073A8E"/>
    <w:rsid w:val="000761DB"/>
    <w:rsid w:val="00076F4C"/>
    <w:rsid w:val="0007708B"/>
    <w:rsid w:val="000815BF"/>
    <w:rsid w:val="00082454"/>
    <w:rsid w:val="0008502B"/>
    <w:rsid w:val="00085B2C"/>
    <w:rsid w:val="00085F6E"/>
    <w:rsid w:val="000906E9"/>
    <w:rsid w:val="0009081B"/>
    <w:rsid w:val="00090A9C"/>
    <w:rsid w:val="00090C35"/>
    <w:rsid w:val="00090CD4"/>
    <w:rsid w:val="0009310D"/>
    <w:rsid w:val="000953FC"/>
    <w:rsid w:val="00095818"/>
    <w:rsid w:val="00095977"/>
    <w:rsid w:val="00095D1A"/>
    <w:rsid w:val="00096021"/>
    <w:rsid w:val="00096215"/>
    <w:rsid w:val="0009682B"/>
    <w:rsid w:val="00096B29"/>
    <w:rsid w:val="00097B80"/>
    <w:rsid w:val="000A0899"/>
    <w:rsid w:val="000A367B"/>
    <w:rsid w:val="000A3D39"/>
    <w:rsid w:val="000A52A6"/>
    <w:rsid w:val="000A5A0A"/>
    <w:rsid w:val="000A6213"/>
    <w:rsid w:val="000A6304"/>
    <w:rsid w:val="000A7482"/>
    <w:rsid w:val="000B0129"/>
    <w:rsid w:val="000B0843"/>
    <w:rsid w:val="000B1553"/>
    <w:rsid w:val="000B2297"/>
    <w:rsid w:val="000B279F"/>
    <w:rsid w:val="000B4922"/>
    <w:rsid w:val="000B4C87"/>
    <w:rsid w:val="000B59B1"/>
    <w:rsid w:val="000BC2F8"/>
    <w:rsid w:val="000C357C"/>
    <w:rsid w:val="000C50FC"/>
    <w:rsid w:val="000C546A"/>
    <w:rsid w:val="000C607C"/>
    <w:rsid w:val="000C6356"/>
    <w:rsid w:val="000C7811"/>
    <w:rsid w:val="000C7B81"/>
    <w:rsid w:val="000D0063"/>
    <w:rsid w:val="000D03A5"/>
    <w:rsid w:val="000D171B"/>
    <w:rsid w:val="000D189E"/>
    <w:rsid w:val="000D3F46"/>
    <w:rsid w:val="000D4255"/>
    <w:rsid w:val="000E0DA9"/>
    <w:rsid w:val="000E152B"/>
    <w:rsid w:val="000E2D4D"/>
    <w:rsid w:val="000E340C"/>
    <w:rsid w:val="000E34DD"/>
    <w:rsid w:val="000E4202"/>
    <w:rsid w:val="000E4EEA"/>
    <w:rsid w:val="000E7098"/>
    <w:rsid w:val="000F315E"/>
    <w:rsid w:val="000F463F"/>
    <w:rsid w:val="000F4C43"/>
    <w:rsid w:val="000F5642"/>
    <w:rsid w:val="000F5BB9"/>
    <w:rsid w:val="000F5D0C"/>
    <w:rsid w:val="000F7DF6"/>
    <w:rsid w:val="000F7ED0"/>
    <w:rsid w:val="001005CA"/>
    <w:rsid w:val="00100962"/>
    <w:rsid w:val="0010144A"/>
    <w:rsid w:val="00101F58"/>
    <w:rsid w:val="00102C03"/>
    <w:rsid w:val="00103E49"/>
    <w:rsid w:val="001050B6"/>
    <w:rsid w:val="001050F6"/>
    <w:rsid w:val="00105642"/>
    <w:rsid w:val="00105ADA"/>
    <w:rsid w:val="00105F05"/>
    <w:rsid w:val="001113A0"/>
    <w:rsid w:val="00111781"/>
    <w:rsid w:val="00112EEC"/>
    <w:rsid w:val="0011336E"/>
    <w:rsid w:val="00114E6B"/>
    <w:rsid w:val="0011594D"/>
    <w:rsid w:val="00115DC4"/>
    <w:rsid w:val="001160C7"/>
    <w:rsid w:val="00117867"/>
    <w:rsid w:val="00120733"/>
    <w:rsid w:val="0012105F"/>
    <w:rsid w:val="00121637"/>
    <w:rsid w:val="00121995"/>
    <w:rsid w:val="001231CE"/>
    <w:rsid w:val="001237CC"/>
    <w:rsid w:val="001239C6"/>
    <w:rsid w:val="00124D75"/>
    <w:rsid w:val="00127575"/>
    <w:rsid w:val="00130D44"/>
    <w:rsid w:val="00131DAC"/>
    <w:rsid w:val="001324F8"/>
    <w:rsid w:val="0013284E"/>
    <w:rsid w:val="0013316E"/>
    <w:rsid w:val="00133A73"/>
    <w:rsid w:val="00134D02"/>
    <w:rsid w:val="00137FF0"/>
    <w:rsid w:val="001409A5"/>
    <w:rsid w:val="00143814"/>
    <w:rsid w:val="00144D97"/>
    <w:rsid w:val="00146775"/>
    <w:rsid w:val="0014689B"/>
    <w:rsid w:val="001474D1"/>
    <w:rsid w:val="00147D8F"/>
    <w:rsid w:val="00151850"/>
    <w:rsid w:val="0015209B"/>
    <w:rsid w:val="0015281F"/>
    <w:rsid w:val="00152F93"/>
    <w:rsid w:val="0015358C"/>
    <w:rsid w:val="0015393A"/>
    <w:rsid w:val="001545B1"/>
    <w:rsid w:val="001548FF"/>
    <w:rsid w:val="001549FB"/>
    <w:rsid w:val="00155167"/>
    <w:rsid w:val="00155F1C"/>
    <w:rsid w:val="001604C9"/>
    <w:rsid w:val="00160FDF"/>
    <w:rsid w:val="00161197"/>
    <w:rsid w:val="00161580"/>
    <w:rsid w:val="00162F6E"/>
    <w:rsid w:val="001630BB"/>
    <w:rsid w:val="00163EE6"/>
    <w:rsid w:val="0016457F"/>
    <w:rsid w:val="0016468F"/>
    <w:rsid w:val="0016667D"/>
    <w:rsid w:val="001674E8"/>
    <w:rsid w:val="001718B4"/>
    <w:rsid w:val="0017367C"/>
    <w:rsid w:val="00173EDF"/>
    <w:rsid w:val="00174036"/>
    <w:rsid w:val="001761B5"/>
    <w:rsid w:val="00176FE2"/>
    <w:rsid w:val="0017771C"/>
    <w:rsid w:val="001805C8"/>
    <w:rsid w:val="00181A13"/>
    <w:rsid w:val="00184DA9"/>
    <w:rsid w:val="001852EE"/>
    <w:rsid w:val="00186918"/>
    <w:rsid w:val="0018709F"/>
    <w:rsid w:val="00190883"/>
    <w:rsid w:val="00191E08"/>
    <w:rsid w:val="00194412"/>
    <w:rsid w:val="00194655"/>
    <w:rsid w:val="001947DB"/>
    <w:rsid w:val="001947DF"/>
    <w:rsid w:val="00194A5A"/>
    <w:rsid w:val="00197867"/>
    <w:rsid w:val="0019795C"/>
    <w:rsid w:val="001A00CB"/>
    <w:rsid w:val="001A152A"/>
    <w:rsid w:val="001A16D5"/>
    <w:rsid w:val="001A183B"/>
    <w:rsid w:val="001A54D5"/>
    <w:rsid w:val="001A6876"/>
    <w:rsid w:val="001A69FF"/>
    <w:rsid w:val="001A6C14"/>
    <w:rsid w:val="001A7863"/>
    <w:rsid w:val="001A7B15"/>
    <w:rsid w:val="001B00E8"/>
    <w:rsid w:val="001B130A"/>
    <w:rsid w:val="001B17ED"/>
    <w:rsid w:val="001B3EC7"/>
    <w:rsid w:val="001B4EAB"/>
    <w:rsid w:val="001B53FE"/>
    <w:rsid w:val="001B60A7"/>
    <w:rsid w:val="001B6478"/>
    <w:rsid w:val="001B7AD0"/>
    <w:rsid w:val="001B7D4A"/>
    <w:rsid w:val="001C076A"/>
    <w:rsid w:val="001C08D3"/>
    <w:rsid w:val="001C0AFC"/>
    <w:rsid w:val="001C247D"/>
    <w:rsid w:val="001C24C3"/>
    <w:rsid w:val="001C316F"/>
    <w:rsid w:val="001C49B3"/>
    <w:rsid w:val="001C5FC2"/>
    <w:rsid w:val="001D08EE"/>
    <w:rsid w:val="001D12E9"/>
    <w:rsid w:val="001D14E3"/>
    <w:rsid w:val="001D26E0"/>
    <w:rsid w:val="001D330D"/>
    <w:rsid w:val="001D3416"/>
    <w:rsid w:val="001D3A63"/>
    <w:rsid w:val="001D65CE"/>
    <w:rsid w:val="001D7F09"/>
    <w:rsid w:val="001E0375"/>
    <w:rsid w:val="001E08F4"/>
    <w:rsid w:val="001E115B"/>
    <w:rsid w:val="001E22A3"/>
    <w:rsid w:val="001E339C"/>
    <w:rsid w:val="001E385E"/>
    <w:rsid w:val="001E6091"/>
    <w:rsid w:val="001F062B"/>
    <w:rsid w:val="001F0D75"/>
    <w:rsid w:val="001F1004"/>
    <w:rsid w:val="001F1ADC"/>
    <w:rsid w:val="001F1F48"/>
    <w:rsid w:val="001F2FE9"/>
    <w:rsid w:val="001F3589"/>
    <w:rsid w:val="001F3654"/>
    <w:rsid w:val="001F4C9E"/>
    <w:rsid w:val="001F5358"/>
    <w:rsid w:val="001F5C71"/>
    <w:rsid w:val="001F62F7"/>
    <w:rsid w:val="001F644F"/>
    <w:rsid w:val="001F6F64"/>
    <w:rsid w:val="001F75F4"/>
    <w:rsid w:val="00200B65"/>
    <w:rsid w:val="00200ECC"/>
    <w:rsid w:val="00203AC8"/>
    <w:rsid w:val="00203F49"/>
    <w:rsid w:val="002061ED"/>
    <w:rsid w:val="002062EF"/>
    <w:rsid w:val="002063A5"/>
    <w:rsid w:val="00211C73"/>
    <w:rsid w:val="00213B31"/>
    <w:rsid w:val="00216092"/>
    <w:rsid w:val="00216291"/>
    <w:rsid w:val="00217DEF"/>
    <w:rsid w:val="0022273F"/>
    <w:rsid w:val="0022375C"/>
    <w:rsid w:val="002240CD"/>
    <w:rsid w:val="002241EB"/>
    <w:rsid w:val="00224323"/>
    <w:rsid w:val="002250C4"/>
    <w:rsid w:val="002273EE"/>
    <w:rsid w:val="002275DE"/>
    <w:rsid w:val="00227F00"/>
    <w:rsid w:val="0023018F"/>
    <w:rsid w:val="00230F5B"/>
    <w:rsid w:val="002311CB"/>
    <w:rsid w:val="002316FD"/>
    <w:rsid w:val="00231A9E"/>
    <w:rsid w:val="00232070"/>
    <w:rsid w:val="00234164"/>
    <w:rsid w:val="00235A71"/>
    <w:rsid w:val="0023606B"/>
    <w:rsid w:val="00236BB0"/>
    <w:rsid w:val="00237388"/>
    <w:rsid w:val="0023788F"/>
    <w:rsid w:val="00237BB7"/>
    <w:rsid w:val="002436ED"/>
    <w:rsid w:val="00243BBB"/>
    <w:rsid w:val="002440CC"/>
    <w:rsid w:val="00244117"/>
    <w:rsid w:val="00245E87"/>
    <w:rsid w:val="00250BE8"/>
    <w:rsid w:val="00251D80"/>
    <w:rsid w:val="002533DC"/>
    <w:rsid w:val="00255062"/>
    <w:rsid w:val="002563BC"/>
    <w:rsid w:val="00256440"/>
    <w:rsid w:val="002572CB"/>
    <w:rsid w:val="002573A7"/>
    <w:rsid w:val="0026026B"/>
    <w:rsid w:val="00262130"/>
    <w:rsid w:val="002625CB"/>
    <w:rsid w:val="00262847"/>
    <w:rsid w:val="00263497"/>
    <w:rsid w:val="00263550"/>
    <w:rsid w:val="00264228"/>
    <w:rsid w:val="00265085"/>
    <w:rsid w:val="002656D3"/>
    <w:rsid w:val="00265D9C"/>
    <w:rsid w:val="00266413"/>
    <w:rsid w:val="00267F43"/>
    <w:rsid w:val="002707CF"/>
    <w:rsid w:val="0027301C"/>
    <w:rsid w:val="0027332C"/>
    <w:rsid w:val="00273D21"/>
    <w:rsid w:val="002740D4"/>
    <w:rsid w:val="002742B7"/>
    <w:rsid w:val="00276144"/>
    <w:rsid w:val="00276B50"/>
    <w:rsid w:val="00276B51"/>
    <w:rsid w:val="0027777D"/>
    <w:rsid w:val="0028039F"/>
    <w:rsid w:val="00282310"/>
    <w:rsid w:val="00282468"/>
    <w:rsid w:val="00283640"/>
    <w:rsid w:val="00283A78"/>
    <w:rsid w:val="002850CD"/>
    <w:rsid w:val="00285476"/>
    <w:rsid w:val="00286502"/>
    <w:rsid w:val="00286C53"/>
    <w:rsid w:val="00290F32"/>
    <w:rsid w:val="00293683"/>
    <w:rsid w:val="00293724"/>
    <w:rsid w:val="00294244"/>
    <w:rsid w:val="00294BF8"/>
    <w:rsid w:val="002952F7"/>
    <w:rsid w:val="00295F48"/>
    <w:rsid w:val="00296DC8"/>
    <w:rsid w:val="002A0743"/>
    <w:rsid w:val="002A2B90"/>
    <w:rsid w:val="002A313B"/>
    <w:rsid w:val="002A3447"/>
    <w:rsid w:val="002A45D4"/>
    <w:rsid w:val="002A4F90"/>
    <w:rsid w:val="002A5D31"/>
    <w:rsid w:val="002A67BC"/>
    <w:rsid w:val="002B028E"/>
    <w:rsid w:val="002B14DF"/>
    <w:rsid w:val="002B239D"/>
    <w:rsid w:val="002B3007"/>
    <w:rsid w:val="002B3DD4"/>
    <w:rsid w:val="002B479E"/>
    <w:rsid w:val="002B562B"/>
    <w:rsid w:val="002B649F"/>
    <w:rsid w:val="002B6D91"/>
    <w:rsid w:val="002C1395"/>
    <w:rsid w:val="002C14F6"/>
    <w:rsid w:val="002C4293"/>
    <w:rsid w:val="002C444F"/>
    <w:rsid w:val="002C466A"/>
    <w:rsid w:val="002C68DB"/>
    <w:rsid w:val="002D0F15"/>
    <w:rsid w:val="002D111B"/>
    <w:rsid w:val="002D226E"/>
    <w:rsid w:val="002D31C4"/>
    <w:rsid w:val="002D3D63"/>
    <w:rsid w:val="002D4DE5"/>
    <w:rsid w:val="002D5578"/>
    <w:rsid w:val="002D6353"/>
    <w:rsid w:val="002D66FC"/>
    <w:rsid w:val="002D71D1"/>
    <w:rsid w:val="002D7250"/>
    <w:rsid w:val="002D7BD3"/>
    <w:rsid w:val="002E14FB"/>
    <w:rsid w:val="002E272B"/>
    <w:rsid w:val="002E29CB"/>
    <w:rsid w:val="002E333E"/>
    <w:rsid w:val="002E3DDC"/>
    <w:rsid w:val="002E437F"/>
    <w:rsid w:val="002F2D20"/>
    <w:rsid w:val="002F3583"/>
    <w:rsid w:val="002F420B"/>
    <w:rsid w:val="002F4630"/>
    <w:rsid w:val="002F4CC0"/>
    <w:rsid w:val="002F6805"/>
    <w:rsid w:val="002F6B86"/>
    <w:rsid w:val="002F7CA8"/>
    <w:rsid w:val="0030027E"/>
    <w:rsid w:val="00300C6E"/>
    <w:rsid w:val="00300ED4"/>
    <w:rsid w:val="00301717"/>
    <w:rsid w:val="003017F6"/>
    <w:rsid w:val="00302817"/>
    <w:rsid w:val="00305E25"/>
    <w:rsid w:val="00306ADE"/>
    <w:rsid w:val="00312349"/>
    <w:rsid w:val="003136E1"/>
    <w:rsid w:val="00313945"/>
    <w:rsid w:val="003142D4"/>
    <w:rsid w:val="003149D0"/>
    <w:rsid w:val="00316CAD"/>
    <w:rsid w:val="00316DB3"/>
    <w:rsid w:val="0031723E"/>
    <w:rsid w:val="00317D27"/>
    <w:rsid w:val="00321ADE"/>
    <w:rsid w:val="00321F63"/>
    <w:rsid w:val="00323034"/>
    <w:rsid w:val="003230F5"/>
    <w:rsid w:val="0032524C"/>
    <w:rsid w:val="0032722C"/>
    <w:rsid w:val="0032762A"/>
    <w:rsid w:val="0033174E"/>
    <w:rsid w:val="00332315"/>
    <w:rsid w:val="00334240"/>
    <w:rsid w:val="00334943"/>
    <w:rsid w:val="00334BA8"/>
    <w:rsid w:val="00335518"/>
    <w:rsid w:val="003359BF"/>
    <w:rsid w:val="00335D32"/>
    <w:rsid w:val="00335F82"/>
    <w:rsid w:val="00336183"/>
    <w:rsid w:val="00336E2E"/>
    <w:rsid w:val="00336EF9"/>
    <w:rsid w:val="00337264"/>
    <w:rsid w:val="00337643"/>
    <w:rsid w:val="003407F5"/>
    <w:rsid w:val="0034210D"/>
    <w:rsid w:val="0034441A"/>
    <w:rsid w:val="003449E9"/>
    <w:rsid w:val="003455B7"/>
    <w:rsid w:val="0034753C"/>
    <w:rsid w:val="003520DA"/>
    <w:rsid w:val="00353CD4"/>
    <w:rsid w:val="00356B13"/>
    <w:rsid w:val="0035797C"/>
    <w:rsid w:val="00357A54"/>
    <w:rsid w:val="00357F63"/>
    <w:rsid w:val="003615D8"/>
    <w:rsid w:val="00362034"/>
    <w:rsid w:val="0036206A"/>
    <w:rsid w:val="00362496"/>
    <w:rsid w:val="003624E8"/>
    <w:rsid w:val="003624EB"/>
    <w:rsid w:val="0036330F"/>
    <w:rsid w:val="00365675"/>
    <w:rsid w:val="00366FDC"/>
    <w:rsid w:val="00367138"/>
    <w:rsid w:val="00367E53"/>
    <w:rsid w:val="0037091D"/>
    <w:rsid w:val="003713E9"/>
    <w:rsid w:val="00373C2A"/>
    <w:rsid w:val="00376409"/>
    <w:rsid w:val="0037660A"/>
    <w:rsid w:val="00376C02"/>
    <w:rsid w:val="003803C1"/>
    <w:rsid w:val="00380638"/>
    <w:rsid w:val="003829AF"/>
    <w:rsid w:val="003829D1"/>
    <w:rsid w:val="00382D09"/>
    <w:rsid w:val="00384A3C"/>
    <w:rsid w:val="00384C16"/>
    <w:rsid w:val="00386151"/>
    <w:rsid w:val="00386630"/>
    <w:rsid w:val="00387F4B"/>
    <w:rsid w:val="003906B5"/>
    <w:rsid w:val="0039175D"/>
    <w:rsid w:val="003923B0"/>
    <w:rsid w:val="003949A6"/>
    <w:rsid w:val="003973A6"/>
    <w:rsid w:val="003A0213"/>
    <w:rsid w:val="003A052F"/>
    <w:rsid w:val="003A0CDB"/>
    <w:rsid w:val="003A2307"/>
    <w:rsid w:val="003A4246"/>
    <w:rsid w:val="003A4AD6"/>
    <w:rsid w:val="003A4E9F"/>
    <w:rsid w:val="003A4FDB"/>
    <w:rsid w:val="003A5DB4"/>
    <w:rsid w:val="003B2147"/>
    <w:rsid w:val="003B232F"/>
    <w:rsid w:val="003B683C"/>
    <w:rsid w:val="003C10EB"/>
    <w:rsid w:val="003C1FCD"/>
    <w:rsid w:val="003C2618"/>
    <w:rsid w:val="003C2FD6"/>
    <w:rsid w:val="003C4911"/>
    <w:rsid w:val="003C4945"/>
    <w:rsid w:val="003C6D23"/>
    <w:rsid w:val="003C6E8D"/>
    <w:rsid w:val="003C70A3"/>
    <w:rsid w:val="003D09EC"/>
    <w:rsid w:val="003D0A9A"/>
    <w:rsid w:val="003D0B7E"/>
    <w:rsid w:val="003D15BD"/>
    <w:rsid w:val="003D15C0"/>
    <w:rsid w:val="003D1978"/>
    <w:rsid w:val="003D37CB"/>
    <w:rsid w:val="003D4C8B"/>
    <w:rsid w:val="003D500C"/>
    <w:rsid w:val="003E02DE"/>
    <w:rsid w:val="003E0F72"/>
    <w:rsid w:val="003E3700"/>
    <w:rsid w:val="003E4B87"/>
    <w:rsid w:val="003E51EC"/>
    <w:rsid w:val="003F04C2"/>
    <w:rsid w:val="003F1572"/>
    <w:rsid w:val="003F2833"/>
    <w:rsid w:val="003F2B8D"/>
    <w:rsid w:val="003F2CAD"/>
    <w:rsid w:val="003F2FCF"/>
    <w:rsid w:val="003F372A"/>
    <w:rsid w:val="003F3EDA"/>
    <w:rsid w:val="003F4468"/>
    <w:rsid w:val="003F599B"/>
    <w:rsid w:val="003F5D7D"/>
    <w:rsid w:val="003F5F4C"/>
    <w:rsid w:val="003F6282"/>
    <w:rsid w:val="003F7EF2"/>
    <w:rsid w:val="004017F2"/>
    <w:rsid w:val="00401BCE"/>
    <w:rsid w:val="004028CE"/>
    <w:rsid w:val="0040309E"/>
    <w:rsid w:val="00403A43"/>
    <w:rsid w:val="00403B6F"/>
    <w:rsid w:val="0040607B"/>
    <w:rsid w:val="00406D74"/>
    <w:rsid w:val="0040735B"/>
    <w:rsid w:val="004074E0"/>
    <w:rsid w:val="00411B9E"/>
    <w:rsid w:val="00412667"/>
    <w:rsid w:val="00414157"/>
    <w:rsid w:val="004175C7"/>
    <w:rsid w:val="00417972"/>
    <w:rsid w:val="004179EB"/>
    <w:rsid w:val="00420CF3"/>
    <w:rsid w:val="00423DDA"/>
    <w:rsid w:val="00426417"/>
    <w:rsid w:val="00427578"/>
    <w:rsid w:val="004275C1"/>
    <w:rsid w:val="00430C61"/>
    <w:rsid w:val="00430F4A"/>
    <w:rsid w:val="00431DCC"/>
    <w:rsid w:val="00432AD3"/>
    <w:rsid w:val="00433790"/>
    <w:rsid w:val="00434DA6"/>
    <w:rsid w:val="00435D3D"/>
    <w:rsid w:val="00436A77"/>
    <w:rsid w:val="00437ADB"/>
    <w:rsid w:val="00440026"/>
    <w:rsid w:val="00441DA8"/>
    <w:rsid w:val="00441E55"/>
    <w:rsid w:val="0044227C"/>
    <w:rsid w:val="0044325C"/>
    <w:rsid w:val="00445223"/>
    <w:rsid w:val="0044569C"/>
    <w:rsid w:val="004459D3"/>
    <w:rsid w:val="00445F99"/>
    <w:rsid w:val="00447176"/>
    <w:rsid w:val="0045132C"/>
    <w:rsid w:val="004523FD"/>
    <w:rsid w:val="00453915"/>
    <w:rsid w:val="004549FD"/>
    <w:rsid w:val="004554EE"/>
    <w:rsid w:val="00455B5A"/>
    <w:rsid w:val="004569BB"/>
    <w:rsid w:val="00457C5E"/>
    <w:rsid w:val="00457FA8"/>
    <w:rsid w:val="00460215"/>
    <w:rsid w:val="0046033D"/>
    <w:rsid w:val="00462151"/>
    <w:rsid w:val="00462CAC"/>
    <w:rsid w:val="00462DC1"/>
    <w:rsid w:val="00463775"/>
    <w:rsid w:val="00465AAC"/>
    <w:rsid w:val="004669AC"/>
    <w:rsid w:val="00466E51"/>
    <w:rsid w:val="004677F2"/>
    <w:rsid w:val="00474041"/>
    <w:rsid w:val="004744AF"/>
    <w:rsid w:val="0047560F"/>
    <w:rsid w:val="00475A78"/>
    <w:rsid w:val="0047607F"/>
    <w:rsid w:val="004766D3"/>
    <w:rsid w:val="00477D7F"/>
    <w:rsid w:val="0048052A"/>
    <w:rsid w:val="00480FD5"/>
    <w:rsid w:val="004812BE"/>
    <w:rsid w:val="00481356"/>
    <w:rsid w:val="00482327"/>
    <w:rsid w:val="0048321C"/>
    <w:rsid w:val="00483CE0"/>
    <w:rsid w:val="00483D81"/>
    <w:rsid w:val="004849B7"/>
    <w:rsid w:val="00484A5C"/>
    <w:rsid w:val="0048788F"/>
    <w:rsid w:val="00491B98"/>
    <w:rsid w:val="00491C39"/>
    <w:rsid w:val="0049399A"/>
    <w:rsid w:val="00494158"/>
    <w:rsid w:val="004946B7"/>
    <w:rsid w:val="00494A3B"/>
    <w:rsid w:val="004A0AA3"/>
    <w:rsid w:val="004A24B5"/>
    <w:rsid w:val="004A2664"/>
    <w:rsid w:val="004A2B3C"/>
    <w:rsid w:val="004A2B6A"/>
    <w:rsid w:val="004A3BEB"/>
    <w:rsid w:val="004A6C46"/>
    <w:rsid w:val="004A7E5F"/>
    <w:rsid w:val="004B0278"/>
    <w:rsid w:val="004B05DE"/>
    <w:rsid w:val="004B1714"/>
    <w:rsid w:val="004B3122"/>
    <w:rsid w:val="004B36BE"/>
    <w:rsid w:val="004B57D8"/>
    <w:rsid w:val="004B61C9"/>
    <w:rsid w:val="004B6FC7"/>
    <w:rsid w:val="004B7F69"/>
    <w:rsid w:val="004C1B03"/>
    <w:rsid w:val="004C2144"/>
    <w:rsid w:val="004C22FE"/>
    <w:rsid w:val="004C36E0"/>
    <w:rsid w:val="004C4680"/>
    <w:rsid w:val="004C660B"/>
    <w:rsid w:val="004C7B75"/>
    <w:rsid w:val="004D0100"/>
    <w:rsid w:val="004D040C"/>
    <w:rsid w:val="004D057D"/>
    <w:rsid w:val="004D2DB9"/>
    <w:rsid w:val="004D39E8"/>
    <w:rsid w:val="004D41A3"/>
    <w:rsid w:val="004D457F"/>
    <w:rsid w:val="004D5D63"/>
    <w:rsid w:val="004D6134"/>
    <w:rsid w:val="004D7644"/>
    <w:rsid w:val="004E0503"/>
    <w:rsid w:val="004E0F64"/>
    <w:rsid w:val="004E1137"/>
    <w:rsid w:val="004E13F3"/>
    <w:rsid w:val="004E200D"/>
    <w:rsid w:val="004E288A"/>
    <w:rsid w:val="004E49B1"/>
    <w:rsid w:val="004E52C0"/>
    <w:rsid w:val="004E5349"/>
    <w:rsid w:val="004E5BE6"/>
    <w:rsid w:val="004E6A2F"/>
    <w:rsid w:val="004E6A4B"/>
    <w:rsid w:val="004E757F"/>
    <w:rsid w:val="004F18A7"/>
    <w:rsid w:val="004F19FF"/>
    <w:rsid w:val="004F2DDA"/>
    <w:rsid w:val="004F399F"/>
    <w:rsid w:val="004F3A20"/>
    <w:rsid w:val="004F3E63"/>
    <w:rsid w:val="004F4F22"/>
    <w:rsid w:val="004F64AA"/>
    <w:rsid w:val="004F7462"/>
    <w:rsid w:val="0050094D"/>
    <w:rsid w:val="00501E16"/>
    <w:rsid w:val="0050387B"/>
    <w:rsid w:val="005045F7"/>
    <w:rsid w:val="00505437"/>
    <w:rsid w:val="00506C30"/>
    <w:rsid w:val="00507AEB"/>
    <w:rsid w:val="00510B25"/>
    <w:rsid w:val="0051153A"/>
    <w:rsid w:val="0051378C"/>
    <w:rsid w:val="005141FD"/>
    <w:rsid w:val="00514797"/>
    <w:rsid w:val="00514B0C"/>
    <w:rsid w:val="005165B9"/>
    <w:rsid w:val="00516615"/>
    <w:rsid w:val="00517517"/>
    <w:rsid w:val="00517584"/>
    <w:rsid w:val="00517B5B"/>
    <w:rsid w:val="00517F6F"/>
    <w:rsid w:val="00521A18"/>
    <w:rsid w:val="00522C07"/>
    <w:rsid w:val="00522C5A"/>
    <w:rsid w:val="00523369"/>
    <w:rsid w:val="00523BE1"/>
    <w:rsid w:val="005241BF"/>
    <w:rsid w:val="00524670"/>
    <w:rsid w:val="0052597D"/>
    <w:rsid w:val="005266EA"/>
    <w:rsid w:val="00530CF0"/>
    <w:rsid w:val="00530F97"/>
    <w:rsid w:val="0053127F"/>
    <w:rsid w:val="00531CB6"/>
    <w:rsid w:val="00531F00"/>
    <w:rsid w:val="00535E54"/>
    <w:rsid w:val="005372E0"/>
    <w:rsid w:val="00537CD8"/>
    <w:rsid w:val="005428A0"/>
    <w:rsid w:val="005431FE"/>
    <w:rsid w:val="00543BD4"/>
    <w:rsid w:val="00543EC7"/>
    <w:rsid w:val="005446F3"/>
    <w:rsid w:val="0054530D"/>
    <w:rsid w:val="005456EB"/>
    <w:rsid w:val="00545B81"/>
    <w:rsid w:val="00546311"/>
    <w:rsid w:val="00546DB5"/>
    <w:rsid w:val="005477B2"/>
    <w:rsid w:val="00551C47"/>
    <w:rsid w:val="00552102"/>
    <w:rsid w:val="005533CC"/>
    <w:rsid w:val="00553623"/>
    <w:rsid w:val="0055485C"/>
    <w:rsid w:val="00554A02"/>
    <w:rsid w:val="00555000"/>
    <w:rsid w:val="00557C0A"/>
    <w:rsid w:val="005618B2"/>
    <w:rsid w:val="00563F81"/>
    <w:rsid w:val="0056410D"/>
    <w:rsid w:val="005676F8"/>
    <w:rsid w:val="00570C53"/>
    <w:rsid w:val="00571554"/>
    <w:rsid w:val="00571617"/>
    <w:rsid w:val="00571BB5"/>
    <w:rsid w:val="00572724"/>
    <w:rsid w:val="005732B4"/>
    <w:rsid w:val="0057338D"/>
    <w:rsid w:val="00577668"/>
    <w:rsid w:val="00577685"/>
    <w:rsid w:val="00580641"/>
    <w:rsid w:val="0058185B"/>
    <w:rsid w:val="00581EA2"/>
    <w:rsid w:val="00581FB0"/>
    <w:rsid w:val="0058318C"/>
    <w:rsid w:val="005834C8"/>
    <w:rsid w:val="00584C9C"/>
    <w:rsid w:val="00585B76"/>
    <w:rsid w:val="00587703"/>
    <w:rsid w:val="00587F27"/>
    <w:rsid w:val="00591D6A"/>
    <w:rsid w:val="005947CE"/>
    <w:rsid w:val="005A1C84"/>
    <w:rsid w:val="005A23E7"/>
    <w:rsid w:val="005A2EE9"/>
    <w:rsid w:val="005A4A58"/>
    <w:rsid w:val="005A64D1"/>
    <w:rsid w:val="005A6F7E"/>
    <w:rsid w:val="005B0194"/>
    <w:rsid w:val="005B0F83"/>
    <w:rsid w:val="005B1100"/>
    <w:rsid w:val="005B1E2E"/>
    <w:rsid w:val="005B51E4"/>
    <w:rsid w:val="005B546A"/>
    <w:rsid w:val="005B57F1"/>
    <w:rsid w:val="005B6330"/>
    <w:rsid w:val="005B67BF"/>
    <w:rsid w:val="005B7904"/>
    <w:rsid w:val="005C4418"/>
    <w:rsid w:val="005C5BE6"/>
    <w:rsid w:val="005D0C76"/>
    <w:rsid w:val="005D1E45"/>
    <w:rsid w:val="005D20AB"/>
    <w:rsid w:val="005D2BF0"/>
    <w:rsid w:val="005D2EC1"/>
    <w:rsid w:val="005D32A8"/>
    <w:rsid w:val="005D5A14"/>
    <w:rsid w:val="005D5CF9"/>
    <w:rsid w:val="005D67B7"/>
    <w:rsid w:val="005D7F2C"/>
    <w:rsid w:val="005E0714"/>
    <w:rsid w:val="005E1AA3"/>
    <w:rsid w:val="005E1F31"/>
    <w:rsid w:val="005E2A6B"/>
    <w:rsid w:val="005E3D6D"/>
    <w:rsid w:val="005E4F71"/>
    <w:rsid w:val="005E5D27"/>
    <w:rsid w:val="005E6707"/>
    <w:rsid w:val="005E69BF"/>
    <w:rsid w:val="005E6B49"/>
    <w:rsid w:val="005E6C5F"/>
    <w:rsid w:val="005E6F17"/>
    <w:rsid w:val="005F0066"/>
    <w:rsid w:val="005F0C6A"/>
    <w:rsid w:val="005F1596"/>
    <w:rsid w:val="005F268F"/>
    <w:rsid w:val="005F4563"/>
    <w:rsid w:val="005F48F4"/>
    <w:rsid w:val="005F7118"/>
    <w:rsid w:val="005F783F"/>
    <w:rsid w:val="005F7F40"/>
    <w:rsid w:val="0060100C"/>
    <w:rsid w:val="0060166D"/>
    <w:rsid w:val="00603EAD"/>
    <w:rsid w:val="006053DF"/>
    <w:rsid w:val="00605882"/>
    <w:rsid w:val="00605FE1"/>
    <w:rsid w:val="006068C4"/>
    <w:rsid w:val="00606A41"/>
    <w:rsid w:val="00606EA0"/>
    <w:rsid w:val="00607A7E"/>
    <w:rsid w:val="00613F8E"/>
    <w:rsid w:val="006161EC"/>
    <w:rsid w:val="006221C8"/>
    <w:rsid w:val="00623C32"/>
    <w:rsid w:val="00624699"/>
    <w:rsid w:val="00626559"/>
    <w:rsid w:val="0062705D"/>
    <w:rsid w:val="00631BBE"/>
    <w:rsid w:val="0063347B"/>
    <w:rsid w:val="00634A2F"/>
    <w:rsid w:val="00634C99"/>
    <w:rsid w:val="00634D84"/>
    <w:rsid w:val="00635C07"/>
    <w:rsid w:val="00636942"/>
    <w:rsid w:val="00637145"/>
    <w:rsid w:val="00642EF4"/>
    <w:rsid w:val="006433E4"/>
    <w:rsid w:val="006435AC"/>
    <w:rsid w:val="00643884"/>
    <w:rsid w:val="006439F9"/>
    <w:rsid w:val="00643CAE"/>
    <w:rsid w:val="00644E5B"/>
    <w:rsid w:val="0064588C"/>
    <w:rsid w:val="00646CBE"/>
    <w:rsid w:val="00646E66"/>
    <w:rsid w:val="00647536"/>
    <w:rsid w:val="00647B2E"/>
    <w:rsid w:val="00650B2E"/>
    <w:rsid w:val="00650B89"/>
    <w:rsid w:val="00651294"/>
    <w:rsid w:val="00651377"/>
    <w:rsid w:val="00651535"/>
    <w:rsid w:val="00651D7B"/>
    <w:rsid w:val="00652296"/>
    <w:rsid w:val="00653684"/>
    <w:rsid w:val="006536DB"/>
    <w:rsid w:val="00653E58"/>
    <w:rsid w:val="00654966"/>
    <w:rsid w:val="006551B9"/>
    <w:rsid w:val="0065552F"/>
    <w:rsid w:val="00656AB7"/>
    <w:rsid w:val="00660006"/>
    <w:rsid w:val="006605CC"/>
    <w:rsid w:val="00660A08"/>
    <w:rsid w:val="00660DC8"/>
    <w:rsid w:val="0066152C"/>
    <w:rsid w:val="0066194B"/>
    <w:rsid w:val="00662FE1"/>
    <w:rsid w:val="006659BF"/>
    <w:rsid w:val="00666136"/>
    <w:rsid w:val="006667AA"/>
    <w:rsid w:val="00666D35"/>
    <w:rsid w:val="0067165F"/>
    <w:rsid w:val="006718D5"/>
    <w:rsid w:val="00671BB2"/>
    <w:rsid w:val="00672E15"/>
    <w:rsid w:val="006741B5"/>
    <w:rsid w:val="006757BE"/>
    <w:rsid w:val="00676145"/>
    <w:rsid w:val="00676BAD"/>
    <w:rsid w:val="00676BB5"/>
    <w:rsid w:val="00677DF4"/>
    <w:rsid w:val="00680CBD"/>
    <w:rsid w:val="006810BD"/>
    <w:rsid w:val="00682FD8"/>
    <w:rsid w:val="006838E3"/>
    <w:rsid w:val="006839EB"/>
    <w:rsid w:val="00683C5B"/>
    <w:rsid w:val="00684A22"/>
    <w:rsid w:val="00684A34"/>
    <w:rsid w:val="00684EF9"/>
    <w:rsid w:val="00686978"/>
    <w:rsid w:val="00686CC1"/>
    <w:rsid w:val="00687786"/>
    <w:rsid w:val="00690AE8"/>
    <w:rsid w:val="00690CEB"/>
    <w:rsid w:val="006911EC"/>
    <w:rsid w:val="00693C7C"/>
    <w:rsid w:val="00694D84"/>
    <w:rsid w:val="00696F65"/>
    <w:rsid w:val="006A2222"/>
    <w:rsid w:val="006A2E43"/>
    <w:rsid w:val="006A5036"/>
    <w:rsid w:val="006A5AB3"/>
    <w:rsid w:val="006A7021"/>
    <w:rsid w:val="006B1D87"/>
    <w:rsid w:val="006B2EA8"/>
    <w:rsid w:val="006B30D2"/>
    <w:rsid w:val="006B39F2"/>
    <w:rsid w:val="006B49D7"/>
    <w:rsid w:val="006B4DF6"/>
    <w:rsid w:val="006B5D71"/>
    <w:rsid w:val="006B751A"/>
    <w:rsid w:val="006C0160"/>
    <w:rsid w:val="006C01E0"/>
    <w:rsid w:val="006C0341"/>
    <w:rsid w:val="006C1198"/>
    <w:rsid w:val="006C19B4"/>
    <w:rsid w:val="006C1D95"/>
    <w:rsid w:val="006C3B60"/>
    <w:rsid w:val="006C44A9"/>
    <w:rsid w:val="006C5107"/>
    <w:rsid w:val="006D08A7"/>
    <w:rsid w:val="006D0DDE"/>
    <w:rsid w:val="006D22D9"/>
    <w:rsid w:val="006D23B9"/>
    <w:rsid w:val="006D2E35"/>
    <w:rsid w:val="006D3985"/>
    <w:rsid w:val="006D537E"/>
    <w:rsid w:val="006D7DB4"/>
    <w:rsid w:val="006E0148"/>
    <w:rsid w:val="006E20B8"/>
    <w:rsid w:val="006E4811"/>
    <w:rsid w:val="006E496D"/>
    <w:rsid w:val="006E5068"/>
    <w:rsid w:val="006F18DF"/>
    <w:rsid w:val="006F24F7"/>
    <w:rsid w:val="006F31DB"/>
    <w:rsid w:val="006F407C"/>
    <w:rsid w:val="006F42E4"/>
    <w:rsid w:val="006F4310"/>
    <w:rsid w:val="006F4FFA"/>
    <w:rsid w:val="006F593A"/>
    <w:rsid w:val="006F6174"/>
    <w:rsid w:val="006F799D"/>
    <w:rsid w:val="00701478"/>
    <w:rsid w:val="00701DCD"/>
    <w:rsid w:val="00702A31"/>
    <w:rsid w:val="0070526A"/>
    <w:rsid w:val="007062C6"/>
    <w:rsid w:val="00706491"/>
    <w:rsid w:val="00706E94"/>
    <w:rsid w:val="00711429"/>
    <w:rsid w:val="00713E8F"/>
    <w:rsid w:val="0071528A"/>
    <w:rsid w:val="00715D8E"/>
    <w:rsid w:val="00715DD6"/>
    <w:rsid w:val="0071710A"/>
    <w:rsid w:val="00720349"/>
    <w:rsid w:val="007205D3"/>
    <w:rsid w:val="00721195"/>
    <w:rsid w:val="00724A2D"/>
    <w:rsid w:val="00724CD2"/>
    <w:rsid w:val="00724E4A"/>
    <w:rsid w:val="00725189"/>
    <w:rsid w:val="00726492"/>
    <w:rsid w:val="007269CE"/>
    <w:rsid w:val="0073069B"/>
    <w:rsid w:val="007310BC"/>
    <w:rsid w:val="007314F5"/>
    <w:rsid w:val="00735F67"/>
    <w:rsid w:val="007429D7"/>
    <w:rsid w:val="007437CA"/>
    <w:rsid w:val="00744163"/>
    <w:rsid w:val="0074563C"/>
    <w:rsid w:val="00745BA3"/>
    <w:rsid w:val="00747B5D"/>
    <w:rsid w:val="00747C4C"/>
    <w:rsid w:val="0075054F"/>
    <w:rsid w:val="007513F0"/>
    <w:rsid w:val="0075141D"/>
    <w:rsid w:val="00751A47"/>
    <w:rsid w:val="00756366"/>
    <w:rsid w:val="00756474"/>
    <w:rsid w:val="0075673B"/>
    <w:rsid w:val="00756FED"/>
    <w:rsid w:val="007605AC"/>
    <w:rsid w:val="00760A00"/>
    <w:rsid w:val="00760BAB"/>
    <w:rsid w:val="0076119C"/>
    <w:rsid w:val="00761684"/>
    <w:rsid w:val="0076305D"/>
    <w:rsid w:val="00764A91"/>
    <w:rsid w:val="00765292"/>
    <w:rsid w:val="007655E8"/>
    <w:rsid w:val="00766689"/>
    <w:rsid w:val="00766A7D"/>
    <w:rsid w:val="0076703C"/>
    <w:rsid w:val="007670EC"/>
    <w:rsid w:val="00767AEF"/>
    <w:rsid w:val="00767C19"/>
    <w:rsid w:val="00770244"/>
    <w:rsid w:val="00770556"/>
    <w:rsid w:val="00771018"/>
    <w:rsid w:val="007727CB"/>
    <w:rsid w:val="00773139"/>
    <w:rsid w:val="00773B3F"/>
    <w:rsid w:val="007747C8"/>
    <w:rsid w:val="007759A2"/>
    <w:rsid w:val="00776D43"/>
    <w:rsid w:val="00777524"/>
    <w:rsid w:val="00780117"/>
    <w:rsid w:val="007801DE"/>
    <w:rsid w:val="00780B44"/>
    <w:rsid w:val="00781B28"/>
    <w:rsid w:val="00783566"/>
    <w:rsid w:val="007841FC"/>
    <w:rsid w:val="007851BF"/>
    <w:rsid w:val="00785875"/>
    <w:rsid w:val="00792C6C"/>
    <w:rsid w:val="00792E26"/>
    <w:rsid w:val="007931D6"/>
    <w:rsid w:val="00793B6C"/>
    <w:rsid w:val="00793DF1"/>
    <w:rsid w:val="00794AD4"/>
    <w:rsid w:val="00796912"/>
    <w:rsid w:val="00797310"/>
    <w:rsid w:val="00797783"/>
    <w:rsid w:val="007977B4"/>
    <w:rsid w:val="007A0A98"/>
    <w:rsid w:val="007A1BE0"/>
    <w:rsid w:val="007A38C2"/>
    <w:rsid w:val="007A3C03"/>
    <w:rsid w:val="007A3EC3"/>
    <w:rsid w:val="007A408E"/>
    <w:rsid w:val="007A4918"/>
    <w:rsid w:val="007A609A"/>
    <w:rsid w:val="007B02E0"/>
    <w:rsid w:val="007B0C1B"/>
    <w:rsid w:val="007B1350"/>
    <w:rsid w:val="007B561F"/>
    <w:rsid w:val="007B59B2"/>
    <w:rsid w:val="007B6D7E"/>
    <w:rsid w:val="007B6F29"/>
    <w:rsid w:val="007B711A"/>
    <w:rsid w:val="007B7861"/>
    <w:rsid w:val="007C1F84"/>
    <w:rsid w:val="007C49B3"/>
    <w:rsid w:val="007C4F76"/>
    <w:rsid w:val="007C6507"/>
    <w:rsid w:val="007D046A"/>
    <w:rsid w:val="007D20BA"/>
    <w:rsid w:val="007D2F4A"/>
    <w:rsid w:val="007D3948"/>
    <w:rsid w:val="007D4BB6"/>
    <w:rsid w:val="007D4C77"/>
    <w:rsid w:val="007D5B66"/>
    <w:rsid w:val="007D5BE2"/>
    <w:rsid w:val="007D6DED"/>
    <w:rsid w:val="007D7747"/>
    <w:rsid w:val="007D7927"/>
    <w:rsid w:val="007E01EE"/>
    <w:rsid w:val="007E056E"/>
    <w:rsid w:val="007E0780"/>
    <w:rsid w:val="007E15D0"/>
    <w:rsid w:val="007E28BB"/>
    <w:rsid w:val="007E3AA1"/>
    <w:rsid w:val="007E43A1"/>
    <w:rsid w:val="007E4B44"/>
    <w:rsid w:val="007E5017"/>
    <w:rsid w:val="007E6CBE"/>
    <w:rsid w:val="007E7DAE"/>
    <w:rsid w:val="007F103A"/>
    <w:rsid w:val="007F1611"/>
    <w:rsid w:val="007F2910"/>
    <w:rsid w:val="007F2BF1"/>
    <w:rsid w:val="007F5008"/>
    <w:rsid w:val="007F55C9"/>
    <w:rsid w:val="007F7BEC"/>
    <w:rsid w:val="008030E0"/>
    <w:rsid w:val="00803823"/>
    <w:rsid w:val="00804B3D"/>
    <w:rsid w:val="00804F34"/>
    <w:rsid w:val="008051DA"/>
    <w:rsid w:val="00811F28"/>
    <w:rsid w:val="00813181"/>
    <w:rsid w:val="00813681"/>
    <w:rsid w:val="00814D0D"/>
    <w:rsid w:val="00815514"/>
    <w:rsid w:val="00815D2E"/>
    <w:rsid w:val="00815E11"/>
    <w:rsid w:val="00816C5F"/>
    <w:rsid w:val="00820E7C"/>
    <w:rsid w:val="008243B6"/>
    <w:rsid w:val="008245DB"/>
    <w:rsid w:val="00825032"/>
    <w:rsid w:val="0082647A"/>
    <w:rsid w:val="00826A52"/>
    <w:rsid w:val="008273DB"/>
    <w:rsid w:val="00830173"/>
    <w:rsid w:val="00830B65"/>
    <w:rsid w:val="008310F8"/>
    <w:rsid w:val="00831E39"/>
    <w:rsid w:val="00832017"/>
    <w:rsid w:val="00833E58"/>
    <w:rsid w:val="00834D15"/>
    <w:rsid w:val="008360DD"/>
    <w:rsid w:val="0083767C"/>
    <w:rsid w:val="00837E34"/>
    <w:rsid w:val="008408F3"/>
    <w:rsid w:val="00840C1D"/>
    <w:rsid w:val="00841064"/>
    <w:rsid w:val="008425F8"/>
    <w:rsid w:val="008430BA"/>
    <w:rsid w:val="0084328F"/>
    <w:rsid w:val="00844A43"/>
    <w:rsid w:val="008469EA"/>
    <w:rsid w:val="008501DC"/>
    <w:rsid w:val="00850837"/>
    <w:rsid w:val="00851C63"/>
    <w:rsid w:val="00852D45"/>
    <w:rsid w:val="0085557F"/>
    <w:rsid w:val="00856AB3"/>
    <w:rsid w:val="00860CF4"/>
    <w:rsid w:val="00861C83"/>
    <w:rsid w:val="00862176"/>
    <w:rsid w:val="008630B0"/>
    <w:rsid w:val="0086384E"/>
    <w:rsid w:val="0086572C"/>
    <w:rsid w:val="00867996"/>
    <w:rsid w:val="00870B88"/>
    <w:rsid w:val="00870F52"/>
    <w:rsid w:val="0087217D"/>
    <w:rsid w:val="00872DB1"/>
    <w:rsid w:val="00874620"/>
    <w:rsid w:val="00874C44"/>
    <w:rsid w:val="00875187"/>
    <w:rsid w:val="00875D15"/>
    <w:rsid w:val="008801AD"/>
    <w:rsid w:val="00880447"/>
    <w:rsid w:val="00880A03"/>
    <w:rsid w:val="00882FE5"/>
    <w:rsid w:val="00883693"/>
    <w:rsid w:val="00883EFB"/>
    <w:rsid w:val="008854CE"/>
    <w:rsid w:val="00886895"/>
    <w:rsid w:val="00887BD2"/>
    <w:rsid w:val="00887FC0"/>
    <w:rsid w:val="008908D8"/>
    <w:rsid w:val="00890B34"/>
    <w:rsid w:val="0089269C"/>
    <w:rsid w:val="00892AE3"/>
    <w:rsid w:val="0089472D"/>
    <w:rsid w:val="00895132"/>
    <w:rsid w:val="0089522E"/>
    <w:rsid w:val="00897240"/>
    <w:rsid w:val="0089751F"/>
    <w:rsid w:val="008A134C"/>
    <w:rsid w:val="008A2896"/>
    <w:rsid w:val="008A35DE"/>
    <w:rsid w:val="008A3A92"/>
    <w:rsid w:val="008A4559"/>
    <w:rsid w:val="008A78D8"/>
    <w:rsid w:val="008A7B95"/>
    <w:rsid w:val="008B09F0"/>
    <w:rsid w:val="008B18B9"/>
    <w:rsid w:val="008B1F42"/>
    <w:rsid w:val="008B2A87"/>
    <w:rsid w:val="008B4807"/>
    <w:rsid w:val="008B5212"/>
    <w:rsid w:val="008B5B12"/>
    <w:rsid w:val="008B6046"/>
    <w:rsid w:val="008B7EE0"/>
    <w:rsid w:val="008C15FA"/>
    <w:rsid w:val="008C18DC"/>
    <w:rsid w:val="008C2253"/>
    <w:rsid w:val="008C255D"/>
    <w:rsid w:val="008C35CD"/>
    <w:rsid w:val="008C4600"/>
    <w:rsid w:val="008C4D0F"/>
    <w:rsid w:val="008C59BA"/>
    <w:rsid w:val="008C67B1"/>
    <w:rsid w:val="008C709B"/>
    <w:rsid w:val="008C7B9C"/>
    <w:rsid w:val="008D084E"/>
    <w:rsid w:val="008D095F"/>
    <w:rsid w:val="008D333B"/>
    <w:rsid w:val="008D388E"/>
    <w:rsid w:val="008D5942"/>
    <w:rsid w:val="008D6F59"/>
    <w:rsid w:val="008D7BA2"/>
    <w:rsid w:val="008E0AD7"/>
    <w:rsid w:val="008E0DC3"/>
    <w:rsid w:val="008E15C1"/>
    <w:rsid w:val="008E2847"/>
    <w:rsid w:val="008E30D6"/>
    <w:rsid w:val="008E4CB0"/>
    <w:rsid w:val="008E4D22"/>
    <w:rsid w:val="008E681E"/>
    <w:rsid w:val="008E6DDF"/>
    <w:rsid w:val="008F130E"/>
    <w:rsid w:val="008F2804"/>
    <w:rsid w:val="008F40C5"/>
    <w:rsid w:val="008F55DC"/>
    <w:rsid w:val="008F58A5"/>
    <w:rsid w:val="008F5B3C"/>
    <w:rsid w:val="008F7055"/>
    <w:rsid w:val="00900CC9"/>
    <w:rsid w:val="0090350E"/>
    <w:rsid w:val="00904245"/>
    <w:rsid w:val="00904F57"/>
    <w:rsid w:val="00905AB8"/>
    <w:rsid w:val="00905FC4"/>
    <w:rsid w:val="009104EE"/>
    <w:rsid w:val="009105BC"/>
    <w:rsid w:val="00910B58"/>
    <w:rsid w:val="00911A04"/>
    <w:rsid w:val="0091384C"/>
    <w:rsid w:val="00913BF0"/>
    <w:rsid w:val="00913F80"/>
    <w:rsid w:val="00914524"/>
    <w:rsid w:val="00915A87"/>
    <w:rsid w:val="0091630F"/>
    <w:rsid w:val="00920BB7"/>
    <w:rsid w:val="00920E69"/>
    <w:rsid w:val="00922594"/>
    <w:rsid w:val="00922720"/>
    <w:rsid w:val="00923B14"/>
    <w:rsid w:val="0092411F"/>
    <w:rsid w:val="00924EE2"/>
    <w:rsid w:val="0092547D"/>
    <w:rsid w:val="009256F3"/>
    <w:rsid w:val="00925E55"/>
    <w:rsid w:val="00926EF7"/>
    <w:rsid w:val="00931BC7"/>
    <w:rsid w:val="00931C97"/>
    <w:rsid w:val="00931FF0"/>
    <w:rsid w:val="009339B1"/>
    <w:rsid w:val="00935EE2"/>
    <w:rsid w:val="0093732B"/>
    <w:rsid w:val="00937894"/>
    <w:rsid w:val="0094074C"/>
    <w:rsid w:val="00940B79"/>
    <w:rsid w:val="0094128A"/>
    <w:rsid w:val="00941E72"/>
    <w:rsid w:val="00943E19"/>
    <w:rsid w:val="0094437D"/>
    <w:rsid w:val="00945442"/>
    <w:rsid w:val="00945890"/>
    <w:rsid w:val="00946231"/>
    <w:rsid w:val="009502F1"/>
    <w:rsid w:val="009520FA"/>
    <w:rsid w:val="0095284F"/>
    <w:rsid w:val="00952EC9"/>
    <w:rsid w:val="00955833"/>
    <w:rsid w:val="0095729F"/>
    <w:rsid w:val="0095777B"/>
    <w:rsid w:val="009601E9"/>
    <w:rsid w:val="009610BE"/>
    <w:rsid w:val="00962AC3"/>
    <w:rsid w:val="00962B7F"/>
    <w:rsid w:val="009633AB"/>
    <w:rsid w:val="009636EB"/>
    <w:rsid w:val="009643FD"/>
    <w:rsid w:val="00966018"/>
    <w:rsid w:val="00966BF7"/>
    <w:rsid w:val="00970EAE"/>
    <w:rsid w:val="00971449"/>
    <w:rsid w:val="00971914"/>
    <w:rsid w:val="00971F8B"/>
    <w:rsid w:val="009759A7"/>
    <w:rsid w:val="00976FDE"/>
    <w:rsid w:val="009802B8"/>
    <w:rsid w:val="00980C5B"/>
    <w:rsid w:val="00980EA5"/>
    <w:rsid w:val="009851A9"/>
    <w:rsid w:val="00985D16"/>
    <w:rsid w:val="009864AE"/>
    <w:rsid w:val="00990D5A"/>
    <w:rsid w:val="00993CF9"/>
    <w:rsid w:val="009943FA"/>
    <w:rsid w:val="009962E2"/>
    <w:rsid w:val="009966E9"/>
    <w:rsid w:val="009978DE"/>
    <w:rsid w:val="009979CC"/>
    <w:rsid w:val="00997C25"/>
    <w:rsid w:val="009A099B"/>
    <w:rsid w:val="009A1451"/>
    <w:rsid w:val="009A322C"/>
    <w:rsid w:val="009A3525"/>
    <w:rsid w:val="009A4C33"/>
    <w:rsid w:val="009A4D11"/>
    <w:rsid w:val="009A737D"/>
    <w:rsid w:val="009A7871"/>
    <w:rsid w:val="009B0E23"/>
    <w:rsid w:val="009B3E40"/>
    <w:rsid w:val="009B6FAF"/>
    <w:rsid w:val="009C0AC4"/>
    <w:rsid w:val="009C1795"/>
    <w:rsid w:val="009C1CB0"/>
    <w:rsid w:val="009C21A7"/>
    <w:rsid w:val="009C22B0"/>
    <w:rsid w:val="009C2576"/>
    <w:rsid w:val="009C45E4"/>
    <w:rsid w:val="009C4F66"/>
    <w:rsid w:val="009C50D6"/>
    <w:rsid w:val="009C5304"/>
    <w:rsid w:val="009C7CB9"/>
    <w:rsid w:val="009C7D44"/>
    <w:rsid w:val="009C7E97"/>
    <w:rsid w:val="009D022D"/>
    <w:rsid w:val="009D0539"/>
    <w:rsid w:val="009D0F59"/>
    <w:rsid w:val="009D11B2"/>
    <w:rsid w:val="009D2455"/>
    <w:rsid w:val="009D29C9"/>
    <w:rsid w:val="009D2AD6"/>
    <w:rsid w:val="009D381E"/>
    <w:rsid w:val="009D468F"/>
    <w:rsid w:val="009D5693"/>
    <w:rsid w:val="009D6528"/>
    <w:rsid w:val="009D73FA"/>
    <w:rsid w:val="009D75DE"/>
    <w:rsid w:val="009D7B60"/>
    <w:rsid w:val="009E1504"/>
    <w:rsid w:val="009E21C9"/>
    <w:rsid w:val="009E2434"/>
    <w:rsid w:val="009E37AE"/>
    <w:rsid w:val="009E40DF"/>
    <w:rsid w:val="009E508B"/>
    <w:rsid w:val="009E5B17"/>
    <w:rsid w:val="009E6289"/>
    <w:rsid w:val="009F086B"/>
    <w:rsid w:val="009F1042"/>
    <w:rsid w:val="009F1F00"/>
    <w:rsid w:val="009F29B5"/>
    <w:rsid w:val="009F3F18"/>
    <w:rsid w:val="009F4ADB"/>
    <w:rsid w:val="009F5500"/>
    <w:rsid w:val="009F5D3D"/>
    <w:rsid w:val="009F681E"/>
    <w:rsid w:val="009F7187"/>
    <w:rsid w:val="009F75F4"/>
    <w:rsid w:val="00A0039F"/>
    <w:rsid w:val="00A01230"/>
    <w:rsid w:val="00A01D35"/>
    <w:rsid w:val="00A0233B"/>
    <w:rsid w:val="00A02370"/>
    <w:rsid w:val="00A02870"/>
    <w:rsid w:val="00A034C3"/>
    <w:rsid w:val="00A03B4F"/>
    <w:rsid w:val="00A051E3"/>
    <w:rsid w:val="00A0561F"/>
    <w:rsid w:val="00A05D5F"/>
    <w:rsid w:val="00A062D2"/>
    <w:rsid w:val="00A078CB"/>
    <w:rsid w:val="00A10C00"/>
    <w:rsid w:val="00A11AB9"/>
    <w:rsid w:val="00A12EF8"/>
    <w:rsid w:val="00A13872"/>
    <w:rsid w:val="00A13AB5"/>
    <w:rsid w:val="00A1510D"/>
    <w:rsid w:val="00A16D49"/>
    <w:rsid w:val="00A17573"/>
    <w:rsid w:val="00A20016"/>
    <w:rsid w:val="00A203EB"/>
    <w:rsid w:val="00A22CDF"/>
    <w:rsid w:val="00A25740"/>
    <w:rsid w:val="00A25758"/>
    <w:rsid w:val="00A26401"/>
    <w:rsid w:val="00A268F6"/>
    <w:rsid w:val="00A274F5"/>
    <w:rsid w:val="00A30469"/>
    <w:rsid w:val="00A310DF"/>
    <w:rsid w:val="00A31140"/>
    <w:rsid w:val="00A32259"/>
    <w:rsid w:val="00A32754"/>
    <w:rsid w:val="00A340F4"/>
    <w:rsid w:val="00A34A6D"/>
    <w:rsid w:val="00A34D34"/>
    <w:rsid w:val="00A35759"/>
    <w:rsid w:val="00A37F07"/>
    <w:rsid w:val="00A400EA"/>
    <w:rsid w:val="00A40FF8"/>
    <w:rsid w:val="00A413D5"/>
    <w:rsid w:val="00A4186C"/>
    <w:rsid w:val="00A43B6A"/>
    <w:rsid w:val="00A450B1"/>
    <w:rsid w:val="00A47885"/>
    <w:rsid w:val="00A52F71"/>
    <w:rsid w:val="00A5505E"/>
    <w:rsid w:val="00A55F09"/>
    <w:rsid w:val="00A56D05"/>
    <w:rsid w:val="00A604A4"/>
    <w:rsid w:val="00A62FB2"/>
    <w:rsid w:val="00A6369F"/>
    <w:rsid w:val="00A63EB7"/>
    <w:rsid w:val="00A64578"/>
    <w:rsid w:val="00A65491"/>
    <w:rsid w:val="00A65BFE"/>
    <w:rsid w:val="00A66EFF"/>
    <w:rsid w:val="00A70413"/>
    <w:rsid w:val="00A710E3"/>
    <w:rsid w:val="00A723D7"/>
    <w:rsid w:val="00A7249A"/>
    <w:rsid w:val="00A725D1"/>
    <w:rsid w:val="00A7379A"/>
    <w:rsid w:val="00A74103"/>
    <w:rsid w:val="00A7422C"/>
    <w:rsid w:val="00A759F5"/>
    <w:rsid w:val="00A75F7B"/>
    <w:rsid w:val="00A767ED"/>
    <w:rsid w:val="00A76C8E"/>
    <w:rsid w:val="00A77E0E"/>
    <w:rsid w:val="00A831CD"/>
    <w:rsid w:val="00A84727"/>
    <w:rsid w:val="00A84D40"/>
    <w:rsid w:val="00A9171C"/>
    <w:rsid w:val="00A92004"/>
    <w:rsid w:val="00A92649"/>
    <w:rsid w:val="00A933A5"/>
    <w:rsid w:val="00A93919"/>
    <w:rsid w:val="00A94C23"/>
    <w:rsid w:val="00A95C34"/>
    <w:rsid w:val="00A95F0C"/>
    <w:rsid w:val="00AA06FD"/>
    <w:rsid w:val="00AA198F"/>
    <w:rsid w:val="00AA1D8A"/>
    <w:rsid w:val="00AA2936"/>
    <w:rsid w:val="00AA3AEF"/>
    <w:rsid w:val="00AA5860"/>
    <w:rsid w:val="00AA62C0"/>
    <w:rsid w:val="00AA6672"/>
    <w:rsid w:val="00AA7792"/>
    <w:rsid w:val="00AB0AA3"/>
    <w:rsid w:val="00AB18C4"/>
    <w:rsid w:val="00AB1936"/>
    <w:rsid w:val="00AB3AB0"/>
    <w:rsid w:val="00AB3F86"/>
    <w:rsid w:val="00AB41F7"/>
    <w:rsid w:val="00AB609C"/>
    <w:rsid w:val="00AB6B36"/>
    <w:rsid w:val="00AB6DF5"/>
    <w:rsid w:val="00AC1C2D"/>
    <w:rsid w:val="00AC34D3"/>
    <w:rsid w:val="00AC3E2E"/>
    <w:rsid w:val="00AC5348"/>
    <w:rsid w:val="00AC6C0D"/>
    <w:rsid w:val="00AC7C37"/>
    <w:rsid w:val="00AD01AC"/>
    <w:rsid w:val="00AD1934"/>
    <w:rsid w:val="00AD4844"/>
    <w:rsid w:val="00AD55CF"/>
    <w:rsid w:val="00AD5903"/>
    <w:rsid w:val="00AD6AF1"/>
    <w:rsid w:val="00AD721F"/>
    <w:rsid w:val="00AD7A2C"/>
    <w:rsid w:val="00AE115C"/>
    <w:rsid w:val="00AE1F57"/>
    <w:rsid w:val="00AE321F"/>
    <w:rsid w:val="00AE381C"/>
    <w:rsid w:val="00AE553F"/>
    <w:rsid w:val="00AE5EBF"/>
    <w:rsid w:val="00AE68CA"/>
    <w:rsid w:val="00AE6E68"/>
    <w:rsid w:val="00AE7A1A"/>
    <w:rsid w:val="00AF0B30"/>
    <w:rsid w:val="00AF2575"/>
    <w:rsid w:val="00AF25CA"/>
    <w:rsid w:val="00AF3AFC"/>
    <w:rsid w:val="00AF44D8"/>
    <w:rsid w:val="00AF4AD4"/>
    <w:rsid w:val="00AF52C9"/>
    <w:rsid w:val="00AF59F8"/>
    <w:rsid w:val="00AF6428"/>
    <w:rsid w:val="00AF6EEC"/>
    <w:rsid w:val="00B00443"/>
    <w:rsid w:val="00B01C8E"/>
    <w:rsid w:val="00B01E61"/>
    <w:rsid w:val="00B03DF7"/>
    <w:rsid w:val="00B04F47"/>
    <w:rsid w:val="00B06DC6"/>
    <w:rsid w:val="00B06EE1"/>
    <w:rsid w:val="00B075BE"/>
    <w:rsid w:val="00B07B7D"/>
    <w:rsid w:val="00B1009D"/>
    <w:rsid w:val="00B10A72"/>
    <w:rsid w:val="00B10EF2"/>
    <w:rsid w:val="00B121F7"/>
    <w:rsid w:val="00B1292F"/>
    <w:rsid w:val="00B12D48"/>
    <w:rsid w:val="00B13F41"/>
    <w:rsid w:val="00B1444A"/>
    <w:rsid w:val="00B15573"/>
    <w:rsid w:val="00B15CCE"/>
    <w:rsid w:val="00B1648C"/>
    <w:rsid w:val="00B16708"/>
    <w:rsid w:val="00B16E61"/>
    <w:rsid w:val="00B2006E"/>
    <w:rsid w:val="00B20DC8"/>
    <w:rsid w:val="00B21E77"/>
    <w:rsid w:val="00B2204D"/>
    <w:rsid w:val="00B22684"/>
    <w:rsid w:val="00B24A3E"/>
    <w:rsid w:val="00B24CA3"/>
    <w:rsid w:val="00B2744B"/>
    <w:rsid w:val="00B276C1"/>
    <w:rsid w:val="00B27F02"/>
    <w:rsid w:val="00B3022A"/>
    <w:rsid w:val="00B307C0"/>
    <w:rsid w:val="00B30954"/>
    <w:rsid w:val="00B32B02"/>
    <w:rsid w:val="00B32B5C"/>
    <w:rsid w:val="00B32E87"/>
    <w:rsid w:val="00B33458"/>
    <w:rsid w:val="00B33DAB"/>
    <w:rsid w:val="00B3520F"/>
    <w:rsid w:val="00B35D36"/>
    <w:rsid w:val="00B36941"/>
    <w:rsid w:val="00B37053"/>
    <w:rsid w:val="00B37A1F"/>
    <w:rsid w:val="00B40912"/>
    <w:rsid w:val="00B428AC"/>
    <w:rsid w:val="00B42FE0"/>
    <w:rsid w:val="00B450DD"/>
    <w:rsid w:val="00B456B3"/>
    <w:rsid w:val="00B46455"/>
    <w:rsid w:val="00B465DA"/>
    <w:rsid w:val="00B4739C"/>
    <w:rsid w:val="00B479C1"/>
    <w:rsid w:val="00B504BB"/>
    <w:rsid w:val="00B512F0"/>
    <w:rsid w:val="00B516E9"/>
    <w:rsid w:val="00B519A1"/>
    <w:rsid w:val="00B5212B"/>
    <w:rsid w:val="00B54334"/>
    <w:rsid w:val="00B54D94"/>
    <w:rsid w:val="00B54FAE"/>
    <w:rsid w:val="00B551D3"/>
    <w:rsid w:val="00B55595"/>
    <w:rsid w:val="00B556EE"/>
    <w:rsid w:val="00B627B3"/>
    <w:rsid w:val="00B62815"/>
    <w:rsid w:val="00B6305F"/>
    <w:rsid w:val="00B63B54"/>
    <w:rsid w:val="00B64892"/>
    <w:rsid w:val="00B65992"/>
    <w:rsid w:val="00B66390"/>
    <w:rsid w:val="00B67293"/>
    <w:rsid w:val="00B67428"/>
    <w:rsid w:val="00B6783B"/>
    <w:rsid w:val="00B6783D"/>
    <w:rsid w:val="00B67E37"/>
    <w:rsid w:val="00B67FD5"/>
    <w:rsid w:val="00B70662"/>
    <w:rsid w:val="00B7073A"/>
    <w:rsid w:val="00B71E25"/>
    <w:rsid w:val="00B7287A"/>
    <w:rsid w:val="00B80CCE"/>
    <w:rsid w:val="00B81A61"/>
    <w:rsid w:val="00B835BC"/>
    <w:rsid w:val="00B83F45"/>
    <w:rsid w:val="00B84654"/>
    <w:rsid w:val="00B853C4"/>
    <w:rsid w:val="00B86E81"/>
    <w:rsid w:val="00B8725F"/>
    <w:rsid w:val="00B875A6"/>
    <w:rsid w:val="00B87775"/>
    <w:rsid w:val="00B91280"/>
    <w:rsid w:val="00B91E38"/>
    <w:rsid w:val="00B92253"/>
    <w:rsid w:val="00B92560"/>
    <w:rsid w:val="00B92674"/>
    <w:rsid w:val="00B92837"/>
    <w:rsid w:val="00B92927"/>
    <w:rsid w:val="00B95E4B"/>
    <w:rsid w:val="00B9608D"/>
    <w:rsid w:val="00BA14F5"/>
    <w:rsid w:val="00BA2F6B"/>
    <w:rsid w:val="00BA30E1"/>
    <w:rsid w:val="00BA5AAF"/>
    <w:rsid w:val="00BA5CC2"/>
    <w:rsid w:val="00BB0DF7"/>
    <w:rsid w:val="00BB0FDF"/>
    <w:rsid w:val="00BB1D77"/>
    <w:rsid w:val="00BB1DE9"/>
    <w:rsid w:val="00BB2A4D"/>
    <w:rsid w:val="00BB41B1"/>
    <w:rsid w:val="00BB4D20"/>
    <w:rsid w:val="00BB5298"/>
    <w:rsid w:val="00BB5972"/>
    <w:rsid w:val="00BB68B5"/>
    <w:rsid w:val="00BB72A5"/>
    <w:rsid w:val="00BC0FF7"/>
    <w:rsid w:val="00BC29F8"/>
    <w:rsid w:val="00BC5A51"/>
    <w:rsid w:val="00BC6073"/>
    <w:rsid w:val="00BC60C0"/>
    <w:rsid w:val="00BC71F8"/>
    <w:rsid w:val="00BC760E"/>
    <w:rsid w:val="00BD2041"/>
    <w:rsid w:val="00BD232F"/>
    <w:rsid w:val="00BD253E"/>
    <w:rsid w:val="00BD2934"/>
    <w:rsid w:val="00BD2A5A"/>
    <w:rsid w:val="00BD355E"/>
    <w:rsid w:val="00BD5813"/>
    <w:rsid w:val="00BD58EA"/>
    <w:rsid w:val="00BE07AD"/>
    <w:rsid w:val="00BE08AE"/>
    <w:rsid w:val="00BE4AF2"/>
    <w:rsid w:val="00BE574F"/>
    <w:rsid w:val="00BE5BE0"/>
    <w:rsid w:val="00BE6098"/>
    <w:rsid w:val="00BE64DA"/>
    <w:rsid w:val="00BE77AE"/>
    <w:rsid w:val="00BE7866"/>
    <w:rsid w:val="00BE79F9"/>
    <w:rsid w:val="00BF00AE"/>
    <w:rsid w:val="00BF01BD"/>
    <w:rsid w:val="00BF1501"/>
    <w:rsid w:val="00BF1A14"/>
    <w:rsid w:val="00BF5563"/>
    <w:rsid w:val="00BF6619"/>
    <w:rsid w:val="00BF7840"/>
    <w:rsid w:val="00C00175"/>
    <w:rsid w:val="00C01592"/>
    <w:rsid w:val="00C026B7"/>
    <w:rsid w:val="00C05540"/>
    <w:rsid w:val="00C05AEA"/>
    <w:rsid w:val="00C05B19"/>
    <w:rsid w:val="00C05BA7"/>
    <w:rsid w:val="00C06802"/>
    <w:rsid w:val="00C06873"/>
    <w:rsid w:val="00C0E3F4"/>
    <w:rsid w:val="00C1091A"/>
    <w:rsid w:val="00C16A10"/>
    <w:rsid w:val="00C2008C"/>
    <w:rsid w:val="00C2228B"/>
    <w:rsid w:val="00C229B6"/>
    <w:rsid w:val="00C235C1"/>
    <w:rsid w:val="00C25729"/>
    <w:rsid w:val="00C27E9D"/>
    <w:rsid w:val="00C30B18"/>
    <w:rsid w:val="00C30F1C"/>
    <w:rsid w:val="00C36019"/>
    <w:rsid w:val="00C36155"/>
    <w:rsid w:val="00C3682C"/>
    <w:rsid w:val="00C370CA"/>
    <w:rsid w:val="00C375C7"/>
    <w:rsid w:val="00C37877"/>
    <w:rsid w:val="00C41176"/>
    <w:rsid w:val="00C41CEB"/>
    <w:rsid w:val="00C426DC"/>
    <w:rsid w:val="00C42C5C"/>
    <w:rsid w:val="00C42ECA"/>
    <w:rsid w:val="00C43CB5"/>
    <w:rsid w:val="00C44D3F"/>
    <w:rsid w:val="00C44E6B"/>
    <w:rsid w:val="00C453B2"/>
    <w:rsid w:val="00C4562D"/>
    <w:rsid w:val="00C45CB1"/>
    <w:rsid w:val="00C45D05"/>
    <w:rsid w:val="00C46ACA"/>
    <w:rsid w:val="00C46CE9"/>
    <w:rsid w:val="00C47611"/>
    <w:rsid w:val="00C50216"/>
    <w:rsid w:val="00C50755"/>
    <w:rsid w:val="00C50E5E"/>
    <w:rsid w:val="00C510C4"/>
    <w:rsid w:val="00C512AD"/>
    <w:rsid w:val="00C52165"/>
    <w:rsid w:val="00C535D6"/>
    <w:rsid w:val="00C53622"/>
    <w:rsid w:val="00C5657D"/>
    <w:rsid w:val="00C566FF"/>
    <w:rsid w:val="00C57323"/>
    <w:rsid w:val="00C57386"/>
    <w:rsid w:val="00C606BD"/>
    <w:rsid w:val="00C628E8"/>
    <w:rsid w:val="00C62EDC"/>
    <w:rsid w:val="00C63CC7"/>
    <w:rsid w:val="00C63F68"/>
    <w:rsid w:val="00C662DC"/>
    <w:rsid w:val="00C72422"/>
    <w:rsid w:val="00C72D79"/>
    <w:rsid w:val="00C74758"/>
    <w:rsid w:val="00C74F97"/>
    <w:rsid w:val="00C7725D"/>
    <w:rsid w:val="00C778E6"/>
    <w:rsid w:val="00C80A8B"/>
    <w:rsid w:val="00C813A8"/>
    <w:rsid w:val="00C835C7"/>
    <w:rsid w:val="00C83FD0"/>
    <w:rsid w:val="00C854CE"/>
    <w:rsid w:val="00C85633"/>
    <w:rsid w:val="00C8627C"/>
    <w:rsid w:val="00C866ED"/>
    <w:rsid w:val="00C874F4"/>
    <w:rsid w:val="00C87E47"/>
    <w:rsid w:val="00C90056"/>
    <w:rsid w:val="00C90616"/>
    <w:rsid w:val="00C90679"/>
    <w:rsid w:val="00C907D7"/>
    <w:rsid w:val="00C915E2"/>
    <w:rsid w:val="00C91BC2"/>
    <w:rsid w:val="00C92F1B"/>
    <w:rsid w:val="00C93124"/>
    <w:rsid w:val="00C9350A"/>
    <w:rsid w:val="00C93E75"/>
    <w:rsid w:val="00C9449A"/>
    <w:rsid w:val="00C9518F"/>
    <w:rsid w:val="00C95F98"/>
    <w:rsid w:val="00C96C07"/>
    <w:rsid w:val="00C977D2"/>
    <w:rsid w:val="00CA0147"/>
    <w:rsid w:val="00CA2CBC"/>
    <w:rsid w:val="00CA2CE7"/>
    <w:rsid w:val="00CA2F0A"/>
    <w:rsid w:val="00CA47FB"/>
    <w:rsid w:val="00CA56EE"/>
    <w:rsid w:val="00CA5E09"/>
    <w:rsid w:val="00CA68F0"/>
    <w:rsid w:val="00CA6FEF"/>
    <w:rsid w:val="00CA7247"/>
    <w:rsid w:val="00CA7B58"/>
    <w:rsid w:val="00CB06A7"/>
    <w:rsid w:val="00CB0E71"/>
    <w:rsid w:val="00CB2108"/>
    <w:rsid w:val="00CB3EC8"/>
    <w:rsid w:val="00CB43EF"/>
    <w:rsid w:val="00CB48AF"/>
    <w:rsid w:val="00CB5DB7"/>
    <w:rsid w:val="00CB6D40"/>
    <w:rsid w:val="00CB7BDB"/>
    <w:rsid w:val="00CC04AD"/>
    <w:rsid w:val="00CC0A24"/>
    <w:rsid w:val="00CC14AC"/>
    <w:rsid w:val="00CC277E"/>
    <w:rsid w:val="00CC373A"/>
    <w:rsid w:val="00CC43DC"/>
    <w:rsid w:val="00CC4541"/>
    <w:rsid w:val="00CC5410"/>
    <w:rsid w:val="00CC54F8"/>
    <w:rsid w:val="00CC7306"/>
    <w:rsid w:val="00CD15FF"/>
    <w:rsid w:val="00CD2532"/>
    <w:rsid w:val="00CD2658"/>
    <w:rsid w:val="00CD31EB"/>
    <w:rsid w:val="00CD3D59"/>
    <w:rsid w:val="00CD4D3D"/>
    <w:rsid w:val="00CD5191"/>
    <w:rsid w:val="00CD575C"/>
    <w:rsid w:val="00CD6097"/>
    <w:rsid w:val="00CD77A8"/>
    <w:rsid w:val="00CE05C9"/>
    <w:rsid w:val="00CE55B9"/>
    <w:rsid w:val="00CE593E"/>
    <w:rsid w:val="00CE67B2"/>
    <w:rsid w:val="00CE7322"/>
    <w:rsid w:val="00CE7999"/>
    <w:rsid w:val="00CE7F41"/>
    <w:rsid w:val="00CF0B95"/>
    <w:rsid w:val="00CF13E7"/>
    <w:rsid w:val="00CF19CE"/>
    <w:rsid w:val="00CF1C3E"/>
    <w:rsid w:val="00CF45C2"/>
    <w:rsid w:val="00CF5DA1"/>
    <w:rsid w:val="00CF6006"/>
    <w:rsid w:val="00CF6A49"/>
    <w:rsid w:val="00CF6B33"/>
    <w:rsid w:val="00CF7141"/>
    <w:rsid w:val="00D004CA"/>
    <w:rsid w:val="00D00BA5"/>
    <w:rsid w:val="00D00DB9"/>
    <w:rsid w:val="00D0179E"/>
    <w:rsid w:val="00D025E1"/>
    <w:rsid w:val="00D0268D"/>
    <w:rsid w:val="00D04AC3"/>
    <w:rsid w:val="00D0539E"/>
    <w:rsid w:val="00D05DF4"/>
    <w:rsid w:val="00D10585"/>
    <w:rsid w:val="00D10985"/>
    <w:rsid w:val="00D11809"/>
    <w:rsid w:val="00D12D90"/>
    <w:rsid w:val="00D13127"/>
    <w:rsid w:val="00D15D5E"/>
    <w:rsid w:val="00D16062"/>
    <w:rsid w:val="00D17F1B"/>
    <w:rsid w:val="00D20793"/>
    <w:rsid w:val="00D20A08"/>
    <w:rsid w:val="00D20A72"/>
    <w:rsid w:val="00D21208"/>
    <w:rsid w:val="00D2195C"/>
    <w:rsid w:val="00D236AF"/>
    <w:rsid w:val="00D242FB"/>
    <w:rsid w:val="00D2491E"/>
    <w:rsid w:val="00D258EF"/>
    <w:rsid w:val="00D265C3"/>
    <w:rsid w:val="00D279E9"/>
    <w:rsid w:val="00D3048B"/>
    <w:rsid w:val="00D31DE4"/>
    <w:rsid w:val="00D329F1"/>
    <w:rsid w:val="00D32DFC"/>
    <w:rsid w:val="00D3357A"/>
    <w:rsid w:val="00D34455"/>
    <w:rsid w:val="00D3475F"/>
    <w:rsid w:val="00D347F9"/>
    <w:rsid w:val="00D36C4A"/>
    <w:rsid w:val="00D3729A"/>
    <w:rsid w:val="00D40DDE"/>
    <w:rsid w:val="00D44FB9"/>
    <w:rsid w:val="00D471DE"/>
    <w:rsid w:val="00D47F9B"/>
    <w:rsid w:val="00D50814"/>
    <w:rsid w:val="00D5167D"/>
    <w:rsid w:val="00D51F10"/>
    <w:rsid w:val="00D52137"/>
    <w:rsid w:val="00D52626"/>
    <w:rsid w:val="00D53A15"/>
    <w:rsid w:val="00D5400A"/>
    <w:rsid w:val="00D5410C"/>
    <w:rsid w:val="00D54762"/>
    <w:rsid w:val="00D550C1"/>
    <w:rsid w:val="00D561DD"/>
    <w:rsid w:val="00D56789"/>
    <w:rsid w:val="00D56AEE"/>
    <w:rsid w:val="00D63057"/>
    <w:rsid w:val="00D67A4B"/>
    <w:rsid w:val="00D70C85"/>
    <w:rsid w:val="00D70E5C"/>
    <w:rsid w:val="00D70ECB"/>
    <w:rsid w:val="00D72C8A"/>
    <w:rsid w:val="00D74CAF"/>
    <w:rsid w:val="00D74E64"/>
    <w:rsid w:val="00D76751"/>
    <w:rsid w:val="00D776AF"/>
    <w:rsid w:val="00D778DB"/>
    <w:rsid w:val="00D77C7E"/>
    <w:rsid w:val="00D815F0"/>
    <w:rsid w:val="00D827A2"/>
    <w:rsid w:val="00D83DFB"/>
    <w:rsid w:val="00D844D3"/>
    <w:rsid w:val="00D85956"/>
    <w:rsid w:val="00D85E1B"/>
    <w:rsid w:val="00D90B87"/>
    <w:rsid w:val="00D91981"/>
    <w:rsid w:val="00D92089"/>
    <w:rsid w:val="00D92693"/>
    <w:rsid w:val="00D928FD"/>
    <w:rsid w:val="00D9299A"/>
    <w:rsid w:val="00D94A8C"/>
    <w:rsid w:val="00D955B5"/>
    <w:rsid w:val="00D965E3"/>
    <w:rsid w:val="00D97ECE"/>
    <w:rsid w:val="00DA00F3"/>
    <w:rsid w:val="00DA050A"/>
    <w:rsid w:val="00DA05C0"/>
    <w:rsid w:val="00DA4EBC"/>
    <w:rsid w:val="00DA501E"/>
    <w:rsid w:val="00DA6EBD"/>
    <w:rsid w:val="00DB030C"/>
    <w:rsid w:val="00DB3F3E"/>
    <w:rsid w:val="00DB4798"/>
    <w:rsid w:val="00DB6386"/>
    <w:rsid w:val="00DB68CF"/>
    <w:rsid w:val="00DB6BD8"/>
    <w:rsid w:val="00DB7368"/>
    <w:rsid w:val="00DB7686"/>
    <w:rsid w:val="00DC028A"/>
    <w:rsid w:val="00DC151B"/>
    <w:rsid w:val="00DC23DC"/>
    <w:rsid w:val="00DC4E77"/>
    <w:rsid w:val="00DC57C3"/>
    <w:rsid w:val="00DC5884"/>
    <w:rsid w:val="00DC6A78"/>
    <w:rsid w:val="00DD0797"/>
    <w:rsid w:val="00DD135F"/>
    <w:rsid w:val="00DD1E78"/>
    <w:rsid w:val="00DD25F0"/>
    <w:rsid w:val="00DD2BA6"/>
    <w:rsid w:val="00DD353D"/>
    <w:rsid w:val="00DD4BC9"/>
    <w:rsid w:val="00DD5213"/>
    <w:rsid w:val="00DD7633"/>
    <w:rsid w:val="00DE1C0D"/>
    <w:rsid w:val="00DE20A2"/>
    <w:rsid w:val="00DE2761"/>
    <w:rsid w:val="00DE2940"/>
    <w:rsid w:val="00DE2CDB"/>
    <w:rsid w:val="00DE38A0"/>
    <w:rsid w:val="00DE395A"/>
    <w:rsid w:val="00DE440F"/>
    <w:rsid w:val="00DE5174"/>
    <w:rsid w:val="00DE705B"/>
    <w:rsid w:val="00DF0190"/>
    <w:rsid w:val="00DF25A1"/>
    <w:rsid w:val="00DF2720"/>
    <w:rsid w:val="00DF348A"/>
    <w:rsid w:val="00DF7245"/>
    <w:rsid w:val="00E008C6"/>
    <w:rsid w:val="00E01A08"/>
    <w:rsid w:val="00E01F97"/>
    <w:rsid w:val="00E023F1"/>
    <w:rsid w:val="00E02905"/>
    <w:rsid w:val="00E03805"/>
    <w:rsid w:val="00E04DB9"/>
    <w:rsid w:val="00E054D9"/>
    <w:rsid w:val="00E06D0D"/>
    <w:rsid w:val="00E075CD"/>
    <w:rsid w:val="00E10328"/>
    <w:rsid w:val="00E13FA6"/>
    <w:rsid w:val="00E1481E"/>
    <w:rsid w:val="00E1534D"/>
    <w:rsid w:val="00E158C2"/>
    <w:rsid w:val="00E163A9"/>
    <w:rsid w:val="00E16EC1"/>
    <w:rsid w:val="00E1730C"/>
    <w:rsid w:val="00E17A7A"/>
    <w:rsid w:val="00E20BF8"/>
    <w:rsid w:val="00E21166"/>
    <w:rsid w:val="00E2219D"/>
    <w:rsid w:val="00E2332B"/>
    <w:rsid w:val="00E24A03"/>
    <w:rsid w:val="00E2652D"/>
    <w:rsid w:val="00E276D7"/>
    <w:rsid w:val="00E30C74"/>
    <w:rsid w:val="00E30DD8"/>
    <w:rsid w:val="00E350A6"/>
    <w:rsid w:val="00E3555F"/>
    <w:rsid w:val="00E3561E"/>
    <w:rsid w:val="00E35A49"/>
    <w:rsid w:val="00E35DBE"/>
    <w:rsid w:val="00E3634C"/>
    <w:rsid w:val="00E37216"/>
    <w:rsid w:val="00E40901"/>
    <w:rsid w:val="00E41E86"/>
    <w:rsid w:val="00E42557"/>
    <w:rsid w:val="00E46921"/>
    <w:rsid w:val="00E46BF2"/>
    <w:rsid w:val="00E46D31"/>
    <w:rsid w:val="00E46E7F"/>
    <w:rsid w:val="00E47FE7"/>
    <w:rsid w:val="00E50006"/>
    <w:rsid w:val="00E505B8"/>
    <w:rsid w:val="00E50C9F"/>
    <w:rsid w:val="00E5146B"/>
    <w:rsid w:val="00E52401"/>
    <w:rsid w:val="00E5296F"/>
    <w:rsid w:val="00E57038"/>
    <w:rsid w:val="00E57A5C"/>
    <w:rsid w:val="00E57D57"/>
    <w:rsid w:val="00E602B0"/>
    <w:rsid w:val="00E60ECE"/>
    <w:rsid w:val="00E613BB"/>
    <w:rsid w:val="00E6199D"/>
    <w:rsid w:val="00E61EE7"/>
    <w:rsid w:val="00E63537"/>
    <w:rsid w:val="00E63D7B"/>
    <w:rsid w:val="00E63F42"/>
    <w:rsid w:val="00E647FC"/>
    <w:rsid w:val="00E66AED"/>
    <w:rsid w:val="00E67169"/>
    <w:rsid w:val="00E67FD9"/>
    <w:rsid w:val="00E712E5"/>
    <w:rsid w:val="00E71962"/>
    <w:rsid w:val="00E721DC"/>
    <w:rsid w:val="00E74A40"/>
    <w:rsid w:val="00E76136"/>
    <w:rsid w:val="00E777F8"/>
    <w:rsid w:val="00E77C40"/>
    <w:rsid w:val="00E80A81"/>
    <w:rsid w:val="00E80B33"/>
    <w:rsid w:val="00E8152A"/>
    <w:rsid w:val="00E82F16"/>
    <w:rsid w:val="00E83389"/>
    <w:rsid w:val="00E83F57"/>
    <w:rsid w:val="00E85E46"/>
    <w:rsid w:val="00E8678E"/>
    <w:rsid w:val="00E87DD8"/>
    <w:rsid w:val="00E91287"/>
    <w:rsid w:val="00E91975"/>
    <w:rsid w:val="00E945A0"/>
    <w:rsid w:val="00E94FE4"/>
    <w:rsid w:val="00E95CE2"/>
    <w:rsid w:val="00E9654E"/>
    <w:rsid w:val="00E97653"/>
    <w:rsid w:val="00EA0EC5"/>
    <w:rsid w:val="00EA27AB"/>
    <w:rsid w:val="00EA355D"/>
    <w:rsid w:val="00EA5ABC"/>
    <w:rsid w:val="00EA5EE9"/>
    <w:rsid w:val="00EA6EC3"/>
    <w:rsid w:val="00EA741F"/>
    <w:rsid w:val="00EB1165"/>
    <w:rsid w:val="00EB126F"/>
    <w:rsid w:val="00EB27AA"/>
    <w:rsid w:val="00EB314F"/>
    <w:rsid w:val="00EB3723"/>
    <w:rsid w:val="00EB4B6E"/>
    <w:rsid w:val="00EB53A7"/>
    <w:rsid w:val="00EC046E"/>
    <w:rsid w:val="00EC1714"/>
    <w:rsid w:val="00EC24B1"/>
    <w:rsid w:val="00EC5A0B"/>
    <w:rsid w:val="00ED1D29"/>
    <w:rsid w:val="00ED2CCB"/>
    <w:rsid w:val="00ED45EB"/>
    <w:rsid w:val="00ED4AC8"/>
    <w:rsid w:val="00ED4BC0"/>
    <w:rsid w:val="00ED4E70"/>
    <w:rsid w:val="00ED58D1"/>
    <w:rsid w:val="00ED617E"/>
    <w:rsid w:val="00ED6227"/>
    <w:rsid w:val="00ED6700"/>
    <w:rsid w:val="00ED6B81"/>
    <w:rsid w:val="00ED6E4B"/>
    <w:rsid w:val="00ED700E"/>
    <w:rsid w:val="00EE0A41"/>
    <w:rsid w:val="00EE267F"/>
    <w:rsid w:val="00EE29CF"/>
    <w:rsid w:val="00EE381D"/>
    <w:rsid w:val="00EE39F7"/>
    <w:rsid w:val="00EE54A6"/>
    <w:rsid w:val="00EF0252"/>
    <w:rsid w:val="00EF0630"/>
    <w:rsid w:val="00EF412F"/>
    <w:rsid w:val="00EF41EA"/>
    <w:rsid w:val="00EF4246"/>
    <w:rsid w:val="00EF611A"/>
    <w:rsid w:val="00EF63FC"/>
    <w:rsid w:val="00EF6BC3"/>
    <w:rsid w:val="00EF7673"/>
    <w:rsid w:val="00F007FA"/>
    <w:rsid w:val="00F01A03"/>
    <w:rsid w:val="00F0274A"/>
    <w:rsid w:val="00F03C6B"/>
    <w:rsid w:val="00F045C6"/>
    <w:rsid w:val="00F04F66"/>
    <w:rsid w:val="00F064D0"/>
    <w:rsid w:val="00F06F87"/>
    <w:rsid w:val="00F114E6"/>
    <w:rsid w:val="00F118B7"/>
    <w:rsid w:val="00F12CA0"/>
    <w:rsid w:val="00F12D76"/>
    <w:rsid w:val="00F14C09"/>
    <w:rsid w:val="00F162C1"/>
    <w:rsid w:val="00F20718"/>
    <w:rsid w:val="00F21FC2"/>
    <w:rsid w:val="00F22023"/>
    <w:rsid w:val="00F22280"/>
    <w:rsid w:val="00F2328D"/>
    <w:rsid w:val="00F24BBA"/>
    <w:rsid w:val="00F26155"/>
    <w:rsid w:val="00F26FFA"/>
    <w:rsid w:val="00F27037"/>
    <w:rsid w:val="00F302A0"/>
    <w:rsid w:val="00F309B6"/>
    <w:rsid w:val="00F30AD6"/>
    <w:rsid w:val="00F30FE7"/>
    <w:rsid w:val="00F32224"/>
    <w:rsid w:val="00F32238"/>
    <w:rsid w:val="00F32FC3"/>
    <w:rsid w:val="00F332E4"/>
    <w:rsid w:val="00F335D8"/>
    <w:rsid w:val="00F376FA"/>
    <w:rsid w:val="00F42D26"/>
    <w:rsid w:val="00F43A16"/>
    <w:rsid w:val="00F43AC2"/>
    <w:rsid w:val="00F44F64"/>
    <w:rsid w:val="00F4557A"/>
    <w:rsid w:val="00F4683F"/>
    <w:rsid w:val="00F47395"/>
    <w:rsid w:val="00F500FC"/>
    <w:rsid w:val="00F50693"/>
    <w:rsid w:val="00F50FAD"/>
    <w:rsid w:val="00F51D1B"/>
    <w:rsid w:val="00F530EE"/>
    <w:rsid w:val="00F53C60"/>
    <w:rsid w:val="00F55B9D"/>
    <w:rsid w:val="00F642EA"/>
    <w:rsid w:val="00F64459"/>
    <w:rsid w:val="00F64C1D"/>
    <w:rsid w:val="00F64D02"/>
    <w:rsid w:val="00F665D8"/>
    <w:rsid w:val="00F669D2"/>
    <w:rsid w:val="00F66D32"/>
    <w:rsid w:val="00F66E4D"/>
    <w:rsid w:val="00F674BB"/>
    <w:rsid w:val="00F73AE2"/>
    <w:rsid w:val="00F75A8E"/>
    <w:rsid w:val="00F81529"/>
    <w:rsid w:val="00F81D3A"/>
    <w:rsid w:val="00F83298"/>
    <w:rsid w:val="00F8330A"/>
    <w:rsid w:val="00F8345A"/>
    <w:rsid w:val="00F84BD9"/>
    <w:rsid w:val="00F9046E"/>
    <w:rsid w:val="00F908E1"/>
    <w:rsid w:val="00F909BA"/>
    <w:rsid w:val="00F92D75"/>
    <w:rsid w:val="00F94306"/>
    <w:rsid w:val="00F945CA"/>
    <w:rsid w:val="00F94A9F"/>
    <w:rsid w:val="00F95DBF"/>
    <w:rsid w:val="00F9742E"/>
    <w:rsid w:val="00F9764A"/>
    <w:rsid w:val="00F976F3"/>
    <w:rsid w:val="00FA0477"/>
    <w:rsid w:val="00FA0EBD"/>
    <w:rsid w:val="00FA23C1"/>
    <w:rsid w:val="00FA5364"/>
    <w:rsid w:val="00FA53E4"/>
    <w:rsid w:val="00FA5774"/>
    <w:rsid w:val="00FA583C"/>
    <w:rsid w:val="00FA5896"/>
    <w:rsid w:val="00FA6506"/>
    <w:rsid w:val="00FA711C"/>
    <w:rsid w:val="00FA72A4"/>
    <w:rsid w:val="00FB0881"/>
    <w:rsid w:val="00FB1404"/>
    <w:rsid w:val="00FB20DE"/>
    <w:rsid w:val="00FB2DE8"/>
    <w:rsid w:val="00FB3532"/>
    <w:rsid w:val="00FB3F31"/>
    <w:rsid w:val="00FB4E3E"/>
    <w:rsid w:val="00FB5C7D"/>
    <w:rsid w:val="00FB6AD7"/>
    <w:rsid w:val="00FC041A"/>
    <w:rsid w:val="00FC1278"/>
    <w:rsid w:val="00FC1DC0"/>
    <w:rsid w:val="00FC2380"/>
    <w:rsid w:val="00FC2CB8"/>
    <w:rsid w:val="00FC35B2"/>
    <w:rsid w:val="00FC4592"/>
    <w:rsid w:val="00FC58E9"/>
    <w:rsid w:val="00FC5ABB"/>
    <w:rsid w:val="00FC75BE"/>
    <w:rsid w:val="00FC7D79"/>
    <w:rsid w:val="00FD07B5"/>
    <w:rsid w:val="00FD3758"/>
    <w:rsid w:val="00FD4A3D"/>
    <w:rsid w:val="00FD5058"/>
    <w:rsid w:val="00FD7703"/>
    <w:rsid w:val="00FDDC21"/>
    <w:rsid w:val="00FE137D"/>
    <w:rsid w:val="00FE31FC"/>
    <w:rsid w:val="00FE3F66"/>
    <w:rsid w:val="00FE4D6B"/>
    <w:rsid w:val="00FF1381"/>
    <w:rsid w:val="00FF1E58"/>
    <w:rsid w:val="00FF2672"/>
    <w:rsid w:val="00FF38B5"/>
    <w:rsid w:val="00FF5199"/>
    <w:rsid w:val="00FF5D9D"/>
    <w:rsid w:val="00FF6281"/>
    <w:rsid w:val="0170DEE8"/>
    <w:rsid w:val="01787A3A"/>
    <w:rsid w:val="01E56D91"/>
    <w:rsid w:val="0227273D"/>
    <w:rsid w:val="0230CF98"/>
    <w:rsid w:val="02AFBEED"/>
    <w:rsid w:val="02E69E8C"/>
    <w:rsid w:val="02F6D2B7"/>
    <w:rsid w:val="0304C1C3"/>
    <w:rsid w:val="03517C79"/>
    <w:rsid w:val="03828F7A"/>
    <w:rsid w:val="0427FED0"/>
    <w:rsid w:val="043E2FC3"/>
    <w:rsid w:val="048A829C"/>
    <w:rsid w:val="04A09224"/>
    <w:rsid w:val="04EAD694"/>
    <w:rsid w:val="04FDFDC9"/>
    <w:rsid w:val="05FB7349"/>
    <w:rsid w:val="06389F9E"/>
    <w:rsid w:val="06528CC8"/>
    <w:rsid w:val="065CB8B7"/>
    <w:rsid w:val="06B4DB21"/>
    <w:rsid w:val="06FDE1E7"/>
    <w:rsid w:val="0707E04D"/>
    <w:rsid w:val="0708BFAA"/>
    <w:rsid w:val="071918D9"/>
    <w:rsid w:val="077C9EC0"/>
    <w:rsid w:val="07FB7C3D"/>
    <w:rsid w:val="07FCAF67"/>
    <w:rsid w:val="08FA5FB4"/>
    <w:rsid w:val="0972411C"/>
    <w:rsid w:val="097FBA0D"/>
    <w:rsid w:val="09BD4B1E"/>
    <w:rsid w:val="09E10945"/>
    <w:rsid w:val="0A0A6AF5"/>
    <w:rsid w:val="0A23EEE7"/>
    <w:rsid w:val="0A23F93C"/>
    <w:rsid w:val="0A48B956"/>
    <w:rsid w:val="0A4E9DDD"/>
    <w:rsid w:val="0AC0E196"/>
    <w:rsid w:val="0AD83774"/>
    <w:rsid w:val="0B3BE1D0"/>
    <w:rsid w:val="0B4513B8"/>
    <w:rsid w:val="0B48B319"/>
    <w:rsid w:val="0B5A665F"/>
    <w:rsid w:val="0B757633"/>
    <w:rsid w:val="0B79852C"/>
    <w:rsid w:val="0B902CD0"/>
    <w:rsid w:val="0BAFA7CC"/>
    <w:rsid w:val="0BE17ED6"/>
    <w:rsid w:val="0BF6817E"/>
    <w:rsid w:val="0C5C5260"/>
    <w:rsid w:val="0C710D11"/>
    <w:rsid w:val="0CB8AC1A"/>
    <w:rsid w:val="0D714551"/>
    <w:rsid w:val="0D75DBE2"/>
    <w:rsid w:val="0D7D2BF9"/>
    <w:rsid w:val="0D8C897A"/>
    <w:rsid w:val="0DBE9A14"/>
    <w:rsid w:val="0DC17CEC"/>
    <w:rsid w:val="0E0A54D6"/>
    <w:rsid w:val="0E3309AE"/>
    <w:rsid w:val="0E4752B9"/>
    <w:rsid w:val="0E9F02F2"/>
    <w:rsid w:val="0ECDC970"/>
    <w:rsid w:val="0F52333F"/>
    <w:rsid w:val="0F52D635"/>
    <w:rsid w:val="0F7ACAD7"/>
    <w:rsid w:val="0F9ACC9F"/>
    <w:rsid w:val="0F9C7CDC"/>
    <w:rsid w:val="0FA62537"/>
    <w:rsid w:val="0FA9C3E0"/>
    <w:rsid w:val="0FE344CB"/>
    <w:rsid w:val="1088B61E"/>
    <w:rsid w:val="10E21ED0"/>
    <w:rsid w:val="11384D3D"/>
    <w:rsid w:val="11606FAD"/>
    <w:rsid w:val="116C1403"/>
    <w:rsid w:val="1175C5F3"/>
    <w:rsid w:val="1185BD97"/>
    <w:rsid w:val="11BA2478"/>
    <w:rsid w:val="11D07443"/>
    <w:rsid w:val="12C01B78"/>
    <w:rsid w:val="12E0E12B"/>
    <w:rsid w:val="12E164A2"/>
    <w:rsid w:val="12EFF7E0"/>
    <w:rsid w:val="131F7788"/>
    <w:rsid w:val="132C1899"/>
    <w:rsid w:val="138A2701"/>
    <w:rsid w:val="145C029F"/>
    <w:rsid w:val="146252A0"/>
    <w:rsid w:val="14640CA6"/>
    <w:rsid w:val="14A4EC49"/>
    <w:rsid w:val="14A925AA"/>
    <w:rsid w:val="14E9F40A"/>
    <w:rsid w:val="14EE992A"/>
    <w:rsid w:val="1530D54E"/>
    <w:rsid w:val="159A668D"/>
    <w:rsid w:val="159AC50A"/>
    <w:rsid w:val="15A154C9"/>
    <w:rsid w:val="15AD1AA5"/>
    <w:rsid w:val="15E97E94"/>
    <w:rsid w:val="16839C86"/>
    <w:rsid w:val="172471DD"/>
    <w:rsid w:val="17847C9C"/>
    <w:rsid w:val="181F6CE7"/>
    <w:rsid w:val="18633845"/>
    <w:rsid w:val="188519F3"/>
    <w:rsid w:val="18AFC082"/>
    <w:rsid w:val="19122EBC"/>
    <w:rsid w:val="19405512"/>
    <w:rsid w:val="195CA90F"/>
    <w:rsid w:val="19B4681B"/>
    <w:rsid w:val="1A3E5016"/>
    <w:rsid w:val="1A40AB91"/>
    <w:rsid w:val="1A9616D6"/>
    <w:rsid w:val="1B242BD0"/>
    <w:rsid w:val="1B86EE75"/>
    <w:rsid w:val="1C05E69C"/>
    <w:rsid w:val="1C0B5824"/>
    <w:rsid w:val="1C2EBCFE"/>
    <w:rsid w:val="1C343EB1"/>
    <w:rsid w:val="1C470D3A"/>
    <w:rsid w:val="1C509332"/>
    <w:rsid w:val="1C594A93"/>
    <w:rsid w:val="1C6F1E8B"/>
    <w:rsid w:val="1CC837DD"/>
    <w:rsid w:val="1D67FE4C"/>
    <w:rsid w:val="1D881884"/>
    <w:rsid w:val="1DC67864"/>
    <w:rsid w:val="1DE01B14"/>
    <w:rsid w:val="1E1EBDCB"/>
    <w:rsid w:val="1E5C3D0E"/>
    <w:rsid w:val="1E9C31B3"/>
    <w:rsid w:val="1EBAE9E0"/>
    <w:rsid w:val="1F05E986"/>
    <w:rsid w:val="1F066507"/>
    <w:rsid w:val="1F441205"/>
    <w:rsid w:val="1F7BEB75"/>
    <w:rsid w:val="1FBB52BE"/>
    <w:rsid w:val="1FD473FF"/>
    <w:rsid w:val="2001561B"/>
    <w:rsid w:val="206E0591"/>
    <w:rsid w:val="20A1E63D"/>
    <w:rsid w:val="20CB60C3"/>
    <w:rsid w:val="20F9CF17"/>
    <w:rsid w:val="210A5A8C"/>
    <w:rsid w:val="2130F78D"/>
    <w:rsid w:val="216ACD5B"/>
    <w:rsid w:val="216C0B8A"/>
    <w:rsid w:val="21D3754B"/>
    <w:rsid w:val="226FD38C"/>
    <w:rsid w:val="227B0E8F"/>
    <w:rsid w:val="2398E644"/>
    <w:rsid w:val="23BF14A3"/>
    <w:rsid w:val="23C938A0"/>
    <w:rsid w:val="2446C380"/>
    <w:rsid w:val="2450EB12"/>
    <w:rsid w:val="2499DEEE"/>
    <w:rsid w:val="24A03EFD"/>
    <w:rsid w:val="24BB8F8D"/>
    <w:rsid w:val="24DE4F55"/>
    <w:rsid w:val="2584658D"/>
    <w:rsid w:val="25DDC605"/>
    <w:rsid w:val="265EA2F5"/>
    <w:rsid w:val="26A925A5"/>
    <w:rsid w:val="26BA5EF2"/>
    <w:rsid w:val="27084345"/>
    <w:rsid w:val="273035C6"/>
    <w:rsid w:val="276E6D70"/>
    <w:rsid w:val="27717FBF"/>
    <w:rsid w:val="2773033B"/>
    <w:rsid w:val="279506D2"/>
    <w:rsid w:val="27DA44FE"/>
    <w:rsid w:val="285CF127"/>
    <w:rsid w:val="2881B3DD"/>
    <w:rsid w:val="28EE0362"/>
    <w:rsid w:val="2911E200"/>
    <w:rsid w:val="29646E00"/>
    <w:rsid w:val="29F8C188"/>
    <w:rsid w:val="2A3DC5DD"/>
    <w:rsid w:val="2A439EFE"/>
    <w:rsid w:val="2AA5C240"/>
    <w:rsid w:val="2AE5EFF1"/>
    <w:rsid w:val="2AF15F7A"/>
    <w:rsid w:val="2AF504D1"/>
    <w:rsid w:val="2B2EB225"/>
    <w:rsid w:val="2B332676"/>
    <w:rsid w:val="2B78D431"/>
    <w:rsid w:val="2B9094F5"/>
    <w:rsid w:val="2BC2E3AB"/>
    <w:rsid w:val="2BC66905"/>
    <w:rsid w:val="2BCF9CDC"/>
    <w:rsid w:val="2BD138C6"/>
    <w:rsid w:val="2C3D3B8E"/>
    <w:rsid w:val="2C8A2101"/>
    <w:rsid w:val="2C9778E1"/>
    <w:rsid w:val="2DA14B5C"/>
    <w:rsid w:val="2DA7F069"/>
    <w:rsid w:val="2DCDBBBD"/>
    <w:rsid w:val="2DEAAF2B"/>
    <w:rsid w:val="2DEC8110"/>
    <w:rsid w:val="2E1D6207"/>
    <w:rsid w:val="2E4FCF5F"/>
    <w:rsid w:val="2E58DFBC"/>
    <w:rsid w:val="2E7B6693"/>
    <w:rsid w:val="2EA64926"/>
    <w:rsid w:val="2F113700"/>
    <w:rsid w:val="2F1A4323"/>
    <w:rsid w:val="2F26F44B"/>
    <w:rsid w:val="2F3D1BBD"/>
    <w:rsid w:val="2FA7F5F9"/>
    <w:rsid w:val="2FF9A15B"/>
    <w:rsid w:val="2FFBBC38"/>
    <w:rsid w:val="308DEB99"/>
    <w:rsid w:val="30D8EC1E"/>
    <w:rsid w:val="311E972B"/>
    <w:rsid w:val="312AE0AB"/>
    <w:rsid w:val="3133FCB3"/>
    <w:rsid w:val="313C58EB"/>
    <w:rsid w:val="319721F9"/>
    <w:rsid w:val="31DD8156"/>
    <w:rsid w:val="3223F8F3"/>
    <w:rsid w:val="325958D8"/>
    <w:rsid w:val="32B98D3C"/>
    <w:rsid w:val="32C82CB9"/>
    <w:rsid w:val="32D4600E"/>
    <w:rsid w:val="332C56E2"/>
    <w:rsid w:val="3332F25A"/>
    <w:rsid w:val="3372EE87"/>
    <w:rsid w:val="33C9C4F1"/>
    <w:rsid w:val="357EBDAF"/>
    <w:rsid w:val="35964DB9"/>
    <w:rsid w:val="35AC5D41"/>
    <w:rsid w:val="3616C8AC"/>
    <w:rsid w:val="366615C0"/>
    <w:rsid w:val="36AC5C3D"/>
    <w:rsid w:val="36CAD3D9"/>
    <w:rsid w:val="37663C07"/>
    <w:rsid w:val="376CCA5B"/>
    <w:rsid w:val="37B6BE69"/>
    <w:rsid w:val="3801E621"/>
    <w:rsid w:val="380E5103"/>
    <w:rsid w:val="387A7E41"/>
    <w:rsid w:val="38AC0710"/>
    <w:rsid w:val="38B4AE34"/>
    <w:rsid w:val="38F367DA"/>
    <w:rsid w:val="390D22F3"/>
    <w:rsid w:val="392E4273"/>
    <w:rsid w:val="39C836A3"/>
    <w:rsid w:val="39CC6082"/>
    <w:rsid w:val="39DD25D8"/>
    <w:rsid w:val="39F029A2"/>
    <w:rsid w:val="3AD4ABD4"/>
    <w:rsid w:val="3AD88D49"/>
    <w:rsid w:val="3AE81DDC"/>
    <w:rsid w:val="3AFFA006"/>
    <w:rsid w:val="3B48A808"/>
    <w:rsid w:val="3B8BFA03"/>
    <w:rsid w:val="3BA5DBBB"/>
    <w:rsid w:val="3BB93C64"/>
    <w:rsid w:val="3BEC4EF6"/>
    <w:rsid w:val="3C44C3B5"/>
    <w:rsid w:val="3C505BE5"/>
    <w:rsid w:val="3C8409F5"/>
    <w:rsid w:val="3C87B687"/>
    <w:rsid w:val="3C8998BD"/>
    <w:rsid w:val="3DA6742F"/>
    <w:rsid w:val="3DF13C31"/>
    <w:rsid w:val="3E054598"/>
    <w:rsid w:val="3E3DC98D"/>
    <w:rsid w:val="3E714FDE"/>
    <w:rsid w:val="3EAA7363"/>
    <w:rsid w:val="3EF0F883"/>
    <w:rsid w:val="3EF8206B"/>
    <w:rsid w:val="3F09CA75"/>
    <w:rsid w:val="3F560BF3"/>
    <w:rsid w:val="3FA4F166"/>
    <w:rsid w:val="4037A90F"/>
    <w:rsid w:val="4071E1FC"/>
    <w:rsid w:val="4146DE97"/>
    <w:rsid w:val="41E2D2DB"/>
    <w:rsid w:val="421C9FE6"/>
    <w:rsid w:val="4235DD73"/>
    <w:rsid w:val="42A66141"/>
    <w:rsid w:val="430F1624"/>
    <w:rsid w:val="434D91EA"/>
    <w:rsid w:val="439B2757"/>
    <w:rsid w:val="446BB630"/>
    <w:rsid w:val="44D56683"/>
    <w:rsid w:val="45109D5A"/>
    <w:rsid w:val="45285D7D"/>
    <w:rsid w:val="45C52881"/>
    <w:rsid w:val="45D16F5D"/>
    <w:rsid w:val="45F54E13"/>
    <w:rsid w:val="463BCC55"/>
    <w:rsid w:val="4640CE87"/>
    <w:rsid w:val="46FCBF30"/>
    <w:rsid w:val="4724D081"/>
    <w:rsid w:val="472F1987"/>
    <w:rsid w:val="476F768D"/>
    <w:rsid w:val="4779E241"/>
    <w:rsid w:val="47DE242D"/>
    <w:rsid w:val="47E60FA8"/>
    <w:rsid w:val="480B4C70"/>
    <w:rsid w:val="480E3D0C"/>
    <w:rsid w:val="483469D6"/>
    <w:rsid w:val="484D599A"/>
    <w:rsid w:val="485FFE3F"/>
    <w:rsid w:val="48F723E4"/>
    <w:rsid w:val="49253989"/>
    <w:rsid w:val="4994092A"/>
    <w:rsid w:val="49E860AD"/>
    <w:rsid w:val="4A0F1BA9"/>
    <w:rsid w:val="4AA295BD"/>
    <w:rsid w:val="4AB9619F"/>
    <w:rsid w:val="4AF4769D"/>
    <w:rsid w:val="4B0A3C90"/>
    <w:rsid w:val="4B42ED32"/>
    <w:rsid w:val="4BAA0B53"/>
    <w:rsid w:val="4BCF3A7E"/>
    <w:rsid w:val="4C04813A"/>
    <w:rsid w:val="4C7C0123"/>
    <w:rsid w:val="4CD5CB9D"/>
    <w:rsid w:val="4D7671F0"/>
    <w:rsid w:val="4DB5DDC4"/>
    <w:rsid w:val="4DDB6AC5"/>
    <w:rsid w:val="4DE18233"/>
    <w:rsid w:val="4E825FA5"/>
    <w:rsid w:val="4E8C7C36"/>
    <w:rsid w:val="4EB4CC19"/>
    <w:rsid w:val="4EDB5890"/>
    <w:rsid w:val="4F290147"/>
    <w:rsid w:val="4F5CDE83"/>
    <w:rsid w:val="500CF7DF"/>
    <w:rsid w:val="502C9D77"/>
    <w:rsid w:val="5043A9A0"/>
    <w:rsid w:val="504FE8A2"/>
    <w:rsid w:val="50576F60"/>
    <w:rsid w:val="505D16F0"/>
    <w:rsid w:val="509CBB5F"/>
    <w:rsid w:val="50C1E6D0"/>
    <w:rsid w:val="5198C993"/>
    <w:rsid w:val="51BB3353"/>
    <w:rsid w:val="51F2EA28"/>
    <w:rsid w:val="53387D18"/>
    <w:rsid w:val="5357A772"/>
    <w:rsid w:val="5394C706"/>
    <w:rsid w:val="53BACF43"/>
    <w:rsid w:val="53CD90FA"/>
    <w:rsid w:val="53E7D19E"/>
    <w:rsid w:val="548E63C5"/>
    <w:rsid w:val="55339015"/>
    <w:rsid w:val="55513C15"/>
    <w:rsid w:val="55A04E7C"/>
    <w:rsid w:val="55A1C37D"/>
    <w:rsid w:val="56500EBD"/>
    <w:rsid w:val="5678B3E3"/>
    <w:rsid w:val="567D3E15"/>
    <w:rsid w:val="567E492E"/>
    <w:rsid w:val="570A2896"/>
    <w:rsid w:val="574D2AD7"/>
    <w:rsid w:val="577B1DA1"/>
    <w:rsid w:val="5791A43A"/>
    <w:rsid w:val="579D076A"/>
    <w:rsid w:val="57D56C39"/>
    <w:rsid w:val="58A97088"/>
    <w:rsid w:val="58AFA228"/>
    <w:rsid w:val="58CE0181"/>
    <w:rsid w:val="58E8FB38"/>
    <w:rsid w:val="590D86EC"/>
    <w:rsid w:val="59323D5C"/>
    <w:rsid w:val="5938D7CB"/>
    <w:rsid w:val="59448F87"/>
    <w:rsid w:val="596FF10D"/>
    <w:rsid w:val="59BD409B"/>
    <w:rsid w:val="59F4DC1C"/>
    <w:rsid w:val="5A2671D1"/>
    <w:rsid w:val="5A29E1AC"/>
    <w:rsid w:val="5A7980DB"/>
    <w:rsid w:val="5A7EA012"/>
    <w:rsid w:val="5AF4CB8D"/>
    <w:rsid w:val="5BC1804C"/>
    <w:rsid w:val="5BD66DC3"/>
    <w:rsid w:val="5BFC10F0"/>
    <w:rsid w:val="5C072B59"/>
    <w:rsid w:val="5C0C0350"/>
    <w:rsid w:val="5C176D7B"/>
    <w:rsid w:val="5CA3FE55"/>
    <w:rsid w:val="5CF8BAD2"/>
    <w:rsid w:val="5D1680CA"/>
    <w:rsid w:val="5DAACEB7"/>
    <w:rsid w:val="5DC6DB4A"/>
    <w:rsid w:val="5DCB9BF9"/>
    <w:rsid w:val="5E1643E2"/>
    <w:rsid w:val="5E26E09B"/>
    <w:rsid w:val="5E3410AE"/>
    <w:rsid w:val="5E5438EC"/>
    <w:rsid w:val="5E92C3EB"/>
    <w:rsid w:val="5E989F44"/>
    <w:rsid w:val="5ECAF4DF"/>
    <w:rsid w:val="5ED0F59F"/>
    <w:rsid w:val="5F04BB13"/>
    <w:rsid w:val="5F16954B"/>
    <w:rsid w:val="5F3B8893"/>
    <w:rsid w:val="5F866E1F"/>
    <w:rsid w:val="5FA9AE5A"/>
    <w:rsid w:val="5FAB9409"/>
    <w:rsid w:val="5FCD04E0"/>
    <w:rsid w:val="60561035"/>
    <w:rsid w:val="618E176C"/>
    <w:rsid w:val="61AF35B6"/>
    <w:rsid w:val="61B73304"/>
    <w:rsid w:val="61D04006"/>
    <w:rsid w:val="626E87C6"/>
    <w:rsid w:val="63138CAF"/>
    <w:rsid w:val="632B7FF9"/>
    <w:rsid w:val="636A602A"/>
    <w:rsid w:val="63AD5348"/>
    <w:rsid w:val="63BCEB34"/>
    <w:rsid w:val="63D37D04"/>
    <w:rsid w:val="63DC0107"/>
    <w:rsid w:val="640C82D4"/>
    <w:rsid w:val="6469CA59"/>
    <w:rsid w:val="64EEB86B"/>
    <w:rsid w:val="650BD343"/>
    <w:rsid w:val="654923A9"/>
    <w:rsid w:val="6557FF37"/>
    <w:rsid w:val="6562030A"/>
    <w:rsid w:val="65973DB3"/>
    <w:rsid w:val="662155C7"/>
    <w:rsid w:val="664A6441"/>
    <w:rsid w:val="664B783D"/>
    <w:rsid w:val="66B45131"/>
    <w:rsid w:val="66F54914"/>
    <w:rsid w:val="67783FB7"/>
    <w:rsid w:val="6797A5F2"/>
    <w:rsid w:val="6824E3B5"/>
    <w:rsid w:val="682E2B46"/>
    <w:rsid w:val="68497416"/>
    <w:rsid w:val="68B7658C"/>
    <w:rsid w:val="68BCC994"/>
    <w:rsid w:val="68D79D76"/>
    <w:rsid w:val="6944C024"/>
    <w:rsid w:val="69C0F326"/>
    <w:rsid w:val="69DE8C76"/>
    <w:rsid w:val="69F21945"/>
    <w:rsid w:val="69F59873"/>
    <w:rsid w:val="6A2C74CF"/>
    <w:rsid w:val="6B064EFA"/>
    <w:rsid w:val="6BCDEA8F"/>
    <w:rsid w:val="6C17A31A"/>
    <w:rsid w:val="6C45BBD3"/>
    <w:rsid w:val="6C73DBE6"/>
    <w:rsid w:val="6C905AEE"/>
    <w:rsid w:val="6CAD541F"/>
    <w:rsid w:val="6CD71BF1"/>
    <w:rsid w:val="6CD8B754"/>
    <w:rsid w:val="6D3B0D31"/>
    <w:rsid w:val="6D48E2CB"/>
    <w:rsid w:val="6DB584F2"/>
    <w:rsid w:val="6DD4C219"/>
    <w:rsid w:val="6DE59FBD"/>
    <w:rsid w:val="6E345532"/>
    <w:rsid w:val="6ED010A3"/>
    <w:rsid w:val="6F36405E"/>
    <w:rsid w:val="6F66A5D1"/>
    <w:rsid w:val="6FF0A6EC"/>
    <w:rsid w:val="702A15FF"/>
    <w:rsid w:val="705A5FC1"/>
    <w:rsid w:val="70F515C5"/>
    <w:rsid w:val="7106397B"/>
    <w:rsid w:val="71473C39"/>
    <w:rsid w:val="71E61459"/>
    <w:rsid w:val="7213F40E"/>
    <w:rsid w:val="723E6528"/>
    <w:rsid w:val="7278700F"/>
    <w:rsid w:val="72844E11"/>
    <w:rsid w:val="72D70C30"/>
    <w:rsid w:val="7302BD53"/>
    <w:rsid w:val="730959B7"/>
    <w:rsid w:val="733CB67C"/>
    <w:rsid w:val="73859C3C"/>
    <w:rsid w:val="73969C12"/>
    <w:rsid w:val="73BFD056"/>
    <w:rsid w:val="73D07871"/>
    <w:rsid w:val="73F5298D"/>
    <w:rsid w:val="744B5C63"/>
    <w:rsid w:val="74BB524A"/>
    <w:rsid w:val="74EB7A68"/>
    <w:rsid w:val="7508FC32"/>
    <w:rsid w:val="7530F929"/>
    <w:rsid w:val="753F1D31"/>
    <w:rsid w:val="7546E086"/>
    <w:rsid w:val="754D22D7"/>
    <w:rsid w:val="75842DA6"/>
    <w:rsid w:val="75EFFE7F"/>
    <w:rsid w:val="764A3EBD"/>
    <w:rsid w:val="764E0230"/>
    <w:rsid w:val="76576E22"/>
    <w:rsid w:val="765C4ED4"/>
    <w:rsid w:val="76A2FACF"/>
    <w:rsid w:val="76BC8F20"/>
    <w:rsid w:val="773C65E9"/>
    <w:rsid w:val="77C8F357"/>
    <w:rsid w:val="77E6A177"/>
    <w:rsid w:val="7841E55F"/>
    <w:rsid w:val="78B5D20E"/>
    <w:rsid w:val="79A795D0"/>
    <w:rsid w:val="79B82E7D"/>
    <w:rsid w:val="79E3E6D8"/>
    <w:rsid w:val="7A4D8504"/>
    <w:rsid w:val="7B1CEB18"/>
    <w:rsid w:val="7B1E4C96"/>
    <w:rsid w:val="7B27BF03"/>
    <w:rsid w:val="7B3C00EB"/>
    <w:rsid w:val="7B4C8DF0"/>
    <w:rsid w:val="7B6D523E"/>
    <w:rsid w:val="7BBCD0F0"/>
    <w:rsid w:val="7C5E49D8"/>
    <w:rsid w:val="7D232584"/>
    <w:rsid w:val="7D40FA23"/>
    <w:rsid w:val="7D47C880"/>
    <w:rsid w:val="7DC5FBEB"/>
    <w:rsid w:val="7DD71904"/>
    <w:rsid w:val="7E3B9F4C"/>
    <w:rsid w:val="7E548BDA"/>
    <w:rsid w:val="7F44B3E4"/>
    <w:rsid w:val="7F6ABE9F"/>
    <w:rsid w:val="7F8BB28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F1EACF"/>
  <w15:docId w15:val="{5E37E63A-6DAA-4ECD-AE63-24A7A9890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D29C9"/>
    <w:rPr>
      <w:rFonts w:ascii="Arial" w:hAnsi="Arial"/>
      <w:szCs w:val="22"/>
      <w:lang w:val="en-US" w:eastAsia="en-US"/>
    </w:rPr>
  </w:style>
  <w:style w:type="paragraph" w:styleId="Heading1">
    <w:name w:val="heading 1"/>
    <w:basedOn w:val="Normal"/>
    <w:next w:val="Normal"/>
    <w:link w:val="Heading1Char"/>
    <w:uiPriority w:val="9"/>
    <w:qFormat/>
    <w:rsid w:val="001005CA"/>
    <w:pPr>
      <w:keepNext/>
      <w:keepLines/>
      <w:numPr>
        <w:numId w:val="19"/>
      </w:numPr>
      <w:spacing w:before="360"/>
      <w:outlineLvl w:val="0"/>
    </w:pPr>
    <w:rPr>
      <w:rFonts w:eastAsia="Times New Roman"/>
      <w:b/>
      <w:bCs/>
      <w:caps/>
      <w:szCs w:val="28"/>
    </w:rPr>
  </w:style>
  <w:style w:type="paragraph" w:styleId="Heading2">
    <w:name w:val="heading 2"/>
    <w:basedOn w:val="Normal"/>
    <w:next w:val="Normal"/>
    <w:link w:val="Heading2Char"/>
    <w:uiPriority w:val="9"/>
    <w:unhideWhenUsed/>
    <w:qFormat/>
    <w:rsid w:val="001005CA"/>
    <w:pPr>
      <w:keepNext/>
      <w:keepLines/>
      <w:numPr>
        <w:ilvl w:val="1"/>
        <w:numId w:val="19"/>
      </w:numPr>
      <w:spacing w:before="360"/>
      <w:outlineLvl w:val="1"/>
    </w:pPr>
    <w:rPr>
      <w:rFonts w:eastAsia="Times New Roman"/>
      <w:b/>
      <w:bCs/>
      <w:szCs w:val="26"/>
    </w:rPr>
  </w:style>
  <w:style w:type="paragraph" w:styleId="Heading3">
    <w:name w:val="heading 3"/>
    <w:basedOn w:val="Normal"/>
    <w:next w:val="Normal"/>
    <w:link w:val="Heading3Char"/>
    <w:autoRedefine/>
    <w:uiPriority w:val="9"/>
    <w:unhideWhenUsed/>
    <w:qFormat/>
    <w:rsid w:val="000F7DF6"/>
    <w:pPr>
      <w:keepNext/>
      <w:keepLines/>
      <w:spacing w:before="360"/>
      <w:ind w:left="720" w:hanging="720"/>
      <w:outlineLvl w:val="2"/>
    </w:pPr>
    <w:rPr>
      <w:rFonts w:eastAsia="Times New Roman"/>
      <w:b/>
      <w:bCs/>
    </w:rPr>
  </w:style>
  <w:style w:type="paragraph" w:styleId="Heading4">
    <w:name w:val="heading 4"/>
    <w:basedOn w:val="Normal"/>
    <w:next w:val="Normal"/>
    <w:link w:val="Heading4Char"/>
    <w:uiPriority w:val="9"/>
    <w:unhideWhenUsed/>
    <w:qFormat/>
    <w:rsid w:val="001005CA"/>
    <w:pPr>
      <w:keepNext/>
      <w:keepLines/>
      <w:numPr>
        <w:ilvl w:val="3"/>
        <w:numId w:val="19"/>
      </w:numPr>
      <w:spacing w:before="360"/>
      <w:outlineLvl w:val="3"/>
    </w:pPr>
    <w:rPr>
      <w:rFonts w:eastAsia="Times New Roman"/>
      <w:bCs/>
      <w:i/>
      <w:iCs/>
    </w:rPr>
  </w:style>
  <w:style w:type="paragraph" w:styleId="Heading5">
    <w:name w:val="heading 5"/>
    <w:basedOn w:val="Normal"/>
    <w:next w:val="Normal"/>
    <w:link w:val="Heading5Char"/>
    <w:uiPriority w:val="9"/>
    <w:semiHidden/>
    <w:unhideWhenUsed/>
    <w:rsid w:val="00BC0FF7"/>
    <w:pPr>
      <w:keepNext/>
      <w:keepLines/>
      <w:numPr>
        <w:ilvl w:val="4"/>
        <w:numId w:val="19"/>
      </w:numPr>
      <w:spacing w:before="40"/>
      <w:outlineLvl w:val="4"/>
    </w:pPr>
    <w:rPr>
      <w:rFonts w:asciiTheme="majorHAnsi" w:eastAsiaTheme="majorEastAsia" w:hAnsiTheme="majorHAnsi" w:cstheme="majorBidi"/>
      <w:color w:val="B37F00" w:themeColor="accent1" w:themeShade="BF"/>
    </w:rPr>
  </w:style>
  <w:style w:type="paragraph" w:styleId="Heading6">
    <w:name w:val="heading 6"/>
    <w:basedOn w:val="Normal"/>
    <w:next w:val="Normal"/>
    <w:link w:val="Heading6Char"/>
    <w:uiPriority w:val="9"/>
    <w:semiHidden/>
    <w:unhideWhenUsed/>
    <w:qFormat/>
    <w:rsid w:val="00BC0FF7"/>
    <w:pPr>
      <w:keepNext/>
      <w:keepLines/>
      <w:numPr>
        <w:ilvl w:val="5"/>
        <w:numId w:val="19"/>
      </w:numPr>
      <w:spacing w:before="40"/>
      <w:outlineLvl w:val="5"/>
    </w:pPr>
    <w:rPr>
      <w:rFonts w:asciiTheme="majorHAnsi" w:eastAsiaTheme="majorEastAsia" w:hAnsiTheme="majorHAnsi" w:cstheme="majorBidi"/>
      <w:color w:val="775400" w:themeColor="accent1" w:themeShade="7F"/>
    </w:rPr>
  </w:style>
  <w:style w:type="paragraph" w:styleId="Heading7">
    <w:name w:val="heading 7"/>
    <w:basedOn w:val="Normal"/>
    <w:next w:val="Normal"/>
    <w:link w:val="Heading7Char"/>
    <w:uiPriority w:val="9"/>
    <w:semiHidden/>
    <w:unhideWhenUsed/>
    <w:qFormat/>
    <w:rsid w:val="00BC0FF7"/>
    <w:pPr>
      <w:keepNext/>
      <w:keepLines/>
      <w:numPr>
        <w:ilvl w:val="6"/>
        <w:numId w:val="19"/>
      </w:numPr>
      <w:spacing w:before="40"/>
      <w:outlineLvl w:val="6"/>
    </w:pPr>
    <w:rPr>
      <w:rFonts w:asciiTheme="majorHAnsi" w:eastAsiaTheme="majorEastAsia" w:hAnsiTheme="majorHAnsi" w:cstheme="majorBidi"/>
      <w:i/>
      <w:iCs/>
      <w:color w:val="775400" w:themeColor="accent1" w:themeShade="7F"/>
    </w:rPr>
  </w:style>
  <w:style w:type="paragraph" w:styleId="Heading8">
    <w:name w:val="heading 8"/>
    <w:basedOn w:val="Normal"/>
    <w:next w:val="Normal"/>
    <w:link w:val="Heading8Char"/>
    <w:uiPriority w:val="9"/>
    <w:semiHidden/>
    <w:unhideWhenUsed/>
    <w:qFormat/>
    <w:rsid w:val="00BC0FF7"/>
    <w:pPr>
      <w:keepNext/>
      <w:keepLines/>
      <w:numPr>
        <w:ilvl w:val="7"/>
        <w:numId w:val="1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0FF7"/>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qFormat/>
    <w:rsid w:val="00BB5298"/>
    <w:pPr>
      <w:numPr>
        <w:ilvl w:val="1"/>
      </w:numPr>
      <w:spacing w:before="120" w:after="120"/>
    </w:pPr>
    <w:rPr>
      <w:rFonts w:eastAsia="Times New Roman"/>
      <w:b/>
      <w:iCs/>
      <w:color w:val="000000"/>
      <w:sz w:val="16"/>
      <w:szCs w:val="24"/>
    </w:rPr>
  </w:style>
  <w:style w:type="character" w:customStyle="1" w:styleId="SubtitleChar">
    <w:name w:val="Subtitle Char"/>
    <w:aliases w:val="caption Char"/>
    <w:link w:val="Subtitle"/>
    <w:uiPriority w:val="11"/>
    <w:rsid w:val="00BB5298"/>
    <w:rPr>
      <w:rFonts w:ascii="Arial" w:eastAsia="Times New Roman" w:hAnsi="Arial"/>
      <w:b/>
      <w:iCs/>
      <w:color w:val="000000"/>
      <w:sz w:val="16"/>
      <w:szCs w:val="24"/>
      <w:lang w:eastAsia="en-US"/>
    </w:rPr>
  </w:style>
  <w:style w:type="character" w:customStyle="1" w:styleId="Heading1Char">
    <w:name w:val="Heading 1 Char"/>
    <w:link w:val="Heading1"/>
    <w:uiPriority w:val="9"/>
    <w:rsid w:val="001005CA"/>
    <w:rPr>
      <w:rFonts w:ascii="Arial" w:eastAsia="Times New Roman" w:hAnsi="Arial"/>
      <w:b/>
      <w:bCs/>
      <w:caps/>
      <w:szCs w:val="28"/>
      <w:lang w:val="en-US" w:eastAsia="en-US"/>
    </w:rPr>
  </w:style>
  <w:style w:type="character" w:customStyle="1" w:styleId="Heading2Char">
    <w:name w:val="Heading 2 Char"/>
    <w:link w:val="Heading2"/>
    <w:uiPriority w:val="9"/>
    <w:rsid w:val="001005CA"/>
    <w:rPr>
      <w:rFonts w:ascii="Arial" w:eastAsia="Times New Roman" w:hAnsi="Arial"/>
      <w:b/>
      <w:bCs/>
      <w:szCs w:val="26"/>
      <w:lang w:val="en-US" w:eastAsia="en-US"/>
    </w:rPr>
  </w:style>
  <w:style w:type="character" w:customStyle="1" w:styleId="Heading3Char">
    <w:name w:val="Heading 3 Char"/>
    <w:link w:val="Heading3"/>
    <w:uiPriority w:val="9"/>
    <w:rsid w:val="000F7DF6"/>
    <w:rPr>
      <w:rFonts w:ascii="Arial" w:eastAsia="Times New Roman" w:hAnsi="Arial"/>
      <w:b/>
      <w:bCs/>
      <w:szCs w:val="22"/>
      <w:lang w:val="en-US" w:eastAsia="en-US"/>
    </w:rPr>
  </w:style>
  <w:style w:type="paragraph" w:customStyle="1" w:styleId="TOC">
    <w:name w:val="TOC"/>
    <w:basedOn w:val="Normal"/>
    <w:rsid w:val="00F42D26"/>
    <w:pPr>
      <w:spacing w:before="960" w:after="240"/>
    </w:pPr>
    <w:rPr>
      <w:rFonts w:cs="Arial"/>
      <w:b/>
      <w:caps/>
      <w:sz w:val="32"/>
      <w:szCs w:val="40"/>
    </w:rPr>
  </w:style>
  <w:style w:type="character" w:customStyle="1" w:styleId="Heading4Char">
    <w:name w:val="Heading 4 Char"/>
    <w:link w:val="Heading4"/>
    <w:uiPriority w:val="9"/>
    <w:rsid w:val="001005CA"/>
    <w:rPr>
      <w:rFonts w:ascii="Arial" w:eastAsia="Times New Roman" w:hAnsi="Arial"/>
      <w:bCs/>
      <w:i/>
      <w:iCs/>
      <w:szCs w:val="22"/>
      <w:lang w:val="en-US" w:eastAsia="en-US"/>
    </w:rPr>
  </w:style>
  <w:style w:type="paragraph" w:styleId="TOC1">
    <w:name w:val="toc 1"/>
    <w:basedOn w:val="Normal"/>
    <w:next w:val="Normal"/>
    <w:autoRedefine/>
    <w:uiPriority w:val="39"/>
    <w:unhideWhenUsed/>
    <w:rsid w:val="00571554"/>
    <w:pPr>
      <w:spacing w:before="120" w:after="120"/>
    </w:pPr>
    <w:rPr>
      <w:rFonts w:asciiTheme="minorHAnsi" w:hAnsiTheme="minorHAnsi" w:cstheme="minorHAnsi"/>
      <w:b/>
      <w:bCs/>
      <w:caps/>
      <w:szCs w:val="20"/>
    </w:rPr>
  </w:style>
  <w:style w:type="paragraph" w:styleId="TOC2">
    <w:name w:val="toc 2"/>
    <w:basedOn w:val="Normal"/>
    <w:next w:val="Normal"/>
    <w:autoRedefine/>
    <w:uiPriority w:val="39"/>
    <w:unhideWhenUsed/>
    <w:rsid w:val="00571554"/>
    <w:pPr>
      <w:ind w:left="200"/>
    </w:pPr>
    <w:rPr>
      <w:rFonts w:asciiTheme="minorHAnsi" w:hAnsiTheme="minorHAnsi" w:cstheme="minorHAnsi"/>
      <w:smallCaps/>
      <w:szCs w:val="20"/>
    </w:rPr>
  </w:style>
  <w:style w:type="paragraph" w:styleId="TOC3">
    <w:name w:val="toc 3"/>
    <w:basedOn w:val="Normal"/>
    <w:next w:val="Normal"/>
    <w:autoRedefine/>
    <w:uiPriority w:val="39"/>
    <w:unhideWhenUsed/>
    <w:rsid w:val="002D7250"/>
    <w:pPr>
      <w:ind w:left="400"/>
    </w:pPr>
    <w:rPr>
      <w:rFonts w:asciiTheme="minorHAnsi" w:hAnsiTheme="minorHAnsi" w:cstheme="minorHAnsi"/>
      <w:i/>
      <w:iCs/>
      <w:szCs w:val="20"/>
    </w:rPr>
  </w:style>
  <w:style w:type="character" w:styleId="Hyperlink">
    <w:name w:val="Hyperlink"/>
    <w:uiPriority w:val="99"/>
    <w:unhideWhenUsed/>
    <w:rsid w:val="00770556"/>
    <w:rPr>
      <w:color w:val="666666"/>
      <w:u w:val="single"/>
    </w:rPr>
  </w:style>
  <w:style w:type="table" w:styleId="TableGrid">
    <w:name w:val="Table Grid"/>
    <w:basedOn w:val="TableNormal"/>
    <w:uiPriority w:val="3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rsid w:val="00BD253E"/>
    <w:pPr>
      <w:spacing w:after="200"/>
    </w:pPr>
    <w:rPr>
      <w:i/>
      <w:iCs/>
      <w:color w:val="0076CB" w:themeColor="text2"/>
      <w:sz w:val="18"/>
      <w:szCs w:val="18"/>
    </w:rPr>
  </w:style>
  <w:style w:type="paragraph" w:customStyle="1" w:styleId="CoverSubtitle">
    <w:name w:val="_Cover_Subtitle"/>
    <w:basedOn w:val="Normal"/>
    <w:link w:val="CoverSubtitleChar"/>
    <w:qFormat/>
    <w:rsid w:val="00A4186C"/>
    <w:pPr>
      <w:spacing w:after="400"/>
    </w:pPr>
    <w:rPr>
      <w:rFonts w:cs="Arial"/>
      <w:sz w:val="36"/>
      <w:szCs w:val="52"/>
    </w:rPr>
  </w:style>
  <w:style w:type="paragraph" w:customStyle="1" w:styleId="BodyCopy">
    <w:name w:val="BodyCopy"/>
    <w:basedOn w:val="Normal"/>
    <w:link w:val="BodyCopyChar"/>
    <w:qFormat/>
    <w:rsid w:val="001005CA"/>
    <w:pPr>
      <w:spacing w:before="120"/>
    </w:p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5"/>
      </w:numPr>
    </w:pPr>
  </w:style>
  <w:style w:type="paragraph" w:customStyle="1" w:styleId="Bullet1">
    <w:name w:val="Bullet_1"/>
    <w:basedOn w:val="ListParagraph"/>
    <w:qFormat/>
    <w:rsid w:val="005E0714"/>
    <w:pPr>
      <w:numPr>
        <w:numId w:val="1"/>
      </w:numPr>
      <w:spacing w:before="20"/>
      <w:contextualSpacing w:val="0"/>
    </w:pPr>
  </w:style>
  <w:style w:type="paragraph" w:customStyle="1" w:styleId="Bullet2">
    <w:name w:val="Bullet_2"/>
    <w:basedOn w:val="ListParagraph"/>
    <w:qFormat/>
    <w:rsid w:val="005E0714"/>
    <w:pPr>
      <w:numPr>
        <w:ilvl w:val="1"/>
        <w:numId w:val="1"/>
      </w:numPr>
      <w:spacing w:before="20"/>
      <w:ind w:left="568" w:hanging="284"/>
      <w:contextualSpacing w:val="0"/>
    </w:pPr>
  </w:style>
  <w:style w:type="paragraph" w:customStyle="1" w:styleId="Bullet3">
    <w:name w:val="Bullet_3"/>
    <w:basedOn w:val="ListParagraph"/>
    <w:qFormat/>
    <w:rsid w:val="00591D6A"/>
    <w:pPr>
      <w:numPr>
        <w:ilvl w:val="2"/>
        <w:numId w:val="1"/>
      </w:numPr>
      <w:spacing w:before="20"/>
      <w:ind w:left="851" w:hanging="284"/>
      <w:contextualSpacing w:val="0"/>
    </w:pPr>
  </w:style>
  <w:style w:type="numbering" w:customStyle="1" w:styleId="Style1">
    <w:name w:val="Style1"/>
    <w:uiPriority w:val="99"/>
    <w:rsid w:val="00E63D7B"/>
    <w:pPr>
      <w:numPr>
        <w:numId w:val="4"/>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8C7B9C"/>
    <w:pPr>
      <w:spacing w:after="120" w:line="300" w:lineRule="exact"/>
    </w:pPr>
    <w:rPr>
      <w:rFonts w:eastAsia="Times New Roman"/>
      <w:color w:val="666666" w:themeColor="accent2"/>
      <w:szCs w:val="20"/>
      <w:lang w:val="en-GB"/>
    </w:rPr>
  </w:style>
  <w:style w:type="paragraph" w:customStyle="1" w:styleId="TableText">
    <w:name w:val="Table_Text"/>
    <w:basedOn w:val="Normal"/>
    <w:qFormat/>
    <w:rsid w:val="000653F9"/>
    <w:rPr>
      <w:sz w:val="18"/>
    </w:rPr>
  </w:style>
  <w:style w:type="paragraph" w:customStyle="1" w:styleId="TableBullet">
    <w:name w:val="Table_Bullet"/>
    <w:basedOn w:val="GraphicBullet1"/>
    <w:qFormat/>
    <w:rsid w:val="008C7B9C"/>
    <w:pPr>
      <w:spacing w:before="0"/>
    </w:pPr>
    <w:rPr>
      <w:sz w:val="18"/>
      <w:szCs w:val="20"/>
    </w:rPr>
  </w:style>
  <w:style w:type="paragraph" w:customStyle="1" w:styleId="TableSubheadline">
    <w:name w:val="Table_Subheadline"/>
    <w:basedOn w:val="Normal"/>
    <w:qFormat/>
    <w:rsid w:val="009F5500"/>
    <w:pPr>
      <w:keepNext/>
    </w:pPr>
    <w:rPr>
      <w:color w:val="000000" w:themeColor="text1"/>
    </w:rPr>
  </w:style>
  <w:style w:type="numbering" w:customStyle="1" w:styleId="Style3">
    <w:name w:val="Style3"/>
    <w:uiPriority w:val="99"/>
    <w:rsid w:val="00336E2E"/>
    <w:pPr>
      <w:numPr>
        <w:numId w:val="1"/>
      </w:numPr>
    </w:pPr>
  </w:style>
  <w:style w:type="paragraph" w:customStyle="1" w:styleId="TableHeadline">
    <w:name w:val="Table_Headline"/>
    <w:basedOn w:val="Normal"/>
    <w:qFormat/>
    <w:rsid w:val="009F5500"/>
    <w:pPr>
      <w:keepNext/>
    </w:pPr>
    <w:rPr>
      <w:b/>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8A35DE"/>
    <w:pPr>
      <w:ind w:left="600"/>
    </w:pPr>
    <w:rPr>
      <w:rFonts w:asciiTheme="minorHAnsi" w:hAnsiTheme="minorHAnsi" w:cstheme="minorHAnsi"/>
      <w:sz w:val="18"/>
      <w:szCs w:val="18"/>
    </w:rPr>
  </w:style>
  <w:style w:type="paragraph" w:customStyle="1" w:styleId="CoverTitle">
    <w:name w:val="_Cover_Title"/>
    <w:basedOn w:val="Normal"/>
    <w:qFormat/>
    <w:rsid w:val="002A3447"/>
    <w:pPr>
      <w:spacing w:before="440"/>
      <w:contextualSpacing/>
    </w:pPr>
    <w:rPr>
      <w:rFonts w:eastAsia="Times New Roman"/>
      <w:b/>
      <w:kern w:val="28"/>
      <w:sz w:val="40"/>
      <w:szCs w:val="52"/>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iPriority w:val="99"/>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CCCCCC"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nfidentialStatus">
    <w:name w:val="ConfidentialStatus"/>
    <w:basedOn w:val="CoverSubtitle"/>
    <w:link w:val="ConfidentialStatusChar"/>
    <w:rsid w:val="002A3447"/>
    <w:pPr>
      <w:spacing w:before="240" w:after="0"/>
    </w:pPr>
    <w:rPr>
      <w:color w:val="CCCCCC" w:themeColor="background2"/>
      <w:sz w:val="24"/>
      <w:szCs w:val="24"/>
    </w:rPr>
  </w:style>
  <w:style w:type="character" w:customStyle="1" w:styleId="CoverSubtitleChar">
    <w:name w:val="_Cover_Subtitle Char"/>
    <w:basedOn w:val="DefaultParagraphFont"/>
    <w:link w:val="CoverSubtitle"/>
    <w:rsid w:val="00A4186C"/>
    <w:rPr>
      <w:rFonts w:ascii="Arial" w:hAnsi="Arial" w:cs="Arial"/>
      <w:sz w:val="36"/>
      <w:szCs w:val="52"/>
      <w:lang w:val="en-US" w:eastAsia="en-US"/>
    </w:rPr>
  </w:style>
  <w:style w:type="character" w:customStyle="1" w:styleId="ConfidentialStatusChar">
    <w:name w:val="ConfidentialStatus Char"/>
    <w:basedOn w:val="CoverSubtitleChar"/>
    <w:link w:val="ConfidentialStatus"/>
    <w:rsid w:val="002A3447"/>
    <w:rPr>
      <w:rFonts w:ascii="Arial" w:hAnsi="Arial" w:cs="Arial"/>
      <w:color w:val="CCCCCC" w:themeColor="background2"/>
      <w:sz w:val="24"/>
      <w:szCs w:val="24"/>
      <w:lang w:val="en-US" w:eastAsia="en-US"/>
    </w:rPr>
  </w:style>
  <w:style w:type="paragraph" w:customStyle="1" w:styleId="Spacetop">
    <w:name w:val="Space_top"/>
    <w:basedOn w:val="Heading2"/>
    <w:link w:val="SpacetopChar"/>
    <w:qFormat/>
    <w:rsid w:val="008E15C1"/>
    <w:pPr>
      <w:spacing w:before="0"/>
    </w:pPr>
    <w:rPr>
      <w:lang w:val="fr-FR"/>
    </w:rPr>
  </w:style>
  <w:style w:type="paragraph" w:customStyle="1" w:styleId="Spacebottom">
    <w:name w:val="Space_bottom"/>
    <w:basedOn w:val="Normal"/>
    <w:link w:val="SpacebottomChar"/>
    <w:qFormat/>
    <w:rsid w:val="00403B6F"/>
    <w:pPr>
      <w:spacing w:after="120"/>
    </w:pPr>
  </w:style>
  <w:style w:type="character" w:customStyle="1" w:styleId="SpacetopChar">
    <w:name w:val="Space_top Char"/>
    <w:basedOn w:val="Heading2Char"/>
    <w:link w:val="Spacetop"/>
    <w:rsid w:val="008E15C1"/>
    <w:rPr>
      <w:rFonts w:ascii="Arial" w:eastAsia="Times New Roman" w:hAnsi="Arial"/>
      <w:b/>
      <w:bCs/>
      <w:szCs w:val="26"/>
      <w:lang w:val="fr-FR" w:eastAsia="en-US"/>
    </w:rPr>
  </w:style>
  <w:style w:type="paragraph" w:customStyle="1" w:styleId="Subject">
    <w:name w:val="Subject"/>
    <w:basedOn w:val="BodyCopy"/>
    <w:link w:val="SubjectChar"/>
    <w:qFormat/>
    <w:rsid w:val="00403B6F"/>
    <w:rPr>
      <w:b/>
    </w:rPr>
  </w:style>
  <w:style w:type="character" w:customStyle="1" w:styleId="SpacebottomChar">
    <w:name w:val="Space_bottom Char"/>
    <w:basedOn w:val="DefaultParagraphFont"/>
    <w:link w:val="Spacebottom"/>
    <w:rsid w:val="00403B6F"/>
    <w:rPr>
      <w:rFonts w:ascii="Arial" w:hAnsi="Arial"/>
      <w:szCs w:val="22"/>
      <w:lang w:eastAsia="en-US"/>
    </w:rPr>
  </w:style>
  <w:style w:type="character" w:customStyle="1" w:styleId="BodyCopyChar">
    <w:name w:val="BodyCopy Char"/>
    <w:basedOn w:val="DefaultParagraphFont"/>
    <w:link w:val="BodyCopy"/>
    <w:rsid w:val="001005CA"/>
    <w:rPr>
      <w:rFonts w:ascii="Arial" w:hAnsi="Arial"/>
      <w:szCs w:val="22"/>
      <w:lang w:val="en-US" w:eastAsia="en-US"/>
    </w:rPr>
  </w:style>
  <w:style w:type="character" w:customStyle="1" w:styleId="SubjectChar">
    <w:name w:val="Subject Char"/>
    <w:basedOn w:val="BodyCopyChar"/>
    <w:link w:val="Subject"/>
    <w:rsid w:val="00403B6F"/>
    <w:rPr>
      <w:rFonts w:ascii="Arial" w:hAnsi="Arial"/>
      <w:b/>
      <w:szCs w:val="22"/>
      <w:lang w:val="en-US" w:eastAsia="en-US"/>
    </w:rPr>
  </w:style>
  <w:style w:type="character" w:customStyle="1" w:styleId="apple-converted-space">
    <w:name w:val="apple-converted-space"/>
    <w:basedOn w:val="DefaultParagraphFont"/>
    <w:rsid w:val="00660A08"/>
  </w:style>
  <w:style w:type="character" w:styleId="CommentReference">
    <w:name w:val="annotation reference"/>
    <w:basedOn w:val="DefaultParagraphFont"/>
    <w:uiPriority w:val="99"/>
    <w:semiHidden/>
    <w:unhideWhenUsed/>
    <w:rsid w:val="00EF4246"/>
    <w:rPr>
      <w:sz w:val="22"/>
      <w:szCs w:val="16"/>
    </w:rPr>
  </w:style>
  <w:style w:type="paragraph" w:styleId="CommentText">
    <w:name w:val="annotation text"/>
    <w:basedOn w:val="Normal"/>
    <w:link w:val="CommentTextChar"/>
    <w:uiPriority w:val="99"/>
    <w:semiHidden/>
    <w:unhideWhenUsed/>
    <w:rsid w:val="00EF4246"/>
    <w:rPr>
      <w:rFonts w:asciiTheme="minorHAnsi" w:eastAsiaTheme="minorHAnsi" w:hAnsiTheme="minorHAnsi" w:cstheme="minorBidi"/>
      <w:sz w:val="22"/>
      <w:szCs w:val="20"/>
    </w:rPr>
  </w:style>
  <w:style w:type="character" w:customStyle="1" w:styleId="CommentTextChar">
    <w:name w:val="Comment Text Char"/>
    <w:basedOn w:val="DefaultParagraphFont"/>
    <w:link w:val="CommentText"/>
    <w:uiPriority w:val="99"/>
    <w:semiHidden/>
    <w:rsid w:val="00EF4246"/>
    <w:rPr>
      <w:rFonts w:asciiTheme="minorHAnsi" w:eastAsiaTheme="minorHAnsi" w:hAnsiTheme="minorHAnsi" w:cstheme="minorBidi"/>
      <w:sz w:val="22"/>
      <w:lang w:val="en-US" w:eastAsia="en-US"/>
    </w:rPr>
  </w:style>
  <w:style w:type="paragraph" w:styleId="DocumentMap">
    <w:name w:val="Document Map"/>
    <w:basedOn w:val="Normal"/>
    <w:link w:val="DocumentMapChar"/>
    <w:uiPriority w:val="99"/>
    <w:semiHidden/>
    <w:unhideWhenUsed/>
    <w:rsid w:val="00EF4246"/>
    <w:rPr>
      <w:rFonts w:ascii="Segoe UI" w:eastAsiaTheme="minorHAnsi" w:hAnsi="Segoe UI" w:cs="Segoe UI"/>
      <w:sz w:val="22"/>
      <w:szCs w:val="16"/>
    </w:rPr>
  </w:style>
  <w:style w:type="character" w:customStyle="1" w:styleId="DocumentMapChar">
    <w:name w:val="Document Map Char"/>
    <w:basedOn w:val="DefaultParagraphFont"/>
    <w:link w:val="DocumentMap"/>
    <w:uiPriority w:val="99"/>
    <w:semiHidden/>
    <w:rsid w:val="00EF4246"/>
    <w:rPr>
      <w:rFonts w:ascii="Segoe UI" w:eastAsiaTheme="minorHAnsi" w:hAnsi="Segoe UI" w:cs="Segoe UI"/>
      <w:sz w:val="22"/>
      <w:szCs w:val="16"/>
      <w:lang w:val="en-US" w:eastAsia="en-US"/>
    </w:rPr>
  </w:style>
  <w:style w:type="paragraph" w:styleId="CommentSubject">
    <w:name w:val="annotation subject"/>
    <w:basedOn w:val="CommentText"/>
    <w:next w:val="CommentText"/>
    <w:link w:val="CommentSubjectChar"/>
    <w:uiPriority w:val="99"/>
    <w:semiHidden/>
    <w:unhideWhenUsed/>
    <w:rsid w:val="004D6134"/>
    <w:rPr>
      <w:rFonts w:ascii="Arial" w:eastAsia="Calibri" w:hAnsi="Arial" w:cs="Times New Roman"/>
      <w:b/>
      <w:bCs/>
      <w:sz w:val="20"/>
    </w:rPr>
  </w:style>
  <w:style w:type="character" w:customStyle="1" w:styleId="CommentSubjectChar">
    <w:name w:val="Comment Subject Char"/>
    <w:basedOn w:val="CommentTextChar"/>
    <w:link w:val="CommentSubject"/>
    <w:uiPriority w:val="99"/>
    <w:semiHidden/>
    <w:rsid w:val="004D6134"/>
    <w:rPr>
      <w:rFonts w:ascii="Arial" w:eastAsiaTheme="minorHAnsi" w:hAnsi="Arial" w:cstheme="minorBidi"/>
      <w:b/>
      <w:bCs/>
      <w:noProof/>
      <w:sz w:val="22"/>
      <w:lang w:val="en-US" w:eastAsia="en-US"/>
    </w:rPr>
  </w:style>
  <w:style w:type="table" w:styleId="GridTable3">
    <w:name w:val="Grid Table 3"/>
    <w:basedOn w:val="TableWeb1"/>
    <w:uiPriority w:val="48"/>
    <w:rsid w:val="004F3E63"/>
    <w:rPr>
      <w:rFonts w:asciiTheme="minorHAnsi" w:eastAsiaTheme="minorHAnsi" w:hAnsiTheme="minorHAnsi" w:cstheme="minorBidi"/>
      <w:sz w:val="22"/>
      <w:szCs w:val="22"/>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cPr>
      <w:shd w:val="clear" w:color="auto" w:fill="auto"/>
    </w:tcPr>
    <w:tblStylePr w:type="firstRow">
      <w:rPr>
        <w:b/>
        <w:bCs/>
        <w:color w:val="auto"/>
      </w:rPr>
      <w:tblPr/>
      <w:tcPr>
        <w:tcBorders>
          <w:top w:val="nil"/>
          <w:left w:val="nil"/>
          <w:right w:val="nil"/>
          <w:insideH w:val="nil"/>
          <w:insideV w:val="nil"/>
          <w:tl2br w:val="none" w:sz="0" w:space="0" w:color="auto"/>
          <w:tr2bl w:val="none" w:sz="0" w:space="0" w:color="auto"/>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Web1">
    <w:name w:val="Table Web 1"/>
    <w:basedOn w:val="TableNormal"/>
    <w:uiPriority w:val="99"/>
    <w:semiHidden/>
    <w:unhideWhenUsed/>
    <w:rsid w:val="004F3E6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5Char">
    <w:name w:val="Heading 5 Char"/>
    <w:basedOn w:val="DefaultParagraphFont"/>
    <w:link w:val="Heading5"/>
    <w:uiPriority w:val="9"/>
    <w:semiHidden/>
    <w:rsid w:val="00BC0FF7"/>
    <w:rPr>
      <w:rFonts w:asciiTheme="majorHAnsi" w:eastAsiaTheme="majorEastAsia" w:hAnsiTheme="majorHAnsi" w:cstheme="majorBidi"/>
      <w:color w:val="B37F00" w:themeColor="accent1" w:themeShade="BF"/>
      <w:szCs w:val="22"/>
      <w:lang w:val="en-US" w:eastAsia="en-US"/>
    </w:rPr>
  </w:style>
  <w:style w:type="character" w:customStyle="1" w:styleId="Heading6Char">
    <w:name w:val="Heading 6 Char"/>
    <w:basedOn w:val="DefaultParagraphFont"/>
    <w:link w:val="Heading6"/>
    <w:uiPriority w:val="9"/>
    <w:semiHidden/>
    <w:rsid w:val="00BC0FF7"/>
    <w:rPr>
      <w:rFonts w:asciiTheme="majorHAnsi" w:eastAsiaTheme="majorEastAsia" w:hAnsiTheme="majorHAnsi" w:cstheme="majorBidi"/>
      <w:color w:val="775400" w:themeColor="accent1" w:themeShade="7F"/>
      <w:szCs w:val="22"/>
      <w:lang w:val="en-US" w:eastAsia="en-US"/>
    </w:rPr>
  </w:style>
  <w:style w:type="character" w:customStyle="1" w:styleId="Heading7Char">
    <w:name w:val="Heading 7 Char"/>
    <w:basedOn w:val="DefaultParagraphFont"/>
    <w:link w:val="Heading7"/>
    <w:uiPriority w:val="9"/>
    <w:semiHidden/>
    <w:rsid w:val="00BC0FF7"/>
    <w:rPr>
      <w:rFonts w:asciiTheme="majorHAnsi" w:eastAsiaTheme="majorEastAsia" w:hAnsiTheme="majorHAnsi" w:cstheme="majorBidi"/>
      <w:i/>
      <w:iCs/>
      <w:color w:val="775400" w:themeColor="accent1" w:themeShade="7F"/>
      <w:szCs w:val="22"/>
      <w:lang w:val="en-US" w:eastAsia="en-US"/>
    </w:rPr>
  </w:style>
  <w:style w:type="character" w:customStyle="1" w:styleId="Heading8Char">
    <w:name w:val="Heading 8 Char"/>
    <w:basedOn w:val="DefaultParagraphFont"/>
    <w:link w:val="Heading8"/>
    <w:uiPriority w:val="9"/>
    <w:semiHidden/>
    <w:rsid w:val="00BC0FF7"/>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BC0FF7"/>
    <w:rPr>
      <w:rFonts w:asciiTheme="majorHAnsi" w:eastAsiaTheme="majorEastAsia" w:hAnsiTheme="majorHAnsi" w:cstheme="majorBidi"/>
      <w:i/>
      <w:iCs/>
      <w:color w:val="272727" w:themeColor="text1" w:themeTint="D8"/>
      <w:sz w:val="21"/>
      <w:szCs w:val="21"/>
      <w:lang w:val="en-US" w:eastAsia="en-US"/>
    </w:rPr>
  </w:style>
  <w:style w:type="paragraph" w:styleId="TOCHeading">
    <w:name w:val="TOC Heading"/>
    <w:basedOn w:val="Heading1"/>
    <w:next w:val="Normal"/>
    <w:uiPriority w:val="39"/>
    <w:unhideWhenUsed/>
    <w:qFormat/>
    <w:rsid w:val="00B32E87"/>
    <w:pPr>
      <w:numPr>
        <w:numId w:val="0"/>
      </w:numPr>
      <w:spacing w:before="240" w:line="259" w:lineRule="auto"/>
      <w:outlineLvl w:val="9"/>
    </w:pPr>
    <w:rPr>
      <w:rFonts w:asciiTheme="majorHAnsi" w:eastAsiaTheme="majorEastAsia" w:hAnsiTheme="majorHAnsi" w:cstheme="majorBidi"/>
      <w:b w:val="0"/>
      <w:bCs w:val="0"/>
      <w:caps w:val="0"/>
      <w:color w:val="B37F00" w:themeColor="accent1" w:themeShade="BF"/>
      <w:sz w:val="32"/>
      <w:szCs w:val="32"/>
    </w:rPr>
  </w:style>
  <w:style w:type="paragraph" w:styleId="TOC5">
    <w:name w:val="toc 5"/>
    <w:basedOn w:val="Normal"/>
    <w:next w:val="Normal"/>
    <w:autoRedefine/>
    <w:uiPriority w:val="39"/>
    <w:unhideWhenUsed/>
    <w:rsid w:val="002D7250"/>
    <w:pPr>
      <w:ind w:left="800"/>
    </w:pPr>
    <w:rPr>
      <w:rFonts w:asciiTheme="minorHAnsi" w:hAnsiTheme="minorHAnsi" w:cstheme="minorHAnsi"/>
      <w:sz w:val="18"/>
      <w:szCs w:val="18"/>
    </w:rPr>
  </w:style>
  <w:style w:type="paragraph" w:styleId="TOC6">
    <w:name w:val="toc 6"/>
    <w:basedOn w:val="Normal"/>
    <w:next w:val="Normal"/>
    <w:autoRedefine/>
    <w:uiPriority w:val="39"/>
    <w:unhideWhenUsed/>
    <w:rsid w:val="002D7250"/>
    <w:pPr>
      <w:ind w:left="1000"/>
    </w:pPr>
    <w:rPr>
      <w:rFonts w:asciiTheme="minorHAnsi" w:hAnsiTheme="minorHAnsi" w:cstheme="minorHAnsi"/>
      <w:sz w:val="18"/>
      <w:szCs w:val="18"/>
    </w:rPr>
  </w:style>
  <w:style w:type="paragraph" w:styleId="TOC7">
    <w:name w:val="toc 7"/>
    <w:basedOn w:val="Normal"/>
    <w:next w:val="Normal"/>
    <w:autoRedefine/>
    <w:uiPriority w:val="39"/>
    <w:unhideWhenUsed/>
    <w:rsid w:val="002D7250"/>
    <w:pPr>
      <w:ind w:left="1200"/>
    </w:pPr>
    <w:rPr>
      <w:rFonts w:asciiTheme="minorHAnsi" w:hAnsiTheme="minorHAnsi" w:cstheme="minorHAnsi"/>
      <w:sz w:val="18"/>
      <w:szCs w:val="18"/>
    </w:rPr>
  </w:style>
  <w:style w:type="paragraph" w:styleId="TOC8">
    <w:name w:val="toc 8"/>
    <w:basedOn w:val="Normal"/>
    <w:next w:val="Normal"/>
    <w:autoRedefine/>
    <w:uiPriority w:val="39"/>
    <w:unhideWhenUsed/>
    <w:rsid w:val="002D7250"/>
    <w:pPr>
      <w:ind w:left="1400"/>
    </w:pPr>
    <w:rPr>
      <w:rFonts w:asciiTheme="minorHAnsi" w:hAnsiTheme="minorHAnsi" w:cstheme="minorHAnsi"/>
      <w:sz w:val="18"/>
      <w:szCs w:val="18"/>
    </w:rPr>
  </w:style>
  <w:style w:type="paragraph" w:styleId="TOC9">
    <w:name w:val="toc 9"/>
    <w:basedOn w:val="Normal"/>
    <w:next w:val="Normal"/>
    <w:autoRedefine/>
    <w:uiPriority w:val="39"/>
    <w:unhideWhenUsed/>
    <w:rsid w:val="002D7250"/>
    <w:pPr>
      <w:ind w:left="1600"/>
    </w:pPr>
    <w:rPr>
      <w:rFonts w:asciiTheme="minorHAnsi" w:hAnsiTheme="minorHAnsi" w:cstheme="minorHAnsi"/>
      <w:sz w:val="18"/>
      <w:szCs w:val="18"/>
    </w:rPr>
  </w:style>
  <w:style w:type="paragraph" w:customStyle="1" w:styleId="paragraph">
    <w:name w:val="paragraph"/>
    <w:basedOn w:val="Normal"/>
    <w:rsid w:val="00EF412F"/>
    <w:rPr>
      <w:rFonts w:ascii="Times New Roman" w:eastAsia="Times New Roman" w:hAnsi="Times New Roman"/>
      <w:sz w:val="24"/>
      <w:szCs w:val="24"/>
      <w:lang w:val="en-CA" w:eastAsia="en-CA"/>
    </w:rPr>
  </w:style>
  <w:style w:type="character" w:customStyle="1" w:styleId="spellingerror">
    <w:name w:val="spellingerror"/>
    <w:basedOn w:val="DefaultParagraphFont"/>
    <w:rsid w:val="00EF412F"/>
  </w:style>
  <w:style w:type="character" w:customStyle="1" w:styleId="normaltextrun1">
    <w:name w:val="normaltextrun1"/>
    <w:basedOn w:val="DefaultParagraphFont"/>
    <w:rsid w:val="00EF412F"/>
  </w:style>
  <w:style w:type="character" w:customStyle="1" w:styleId="eop">
    <w:name w:val="eop"/>
    <w:basedOn w:val="DefaultParagraphFont"/>
    <w:rsid w:val="00EF412F"/>
  </w:style>
  <w:style w:type="character" w:customStyle="1" w:styleId="scxw218711202">
    <w:name w:val="scxw218711202"/>
    <w:basedOn w:val="DefaultParagraphFont"/>
    <w:rsid w:val="00336183"/>
  </w:style>
  <w:style w:type="character" w:styleId="PlaceholderText">
    <w:name w:val="Placeholder Text"/>
    <w:basedOn w:val="DefaultParagraphFont"/>
    <w:uiPriority w:val="99"/>
    <w:semiHidden/>
    <w:rsid w:val="005B1E2E"/>
    <w:rPr>
      <w:color w:val="808080"/>
    </w:rPr>
  </w:style>
  <w:style w:type="paragraph" w:customStyle="1" w:styleId="BuyerName">
    <w:name w:val="Buyer_Name"/>
    <w:basedOn w:val="Normal"/>
    <w:rsid w:val="00B556EE"/>
    <w:rPr>
      <w:rFonts w:cs="Arial"/>
      <w:bCs/>
      <w:sz w:val="40"/>
      <w:szCs w:val="40"/>
    </w:rPr>
  </w:style>
  <w:style w:type="character" w:styleId="UnresolvedMention">
    <w:name w:val="Unresolved Mention"/>
    <w:basedOn w:val="DefaultParagraphFont"/>
    <w:uiPriority w:val="99"/>
    <w:unhideWhenUsed/>
    <w:rsid w:val="0016468F"/>
    <w:rPr>
      <w:color w:val="605E5C"/>
      <w:shd w:val="clear" w:color="auto" w:fill="E1DFDD"/>
    </w:rPr>
  </w:style>
  <w:style w:type="character" w:styleId="Strong">
    <w:name w:val="Strong"/>
    <w:basedOn w:val="DefaultParagraphFont"/>
    <w:uiPriority w:val="22"/>
    <w:qFormat/>
    <w:rsid w:val="0095729F"/>
    <w:rPr>
      <w:b/>
      <w:bCs/>
    </w:rPr>
  </w:style>
  <w:style w:type="character" w:styleId="Mention">
    <w:name w:val="Mention"/>
    <w:basedOn w:val="DefaultParagraphFont"/>
    <w:uiPriority w:val="99"/>
    <w:unhideWhenUsed/>
    <w:rsid w:val="0095729F"/>
    <w:rPr>
      <w:color w:val="2B579A"/>
      <w:shd w:val="clear" w:color="auto" w:fill="E1DFDD"/>
    </w:rPr>
  </w:style>
  <w:style w:type="paragraph" w:styleId="ListBullet">
    <w:name w:val="List Bullet"/>
    <w:basedOn w:val="Normal"/>
    <w:uiPriority w:val="99"/>
    <w:unhideWhenUsed/>
    <w:rsid w:val="002063A5"/>
    <w:pPr>
      <w:numPr>
        <w:numId w:val="42"/>
      </w:numPr>
      <w:contextualSpacing/>
    </w:pPr>
  </w:style>
  <w:style w:type="character" w:customStyle="1" w:styleId="ui-provider">
    <w:name w:val="ui-provider"/>
    <w:basedOn w:val="DefaultParagraphFont"/>
    <w:rsid w:val="00D0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87878">
      <w:bodyDiv w:val="1"/>
      <w:marLeft w:val="0"/>
      <w:marRight w:val="0"/>
      <w:marTop w:val="0"/>
      <w:marBottom w:val="0"/>
      <w:divBdr>
        <w:top w:val="none" w:sz="0" w:space="0" w:color="auto"/>
        <w:left w:val="none" w:sz="0" w:space="0" w:color="auto"/>
        <w:bottom w:val="none" w:sz="0" w:space="0" w:color="auto"/>
        <w:right w:val="none" w:sz="0" w:space="0" w:color="auto"/>
      </w:divBdr>
    </w:div>
    <w:div w:id="494104754">
      <w:bodyDiv w:val="1"/>
      <w:marLeft w:val="0"/>
      <w:marRight w:val="0"/>
      <w:marTop w:val="0"/>
      <w:marBottom w:val="0"/>
      <w:divBdr>
        <w:top w:val="none" w:sz="0" w:space="0" w:color="auto"/>
        <w:left w:val="none" w:sz="0" w:space="0" w:color="auto"/>
        <w:bottom w:val="none" w:sz="0" w:space="0" w:color="auto"/>
        <w:right w:val="none" w:sz="0" w:space="0" w:color="auto"/>
      </w:divBdr>
    </w:div>
    <w:div w:id="612325543">
      <w:bodyDiv w:val="1"/>
      <w:marLeft w:val="0"/>
      <w:marRight w:val="0"/>
      <w:marTop w:val="0"/>
      <w:marBottom w:val="0"/>
      <w:divBdr>
        <w:top w:val="none" w:sz="0" w:space="0" w:color="auto"/>
        <w:left w:val="none" w:sz="0" w:space="0" w:color="auto"/>
        <w:bottom w:val="none" w:sz="0" w:space="0" w:color="auto"/>
        <w:right w:val="none" w:sz="0" w:space="0" w:color="auto"/>
      </w:divBdr>
      <w:divsChild>
        <w:div w:id="1943026469">
          <w:marLeft w:val="288"/>
          <w:marRight w:val="0"/>
          <w:marTop w:val="120"/>
          <w:marBottom w:val="0"/>
          <w:divBdr>
            <w:top w:val="none" w:sz="0" w:space="0" w:color="auto"/>
            <w:left w:val="none" w:sz="0" w:space="0" w:color="auto"/>
            <w:bottom w:val="none" w:sz="0" w:space="0" w:color="auto"/>
            <w:right w:val="none" w:sz="0" w:space="0" w:color="auto"/>
          </w:divBdr>
        </w:div>
        <w:div w:id="403456619">
          <w:marLeft w:val="288"/>
          <w:marRight w:val="0"/>
          <w:marTop w:val="120"/>
          <w:marBottom w:val="0"/>
          <w:divBdr>
            <w:top w:val="none" w:sz="0" w:space="0" w:color="auto"/>
            <w:left w:val="none" w:sz="0" w:space="0" w:color="auto"/>
            <w:bottom w:val="none" w:sz="0" w:space="0" w:color="auto"/>
            <w:right w:val="none" w:sz="0" w:space="0" w:color="auto"/>
          </w:divBdr>
        </w:div>
        <w:div w:id="590160169">
          <w:marLeft w:val="288"/>
          <w:marRight w:val="0"/>
          <w:marTop w:val="120"/>
          <w:marBottom w:val="0"/>
          <w:divBdr>
            <w:top w:val="none" w:sz="0" w:space="0" w:color="auto"/>
            <w:left w:val="none" w:sz="0" w:space="0" w:color="auto"/>
            <w:bottom w:val="none" w:sz="0" w:space="0" w:color="auto"/>
            <w:right w:val="none" w:sz="0" w:space="0" w:color="auto"/>
          </w:divBdr>
        </w:div>
        <w:div w:id="236860634">
          <w:marLeft w:val="288"/>
          <w:marRight w:val="0"/>
          <w:marTop w:val="120"/>
          <w:marBottom w:val="0"/>
          <w:divBdr>
            <w:top w:val="none" w:sz="0" w:space="0" w:color="auto"/>
            <w:left w:val="none" w:sz="0" w:space="0" w:color="auto"/>
            <w:bottom w:val="none" w:sz="0" w:space="0" w:color="auto"/>
            <w:right w:val="none" w:sz="0" w:space="0" w:color="auto"/>
          </w:divBdr>
        </w:div>
      </w:divsChild>
    </w:div>
    <w:div w:id="1082530659">
      <w:bodyDiv w:val="1"/>
      <w:marLeft w:val="0"/>
      <w:marRight w:val="0"/>
      <w:marTop w:val="0"/>
      <w:marBottom w:val="0"/>
      <w:divBdr>
        <w:top w:val="none" w:sz="0" w:space="0" w:color="auto"/>
        <w:left w:val="none" w:sz="0" w:space="0" w:color="auto"/>
        <w:bottom w:val="none" w:sz="0" w:space="0" w:color="auto"/>
        <w:right w:val="none" w:sz="0" w:space="0" w:color="auto"/>
      </w:divBdr>
    </w:div>
    <w:div w:id="1139223255">
      <w:bodyDiv w:val="1"/>
      <w:marLeft w:val="0"/>
      <w:marRight w:val="0"/>
      <w:marTop w:val="0"/>
      <w:marBottom w:val="0"/>
      <w:divBdr>
        <w:top w:val="none" w:sz="0" w:space="0" w:color="auto"/>
        <w:left w:val="none" w:sz="0" w:space="0" w:color="auto"/>
        <w:bottom w:val="none" w:sz="0" w:space="0" w:color="auto"/>
        <w:right w:val="none" w:sz="0" w:space="0" w:color="auto"/>
      </w:divBdr>
    </w:div>
    <w:div w:id="1150831842">
      <w:bodyDiv w:val="1"/>
      <w:marLeft w:val="0"/>
      <w:marRight w:val="0"/>
      <w:marTop w:val="0"/>
      <w:marBottom w:val="0"/>
      <w:divBdr>
        <w:top w:val="none" w:sz="0" w:space="0" w:color="auto"/>
        <w:left w:val="none" w:sz="0" w:space="0" w:color="auto"/>
        <w:bottom w:val="none" w:sz="0" w:space="0" w:color="auto"/>
        <w:right w:val="none" w:sz="0" w:space="0" w:color="auto"/>
      </w:divBdr>
      <w:divsChild>
        <w:div w:id="897129842">
          <w:marLeft w:val="533"/>
          <w:marRight w:val="0"/>
          <w:marTop w:val="120"/>
          <w:marBottom w:val="0"/>
          <w:divBdr>
            <w:top w:val="none" w:sz="0" w:space="0" w:color="auto"/>
            <w:left w:val="none" w:sz="0" w:space="0" w:color="auto"/>
            <w:bottom w:val="none" w:sz="0" w:space="0" w:color="auto"/>
            <w:right w:val="none" w:sz="0" w:space="0" w:color="auto"/>
          </w:divBdr>
        </w:div>
        <w:div w:id="1716851274">
          <w:marLeft w:val="533"/>
          <w:marRight w:val="0"/>
          <w:marTop w:val="120"/>
          <w:marBottom w:val="0"/>
          <w:divBdr>
            <w:top w:val="none" w:sz="0" w:space="0" w:color="auto"/>
            <w:left w:val="none" w:sz="0" w:space="0" w:color="auto"/>
            <w:bottom w:val="none" w:sz="0" w:space="0" w:color="auto"/>
            <w:right w:val="none" w:sz="0" w:space="0" w:color="auto"/>
          </w:divBdr>
        </w:div>
        <w:div w:id="823005731">
          <w:marLeft w:val="533"/>
          <w:marRight w:val="0"/>
          <w:marTop w:val="120"/>
          <w:marBottom w:val="0"/>
          <w:divBdr>
            <w:top w:val="none" w:sz="0" w:space="0" w:color="auto"/>
            <w:left w:val="none" w:sz="0" w:space="0" w:color="auto"/>
            <w:bottom w:val="none" w:sz="0" w:space="0" w:color="auto"/>
            <w:right w:val="none" w:sz="0" w:space="0" w:color="auto"/>
          </w:divBdr>
        </w:div>
        <w:div w:id="690105803">
          <w:marLeft w:val="533"/>
          <w:marRight w:val="0"/>
          <w:marTop w:val="120"/>
          <w:marBottom w:val="0"/>
          <w:divBdr>
            <w:top w:val="none" w:sz="0" w:space="0" w:color="auto"/>
            <w:left w:val="none" w:sz="0" w:space="0" w:color="auto"/>
            <w:bottom w:val="none" w:sz="0" w:space="0" w:color="auto"/>
            <w:right w:val="none" w:sz="0" w:space="0" w:color="auto"/>
          </w:divBdr>
        </w:div>
        <w:div w:id="2094473710">
          <w:marLeft w:val="533"/>
          <w:marRight w:val="0"/>
          <w:marTop w:val="120"/>
          <w:marBottom w:val="0"/>
          <w:divBdr>
            <w:top w:val="none" w:sz="0" w:space="0" w:color="auto"/>
            <w:left w:val="none" w:sz="0" w:space="0" w:color="auto"/>
            <w:bottom w:val="none" w:sz="0" w:space="0" w:color="auto"/>
            <w:right w:val="none" w:sz="0" w:space="0" w:color="auto"/>
          </w:divBdr>
        </w:div>
        <w:div w:id="1589852679">
          <w:marLeft w:val="533"/>
          <w:marRight w:val="0"/>
          <w:marTop w:val="120"/>
          <w:marBottom w:val="0"/>
          <w:divBdr>
            <w:top w:val="none" w:sz="0" w:space="0" w:color="auto"/>
            <w:left w:val="none" w:sz="0" w:space="0" w:color="auto"/>
            <w:bottom w:val="none" w:sz="0" w:space="0" w:color="auto"/>
            <w:right w:val="none" w:sz="0" w:space="0" w:color="auto"/>
          </w:divBdr>
        </w:div>
        <w:div w:id="713968584">
          <w:marLeft w:val="533"/>
          <w:marRight w:val="0"/>
          <w:marTop w:val="120"/>
          <w:marBottom w:val="0"/>
          <w:divBdr>
            <w:top w:val="none" w:sz="0" w:space="0" w:color="auto"/>
            <w:left w:val="none" w:sz="0" w:space="0" w:color="auto"/>
            <w:bottom w:val="none" w:sz="0" w:space="0" w:color="auto"/>
            <w:right w:val="none" w:sz="0" w:space="0" w:color="auto"/>
          </w:divBdr>
        </w:div>
      </w:divsChild>
    </w:div>
    <w:div w:id="1222207903">
      <w:bodyDiv w:val="1"/>
      <w:marLeft w:val="0"/>
      <w:marRight w:val="0"/>
      <w:marTop w:val="0"/>
      <w:marBottom w:val="0"/>
      <w:divBdr>
        <w:top w:val="none" w:sz="0" w:space="0" w:color="auto"/>
        <w:left w:val="none" w:sz="0" w:space="0" w:color="auto"/>
        <w:bottom w:val="none" w:sz="0" w:space="0" w:color="auto"/>
        <w:right w:val="none" w:sz="0" w:space="0" w:color="auto"/>
      </w:divBdr>
    </w:div>
    <w:div w:id="1346783193">
      <w:bodyDiv w:val="1"/>
      <w:marLeft w:val="0"/>
      <w:marRight w:val="0"/>
      <w:marTop w:val="0"/>
      <w:marBottom w:val="0"/>
      <w:divBdr>
        <w:top w:val="none" w:sz="0" w:space="0" w:color="auto"/>
        <w:left w:val="none" w:sz="0" w:space="0" w:color="auto"/>
        <w:bottom w:val="none" w:sz="0" w:space="0" w:color="auto"/>
        <w:right w:val="none" w:sz="0" w:space="0" w:color="auto"/>
      </w:divBdr>
    </w:div>
    <w:div w:id="1582984907">
      <w:bodyDiv w:val="1"/>
      <w:marLeft w:val="0"/>
      <w:marRight w:val="0"/>
      <w:marTop w:val="0"/>
      <w:marBottom w:val="0"/>
      <w:divBdr>
        <w:top w:val="none" w:sz="0" w:space="0" w:color="auto"/>
        <w:left w:val="none" w:sz="0" w:space="0" w:color="auto"/>
        <w:bottom w:val="none" w:sz="0" w:space="0" w:color="auto"/>
        <w:right w:val="none" w:sz="0" w:space="0" w:color="auto"/>
      </w:divBdr>
      <w:divsChild>
        <w:div w:id="451368839">
          <w:marLeft w:val="288"/>
          <w:marRight w:val="0"/>
          <w:marTop w:val="120"/>
          <w:marBottom w:val="0"/>
          <w:divBdr>
            <w:top w:val="none" w:sz="0" w:space="0" w:color="auto"/>
            <w:left w:val="none" w:sz="0" w:space="0" w:color="auto"/>
            <w:bottom w:val="none" w:sz="0" w:space="0" w:color="auto"/>
            <w:right w:val="none" w:sz="0" w:space="0" w:color="auto"/>
          </w:divBdr>
        </w:div>
        <w:div w:id="1150251430">
          <w:marLeft w:val="288"/>
          <w:marRight w:val="0"/>
          <w:marTop w:val="120"/>
          <w:marBottom w:val="0"/>
          <w:divBdr>
            <w:top w:val="none" w:sz="0" w:space="0" w:color="auto"/>
            <w:left w:val="none" w:sz="0" w:space="0" w:color="auto"/>
            <w:bottom w:val="none" w:sz="0" w:space="0" w:color="auto"/>
            <w:right w:val="none" w:sz="0" w:space="0" w:color="auto"/>
          </w:divBdr>
        </w:div>
        <w:div w:id="2116169475">
          <w:marLeft w:val="288"/>
          <w:marRight w:val="0"/>
          <w:marTop w:val="120"/>
          <w:marBottom w:val="0"/>
          <w:divBdr>
            <w:top w:val="none" w:sz="0" w:space="0" w:color="auto"/>
            <w:left w:val="none" w:sz="0" w:space="0" w:color="auto"/>
            <w:bottom w:val="none" w:sz="0" w:space="0" w:color="auto"/>
            <w:right w:val="none" w:sz="0" w:space="0" w:color="auto"/>
          </w:divBdr>
        </w:div>
        <w:div w:id="2115243426">
          <w:marLeft w:val="288"/>
          <w:marRight w:val="0"/>
          <w:marTop w:val="120"/>
          <w:marBottom w:val="0"/>
          <w:divBdr>
            <w:top w:val="none" w:sz="0" w:space="0" w:color="auto"/>
            <w:left w:val="none" w:sz="0" w:space="0" w:color="auto"/>
            <w:bottom w:val="none" w:sz="0" w:space="0" w:color="auto"/>
            <w:right w:val="none" w:sz="0" w:space="0" w:color="auto"/>
          </w:divBdr>
        </w:div>
        <w:div w:id="1813130171">
          <w:marLeft w:val="288"/>
          <w:marRight w:val="0"/>
          <w:marTop w:val="120"/>
          <w:marBottom w:val="0"/>
          <w:divBdr>
            <w:top w:val="none" w:sz="0" w:space="0" w:color="auto"/>
            <w:left w:val="none" w:sz="0" w:space="0" w:color="auto"/>
            <w:bottom w:val="none" w:sz="0" w:space="0" w:color="auto"/>
            <w:right w:val="none" w:sz="0" w:space="0" w:color="auto"/>
          </w:divBdr>
        </w:div>
        <w:div w:id="328138898">
          <w:marLeft w:val="288"/>
          <w:marRight w:val="0"/>
          <w:marTop w:val="120"/>
          <w:marBottom w:val="0"/>
          <w:divBdr>
            <w:top w:val="none" w:sz="0" w:space="0" w:color="auto"/>
            <w:left w:val="none" w:sz="0" w:space="0" w:color="auto"/>
            <w:bottom w:val="none" w:sz="0" w:space="0" w:color="auto"/>
            <w:right w:val="none" w:sz="0" w:space="0" w:color="auto"/>
          </w:divBdr>
        </w:div>
      </w:divsChild>
    </w:div>
    <w:div w:id="1583372502">
      <w:bodyDiv w:val="1"/>
      <w:marLeft w:val="0"/>
      <w:marRight w:val="0"/>
      <w:marTop w:val="0"/>
      <w:marBottom w:val="0"/>
      <w:divBdr>
        <w:top w:val="none" w:sz="0" w:space="0" w:color="auto"/>
        <w:left w:val="none" w:sz="0" w:space="0" w:color="auto"/>
        <w:bottom w:val="none" w:sz="0" w:space="0" w:color="auto"/>
        <w:right w:val="none" w:sz="0" w:space="0" w:color="auto"/>
      </w:divBdr>
    </w:div>
    <w:div w:id="1631743385">
      <w:bodyDiv w:val="1"/>
      <w:marLeft w:val="0"/>
      <w:marRight w:val="0"/>
      <w:marTop w:val="0"/>
      <w:marBottom w:val="0"/>
      <w:divBdr>
        <w:top w:val="none" w:sz="0" w:space="0" w:color="auto"/>
        <w:left w:val="none" w:sz="0" w:space="0" w:color="auto"/>
        <w:bottom w:val="none" w:sz="0" w:space="0" w:color="auto"/>
        <w:right w:val="none" w:sz="0" w:space="0" w:color="auto"/>
      </w:divBdr>
    </w:div>
    <w:div w:id="1744793945">
      <w:bodyDiv w:val="1"/>
      <w:marLeft w:val="0"/>
      <w:marRight w:val="0"/>
      <w:marTop w:val="0"/>
      <w:marBottom w:val="0"/>
      <w:divBdr>
        <w:top w:val="none" w:sz="0" w:space="0" w:color="auto"/>
        <w:left w:val="none" w:sz="0" w:space="0" w:color="auto"/>
        <w:bottom w:val="none" w:sz="0" w:space="0" w:color="auto"/>
        <w:right w:val="none" w:sz="0" w:space="0" w:color="auto"/>
      </w:divBdr>
      <w:divsChild>
        <w:div w:id="2041128932">
          <w:marLeft w:val="288"/>
          <w:marRight w:val="0"/>
          <w:marTop w:val="120"/>
          <w:marBottom w:val="0"/>
          <w:divBdr>
            <w:top w:val="none" w:sz="0" w:space="0" w:color="auto"/>
            <w:left w:val="none" w:sz="0" w:space="0" w:color="auto"/>
            <w:bottom w:val="none" w:sz="0" w:space="0" w:color="auto"/>
            <w:right w:val="none" w:sz="0" w:space="0" w:color="auto"/>
          </w:divBdr>
        </w:div>
      </w:divsChild>
    </w:div>
    <w:div w:id="1764718122">
      <w:bodyDiv w:val="1"/>
      <w:marLeft w:val="0"/>
      <w:marRight w:val="0"/>
      <w:marTop w:val="0"/>
      <w:marBottom w:val="0"/>
      <w:divBdr>
        <w:top w:val="none" w:sz="0" w:space="0" w:color="auto"/>
        <w:left w:val="none" w:sz="0" w:space="0" w:color="auto"/>
        <w:bottom w:val="none" w:sz="0" w:space="0" w:color="auto"/>
        <w:right w:val="none" w:sz="0" w:space="0" w:color="auto"/>
      </w:divBdr>
    </w:div>
    <w:div w:id="1869560297">
      <w:bodyDiv w:val="1"/>
      <w:marLeft w:val="0"/>
      <w:marRight w:val="0"/>
      <w:marTop w:val="0"/>
      <w:marBottom w:val="0"/>
      <w:divBdr>
        <w:top w:val="none" w:sz="0" w:space="0" w:color="auto"/>
        <w:left w:val="none" w:sz="0" w:space="0" w:color="auto"/>
        <w:bottom w:val="none" w:sz="0" w:space="0" w:color="auto"/>
        <w:right w:val="none" w:sz="0" w:space="0" w:color="auto"/>
      </w:divBdr>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 w:id="205187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help.sap.com/products/ARIBA_NETWORK/11ee0faf55c74bf49379485c2ca588a9/dd97df0ea699431d96dfd47ea0a553a0.html?locale=en-US" TargetMode="External"/><Relationship Id="rId39" Type="http://schemas.openxmlformats.org/officeDocument/2006/relationships/hyperlink" Target="https://help.sap.com/viewer/index" TargetMode="External"/><Relationship Id="rId21" Type="http://schemas.openxmlformats.org/officeDocument/2006/relationships/hyperlink" Target="mailto:Jamie.Link@bestbuy.com" TargetMode="External"/><Relationship Id="rId34" Type="http://schemas.openxmlformats.org/officeDocument/2006/relationships/hyperlink" Target="https://integration.ariba.co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Tina.Deschene@bestbuy.com" TargetMode="External"/><Relationship Id="rId29" Type="http://schemas.openxmlformats.org/officeDocument/2006/relationships/hyperlink" Target="http://cxml.org"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andy.Init@bestbuy.com" TargetMode="External"/><Relationship Id="rId32" Type="http://schemas.openxmlformats.org/officeDocument/2006/relationships/hyperlink" Target="http://cxml.org" TargetMode="External"/><Relationship Id="rId37" Type="http://schemas.openxmlformats.org/officeDocument/2006/relationships/image" Target="media/image5.png"/><Relationship Id="rId40"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mailto:Preethi.Venkatesan@bestbuy.com" TargetMode="External"/><Relationship Id="rId28" Type="http://schemas.openxmlformats.org/officeDocument/2006/relationships/hyperlink" Target="https://help.sap.com/viewer/d0837e988978469ab79e35634c89480b/cloud/en-US/97f11d64acaf434da2b1819165b70874.html?q=guide%20to%20invoicing" TargetMode="External"/><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support.ariba.com/Item/view/196374" TargetMode="External"/><Relationship Id="rId31" Type="http://schemas.openxmlformats.org/officeDocument/2006/relationships/hyperlink" Target="http://cxml.org"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Madhu.Pashikanti@bestbuy.com" TargetMode="External"/><Relationship Id="rId27" Type="http://schemas.openxmlformats.org/officeDocument/2006/relationships/hyperlink" Target="http://cxml.org/downloads.html" TargetMode="External"/><Relationship Id="rId30" Type="http://schemas.openxmlformats.org/officeDocument/2006/relationships/hyperlink" Target="http://xml.cxml.org/current/InvoiceDetail.zip" TargetMode="External"/><Relationship Id="rId35" Type="http://schemas.openxmlformats.org/officeDocument/2006/relationships/hyperlink" Target="https://service.ariba.com/"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eader" Target="header3.xml"/><Relationship Id="rId25" Type="http://schemas.openxmlformats.org/officeDocument/2006/relationships/hyperlink" Target="https://help.sap.com/viewer/index" TargetMode="External"/><Relationship Id="rId33" Type="http://schemas.openxmlformats.org/officeDocument/2006/relationships/hyperlink" Target="https://integration.ariba.com/" TargetMode="External"/><Relationship Id="rId38" Type="http://schemas.openxmlformats.org/officeDocument/2006/relationships/hyperlink" Target="https://sapvideoa35699dc5.hana.ondemand.com/?entry_id=1_j6gwv8ex"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www.sap.com/copyright" TargetMode="External"/><Relationship Id="rId1" Type="http://schemas.openxmlformats.org/officeDocument/2006/relationships/hyperlink" Target="https://www.sap.com/copyright"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s://www.sap.com/copyright" TargetMode="External"/><Relationship Id="rId1" Type="http://schemas.openxmlformats.org/officeDocument/2006/relationships/hyperlink" Target="https://www.sap.com/copyright" TargetMode="External"/><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43785\AppData\Roaming\Microsoft\Templates\SAP_Ariba_long_2021_US.dotx" TargetMode="External"/></Relationships>
</file>

<file path=word/theme/theme1.xml><?xml version="1.0" encoding="utf-8"?>
<a:theme xmlns:a="http://schemas.openxmlformats.org/drawingml/2006/main" name="SAP Corporate">
  <a:themeElements>
    <a:clrScheme name="SAP 3">
      <a:dk1>
        <a:srgbClr val="000000"/>
      </a:dk1>
      <a:lt1>
        <a:srgbClr val="FFFFFF"/>
      </a:lt1>
      <a:dk2>
        <a:srgbClr val="0076CB"/>
      </a:dk2>
      <a:lt2>
        <a:srgbClr val="CCCCCC"/>
      </a:lt2>
      <a:accent1>
        <a:srgbClr val="F0AB00"/>
      </a:accent1>
      <a:accent2>
        <a:srgbClr val="666666"/>
      </a:accent2>
      <a:accent3>
        <a:srgbClr val="0076CB"/>
      </a:accent3>
      <a:accent4>
        <a:srgbClr val="4FB81C"/>
      </a:accent4>
      <a:accent5>
        <a:srgbClr val="E35500"/>
      </a:accent5>
      <a:accent6>
        <a:srgbClr val="760A85"/>
      </a:accent6>
      <a:hlink>
        <a:srgbClr val="666666"/>
      </a:hlink>
      <a:folHlink>
        <a:srgbClr val="CCCCCC"/>
      </a:folHlink>
    </a:clrScheme>
    <a:fontScheme name="SAP_Fonts2011">
      <a:majorFont>
        <a:latin typeface="Arial"/>
        <a:ea typeface=""/>
        <a:cs typeface=""/>
      </a:majorFont>
      <a:minorFont>
        <a:latin typeface="Arial"/>
        <a:ea typeface=""/>
        <a:cs typeface=""/>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gray">
        <a:solidFill>
          <a:schemeClr val="accent1"/>
        </a:solidFill>
        <a:ln w="6350" algn="ctr">
          <a:noFill/>
          <a:miter lim="800000"/>
          <a:headEnd/>
          <a:tailEnd/>
        </a:ln>
      </a:spPr>
      <a:bodyPr lIns="90000" tIns="72000" rIns="90000" bIns="72000" rtlCol="0" anchor="ctr"/>
      <a:lstStyle>
        <a:defPPr marR="0" algn="ctr" defTabSz="914400" eaLnBrk="1" fontAlgn="base" latinLnBrk="0" hangingPunct="1">
          <a:lnSpc>
            <a:spcPct val="100000"/>
          </a:lnSpc>
          <a:spcBef>
            <a:spcPct val="50000"/>
          </a:spcBef>
          <a:spcAft>
            <a:spcPct val="0"/>
          </a:spcAft>
          <a:buClr>
            <a:srgbClr val="F0AB00"/>
          </a:buClr>
          <a:buSzPct val="80000"/>
          <a:tabLst/>
          <a:defRPr kumimoji="0" b="0" i="0" u="none" strike="noStrike" kern="0" cap="none" spc="0" normalizeH="0" baseline="0" noProof="0" dirty="0" smtClean="0">
            <a:ln>
              <a:noFill/>
            </a:ln>
            <a:effectLst/>
            <a:uLnTx/>
            <a:uFillTx/>
            <a:ea typeface="Arial Unicode MS" pitchFamily="34" charset="-128"/>
            <a:cs typeface="Arial Unicode MS" pitchFamily="34" charset="-128"/>
          </a:defRPr>
        </a:defPPr>
      </a:lstStyle>
    </a:spDef>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none" rtlCol="0">
        <a:spAutoFit/>
      </a:bodyPr>
      <a:lstStyle>
        <a:defPPr fontAlgn="base">
          <a:spcBef>
            <a:spcPct val="50000"/>
          </a:spcBef>
          <a:spcAft>
            <a:spcPct val="0"/>
          </a:spcAft>
          <a:buClr>
            <a:srgbClr val="F0AB00"/>
          </a:buClr>
          <a:buSzPct val="80000"/>
          <a:defRPr sz="1800" kern="0" dirty="0" smtClean="0">
            <a:ea typeface="Arial Unicode MS" pitchFamily="34" charset="-128"/>
            <a:cs typeface="Arial Unicode MS" pitchFamily="34" charset="-128"/>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a377506-530f-4d38-a904-aae4766f8a34">
      <UserInfo>
        <DisplayName/>
        <AccountId xsi:nil="true"/>
        <AccountType/>
      </UserInfo>
    </SharedWithUsers>
    <Solution xmlns="647D9121-EF0B-4DB5-B639-9DCA01F0A20B" xsi:nil="true"/>
    <CustomTag xmlns="647D9121-EF0B-4DB5-B639-9DCA01F0A20B" xsi:nil="true"/>
    <SAP_x0020_Activate_x0020_Phase xmlns="647D9121-EF0B-4DB5-B639-9DCA01F0A20B" xsi:nil="true"/>
    <Region xmlns="647D9121-EF0B-4DB5-B639-9DCA01F0A20B" xsi:nil="true"/>
    <SAP_x0020_Activate_x0020_Workstream xmlns="647D9121-EF0B-4DB5-B639-9DCA01F0A20B" xsi:nil="true"/>
    <DeploymentStartDate xmlns="647D9121-EF0B-4DB5-B639-9DCA01F0A20B" xsi:nil="true"/>
    <TaxCatchAll xmlns="aa377506-530f-4d38-a904-aae4766f8a34" xsi:nil="true"/>
    <lcf76f155ced4ddcb4097134ff3c332f xmlns="647d9121-ef0b-4db5-b639-9dca01f0a20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8381AFAD5544978D1C83B5A5F8B1" ma:contentTypeVersion="9" ma:contentTypeDescription="Create a new document." ma:contentTypeScope="" ma:versionID="1d686832292b34fb38256e0ec309d7a6">
  <xsd:schema xmlns:xsd="http://www.w3.org/2001/XMLSchema" xmlns:xs="http://www.w3.org/2001/XMLSchema" xmlns:p="http://schemas.microsoft.com/office/2006/metadata/properties" xmlns:ns2="647D9121-EF0B-4DB5-B639-9DCA01F0A20B" xmlns:ns3="aa377506-530f-4d38-a904-aae4766f8a34" xmlns:ns4="c3523a0f-ac6d-4565-a766-e48f96ee1a21" xmlns:ns5="647d9121-ef0b-4db5-b639-9dca01f0a20b" targetNamespace="http://schemas.microsoft.com/office/2006/metadata/properties" ma:root="true" ma:fieldsID="aeeca6cfa17dcfaeb1517446bceaaa9b" ns2:_="" ns3:_="" ns4:_="" ns5:_="">
    <xsd:import namespace="647D9121-EF0B-4DB5-B639-9DCA01F0A20B"/>
    <xsd:import namespace="aa377506-530f-4d38-a904-aae4766f8a34"/>
    <xsd:import namespace="c3523a0f-ac6d-4565-a766-e48f96ee1a21"/>
    <xsd:import namespace="647d9121-ef0b-4db5-b639-9dca01f0a20b"/>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SharedWithUsers" minOccurs="0"/>
                <xsd:element ref="ns4:SharedWithDetails" minOccurs="0"/>
                <xsd:element ref="ns5:MediaServiceObjectDetectorVersions" minOccurs="0"/>
                <xsd:element ref="ns5:MediaServiceSearchProperties" minOccurs="0"/>
                <xsd:element ref="ns5:lcf76f155ced4ddcb4097134ff3c332f" minOccurs="0"/>
                <xsd:element ref="ns3:TaxCatchAll" minOccurs="0"/>
                <xsd:element ref="ns5:MediaServiceDateTaken" minOccurs="0"/>
                <xsd:element ref="ns5:MediaServiceOCR"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D9121-EF0B-4DB5-B639-9DCA01F0A20B"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77506-530f-4d38-a904-aae4766f8a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2" nillable="true" ma:displayName="Taxonomy Catch All Column" ma:hidden="true" ma:list="{4189f530-89e4-4197-9ec2-54ee8f4a62cf}" ma:internalName="TaxCatchAll" ma:showField="CatchAllData" ma:web="aa377506-530f-4d38-a904-aae4766f8a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3523a0f-ac6d-4565-a766-e48f96ee1a21" elementFormDefault="qualified">
    <xsd:import namespace="http://schemas.microsoft.com/office/2006/documentManagement/types"/>
    <xsd:import namespace="http://schemas.microsoft.com/office/infopath/2007/PartnerControls"/>
    <xsd:element name="SharedWithDetails" ma:index="17"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7d9121-ef0b-4db5-b639-9dca01f0a20b" elementFormDefault="qualified">
    <xsd:import namespace="http://schemas.microsoft.com/office/2006/documentManagement/types"/>
    <xsd:import namespace="http://schemas.microsoft.com/office/infopath/2007/PartnerControls"/>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7b3fb9d-ee0a-40a8-bd42-4026b75186d8"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F566E-CB7B-4A5A-8D98-C18240EAEE36}">
  <ds:schemaRefs>
    <ds:schemaRef ds:uri="http://schemas.microsoft.com/sharepoint/v3/contenttype/forms"/>
  </ds:schemaRefs>
</ds:datastoreItem>
</file>

<file path=customXml/itemProps2.xml><?xml version="1.0" encoding="utf-8"?>
<ds:datastoreItem xmlns:ds="http://schemas.openxmlformats.org/officeDocument/2006/customXml" ds:itemID="{DDDB3EE8-0967-401C-A7F3-1A11D1BF0740}">
  <ds:schemaRefs>
    <ds:schemaRef ds:uri="http://schemas.openxmlformats.org/package/2006/metadata/core-properties"/>
    <ds:schemaRef ds:uri="c62ee156-dc2b-47cd-b3a5-1e0d1230eb43"/>
    <ds:schemaRef ds:uri="http://www.w3.org/XML/1998/namespace"/>
    <ds:schemaRef ds:uri="http://purl.org/dc/elements/1.1/"/>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56e5287d-017b-441b-8765-d82f399bd6f9"/>
    <ds:schemaRef ds:uri="a94b4153-4ca8-4e98-855e-9264726c7996"/>
    <ds:schemaRef ds:uri="a8988f89-705f-481a-a825-309b8b0101c2"/>
    <ds:schemaRef ds:uri="545a69a4-b9e0-40da-8b4a-c5b5f1b8f8a4"/>
    <ds:schemaRef ds:uri="http://schemas.microsoft.com/sharepoint/v3"/>
    <ds:schemaRef ds:uri="aa377506-530f-4d38-a904-aae4766f8a34"/>
    <ds:schemaRef ds:uri="647D9121-EF0B-4DB5-B639-9DCA01F0A20B"/>
    <ds:schemaRef ds:uri="647d9121-ef0b-4db5-b639-9dca01f0a20b"/>
  </ds:schemaRefs>
</ds:datastoreItem>
</file>

<file path=customXml/itemProps3.xml><?xml version="1.0" encoding="utf-8"?>
<ds:datastoreItem xmlns:ds="http://schemas.openxmlformats.org/officeDocument/2006/customXml" ds:itemID="{3F885DD0-AA8D-4D33-9DDA-F87DE4611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D9121-EF0B-4DB5-B639-9DCA01F0A20B"/>
    <ds:schemaRef ds:uri="aa377506-530f-4d38-a904-aae4766f8a34"/>
    <ds:schemaRef ds:uri="c3523a0f-ac6d-4565-a766-e48f96ee1a21"/>
    <ds:schemaRef ds:uri="647d9121-ef0b-4db5-b639-9dca01f0a2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CEAE11-B58C-4812-A4A7-855035EEE887}">
  <ds:schemaRefs>
    <ds:schemaRef ds:uri="http://schemas.openxmlformats.org/officeDocument/2006/bibliography"/>
  </ds:schemaRefs>
</ds:datastoreItem>
</file>

<file path=docMetadata/LabelInfo.xml><?xml version="1.0" encoding="utf-8"?>
<clbl:labelList xmlns:clbl="http://schemas.microsoft.com/office/2020/mipLabelMetadata">
  <clbl:label id="{4ab91256-e788-4de9-ae8e-23bbeea1ffad}" enabled="1" method="Privileged" siteId="{42f7676c-f455-423c-82f6-dc2d99791af7}" removed="0"/>
</clbl:labelList>
</file>

<file path=docProps/app.xml><?xml version="1.0" encoding="utf-8"?>
<Properties xmlns="http://schemas.openxmlformats.org/officeDocument/2006/extended-properties" xmlns:vt="http://schemas.openxmlformats.org/officeDocument/2006/docPropsVTypes">
  <Template>SAP_Ariba_long_2021_US.dotx</Template>
  <TotalTime>11</TotalTime>
  <Pages>30</Pages>
  <Words>3851</Words>
  <Characters>21953</Characters>
  <Application>Microsoft Office Word</Application>
  <DocSecurity>0</DocSecurity>
  <Lines>182</Lines>
  <Paragraphs>51</Paragraphs>
  <ScaleCrop>false</ScaleCrop>
  <Company>SAP</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Buyer Name</dc:title>
  <dc:subject/>
  <dc:creator>Burns, Tammie</dc:creator>
  <cp:keywords/>
  <cp:lastModifiedBy>O'Brien, Jerome</cp:lastModifiedBy>
  <cp:revision>15</cp:revision>
  <cp:lastPrinted>2022-06-02T17:44:00Z</cp:lastPrinted>
  <dcterms:created xsi:type="dcterms:W3CDTF">2023-07-27T19:18:00Z</dcterms:created>
  <dcterms:modified xsi:type="dcterms:W3CDTF">2024-11-21T19:34:00Z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0x010100505C8381AFAD5544978D1C83B5A5F8B1</vt:lpwstr>
  </property>
  <property fmtid="{D5CDD505-2E9C-101B-9397-08002B2CF9AE}" pid="3" name="MediaServiceImageTags">
    <vt:lpwstr/>
  </property>
  <property fmtid="{D5CDD505-2E9C-101B-9397-08002B2CF9AE}" pid="4" name="MSIP_Label_4ab91256-e788-4de9-ae8e-23bbeea1ffad_Enabled">
    <vt:lpwstr>true</vt:lpwstr>
  </property>
  <property fmtid="{D5CDD505-2E9C-101B-9397-08002B2CF9AE}" pid="5" name="MSIP_Label_4ab91256-e788-4de9-ae8e-23bbeea1ffad_SetDate">
    <vt:lpwstr>2023-07-25T20:00:34Z</vt:lpwstr>
  </property>
  <property fmtid="{D5CDD505-2E9C-101B-9397-08002B2CF9AE}" pid="6" name="MSIP_Label_4ab91256-e788-4de9-ae8e-23bbeea1ffad_Method">
    <vt:lpwstr>Privileged</vt:lpwstr>
  </property>
  <property fmtid="{D5CDD505-2E9C-101B-9397-08002B2CF9AE}" pid="7" name="MSIP_Label_4ab91256-e788-4de9-ae8e-23bbeea1ffad_Name">
    <vt:lpwstr>SAP and Customer Use Only</vt:lpwstr>
  </property>
  <property fmtid="{D5CDD505-2E9C-101B-9397-08002B2CF9AE}" pid="8" name="MSIP_Label_4ab91256-e788-4de9-ae8e-23bbeea1ffad_SiteId">
    <vt:lpwstr>42f7676c-f455-423c-82f6-dc2d99791af7</vt:lpwstr>
  </property>
  <property fmtid="{D5CDD505-2E9C-101B-9397-08002B2CF9AE}" pid="9" name="MSIP_Label_4ab91256-e788-4de9-ae8e-23bbeea1ffad_ActionId">
    <vt:lpwstr>531d1013-2f9a-47d3-b5e1-1e60daaf6e88</vt:lpwstr>
  </property>
  <property fmtid="{D5CDD505-2E9C-101B-9397-08002B2CF9AE}" pid="10" name="MSIP_Label_4ab91256-e788-4de9-ae8e-23bbeea1ffad_ContentBits">
    <vt:lpwstr>2</vt:lpwstr>
  </property>
</Properties>
</file>